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C06" w:rsidRDefault="00336C06" w:rsidP="00116E53">
      <w:pPr>
        <w:spacing w:after="0" w:line="240" w:lineRule="auto"/>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noProof/>
          <w:sz w:val="24"/>
          <w:szCs w:val="24"/>
          <w:lang w:eastAsia="ru-RU"/>
        </w:rPr>
        <w:drawing>
          <wp:anchor distT="0" distB="0" distL="114300" distR="114300" simplePos="0" relativeHeight="251658240" behindDoc="1" locked="0" layoutInCell="1" allowOverlap="1" wp14:anchorId="6DEC3ACD" wp14:editId="1A98CE59">
            <wp:simplePos x="0" y="0"/>
            <wp:positionH relativeFrom="column">
              <wp:posOffset>-280670</wp:posOffset>
            </wp:positionH>
            <wp:positionV relativeFrom="paragraph">
              <wp:posOffset>556260</wp:posOffset>
            </wp:positionV>
            <wp:extent cx="6097270" cy="8039100"/>
            <wp:effectExtent l="0" t="0" r="0" b="0"/>
            <wp:wrapThrough wrapText="bothSides">
              <wp:wrapPolygon edited="0">
                <wp:start x="270" y="0"/>
                <wp:lineTo x="0" y="102"/>
                <wp:lineTo x="0" y="21395"/>
                <wp:lineTo x="135" y="21549"/>
                <wp:lineTo x="270" y="21549"/>
                <wp:lineTo x="21258" y="21549"/>
                <wp:lineTo x="21393" y="21549"/>
                <wp:lineTo x="21528" y="21395"/>
                <wp:lineTo x="21528" y="102"/>
                <wp:lineTo x="21258" y="0"/>
                <wp:lineTo x="270" y="0"/>
              </wp:wrapPolygon>
            </wp:wrapThrough>
            <wp:docPr id="6" name="Рисунок 6" descr="C:\Users\user\Desktop\dol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lg_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7270" cy="803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30"/>
          <w:szCs w:val="30"/>
          <w:lang w:eastAsia="ru-RU"/>
        </w:rPr>
        <w:drawing>
          <wp:anchor distT="0" distB="0" distL="114300" distR="114300" simplePos="0" relativeHeight="251657215" behindDoc="1" locked="0" layoutInCell="1" allowOverlap="1" wp14:anchorId="530957B6" wp14:editId="2876BAE2">
            <wp:simplePos x="0" y="0"/>
            <wp:positionH relativeFrom="column">
              <wp:posOffset>-527685</wp:posOffset>
            </wp:positionH>
            <wp:positionV relativeFrom="paragraph">
              <wp:posOffset>-243840</wp:posOffset>
            </wp:positionV>
            <wp:extent cx="6644005" cy="9810750"/>
            <wp:effectExtent l="0" t="0" r="4445" b="0"/>
            <wp:wrapThrough wrapText="bothSides">
              <wp:wrapPolygon edited="0">
                <wp:start x="0" y="0"/>
                <wp:lineTo x="0" y="21558"/>
                <wp:lineTo x="21553" y="21558"/>
                <wp:lineTo x="2155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336C06" w:rsidRDefault="00336C06" w:rsidP="00336C06">
      <w:pPr>
        <w:spacing w:after="0" w:line="240" w:lineRule="auto"/>
        <w:jc w:val="center"/>
        <w:rPr>
          <w:rFonts w:ascii="Bookman Old Style" w:eastAsia="Times New Roman" w:hAnsi="Bookman Old Style" w:cs="Times New Roman"/>
          <w:b/>
          <w:i/>
          <w:sz w:val="32"/>
          <w:szCs w:val="32"/>
          <w:lang w:eastAsia="ru-RU"/>
        </w:rPr>
      </w:pPr>
      <w:r>
        <w:rPr>
          <w:noProof/>
          <w:sz w:val="30"/>
          <w:szCs w:val="30"/>
          <w:lang w:eastAsia="ru-RU"/>
        </w:rPr>
        <w:lastRenderedPageBreak/>
        <w:drawing>
          <wp:anchor distT="0" distB="0" distL="114300" distR="114300" simplePos="0" relativeHeight="251657727" behindDoc="1" locked="0" layoutInCell="1" allowOverlap="1" wp14:anchorId="4ACCC175" wp14:editId="2C26862A">
            <wp:simplePos x="0" y="0"/>
            <wp:positionH relativeFrom="column">
              <wp:posOffset>-356235</wp:posOffset>
            </wp:positionH>
            <wp:positionV relativeFrom="paragraph">
              <wp:posOffset>-300990</wp:posOffset>
            </wp:positionV>
            <wp:extent cx="6644005" cy="9810750"/>
            <wp:effectExtent l="0" t="0" r="444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336C06" w:rsidRPr="00336C06" w:rsidRDefault="00336C06" w:rsidP="00336C06">
      <w:pPr>
        <w:spacing w:after="0" w:line="240" w:lineRule="auto"/>
        <w:jc w:val="center"/>
        <w:rPr>
          <w:rFonts w:ascii="Bookman Old Style" w:eastAsia="Times New Roman" w:hAnsi="Bookman Old Style" w:cs="Times New Roman"/>
          <w:b/>
          <w:i/>
          <w:sz w:val="40"/>
          <w:szCs w:val="40"/>
          <w:lang w:eastAsia="ru-RU"/>
        </w:rPr>
      </w:pPr>
      <w:r w:rsidRPr="00336C06">
        <w:rPr>
          <w:rFonts w:ascii="Bookman Old Style" w:eastAsia="Times New Roman" w:hAnsi="Bookman Old Style" w:cs="Times New Roman"/>
          <w:b/>
          <w:i/>
          <w:sz w:val="40"/>
          <w:szCs w:val="40"/>
          <w:lang w:eastAsia="ru-RU"/>
        </w:rPr>
        <w:t>15 февраля  - День памяти воинов-интернационалистов в России</w:t>
      </w:r>
    </w:p>
    <w:p w:rsidR="00336C06" w:rsidRPr="00336C06" w:rsidRDefault="00336C06" w:rsidP="00336C06">
      <w:pPr>
        <w:spacing w:after="0" w:line="240" w:lineRule="auto"/>
        <w:jc w:val="center"/>
        <w:rPr>
          <w:rFonts w:ascii="Bookman Old Style" w:eastAsia="Times New Roman" w:hAnsi="Bookman Old Style" w:cs="Times New Roman"/>
          <w:b/>
          <w:i/>
          <w:sz w:val="32"/>
          <w:szCs w:val="32"/>
          <w:lang w:eastAsia="ru-RU"/>
        </w:rPr>
      </w:pPr>
    </w:p>
    <w:p w:rsidR="00336C06" w:rsidRPr="00336C06" w:rsidRDefault="00296CE0" w:rsidP="00336C06">
      <w:pPr>
        <w:spacing w:after="0" w:line="240" w:lineRule="auto"/>
        <w:jc w:val="both"/>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-1270</wp:posOffset>
            </wp:positionV>
            <wp:extent cx="3240321" cy="2160000"/>
            <wp:effectExtent l="0" t="0" r="0" b="0"/>
            <wp:wrapSquare wrapText="bothSides"/>
            <wp:docPr id="13" name="Рисунок 13" descr="http://bb-khv.ru/images/stories/611_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b-khv.ru/images/stories/611_img_5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321"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6C06" w:rsidRPr="00336C06">
        <w:rPr>
          <w:rFonts w:ascii="Bookman Old Style" w:eastAsia="Times New Roman" w:hAnsi="Bookman Old Style" w:cs="Times New Roman"/>
          <w:b/>
          <w:i/>
          <w:sz w:val="32"/>
          <w:szCs w:val="32"/>
          <w:lang w:eastAsia="ru-RU"/>
        </w:rPr>
        <w:t xml:space="preserve">В День памяти воинов-интернационалистов, 15 февраля, в парках и скверах по всей стране собираются мужчины примерно пятидесятилетнего возраста, иногда старше. Порой к ним присоединяются и женщины, тех же лет. Они идут к памятнику. </w:t>
      </w:r>
      <w:proofErr w:type="gramStart"/>
      <w:r w:rsidR="00336C06" w:rsidRPr="00336C06">
        <w:rPr>
          <w:rFonts w:ascii="Bookman Old Style" w:eastAsia="Times New Roman" w:hAnsi="Bookman Old Style" w:cs="Times New Roman"/>
          <w:b/>
          <w:i/>
          <w:sz w:val="32"/>
          <w:szCs w:val="32"/>
          <w:lang w:eastAsia="ru-RU"/>
        </w:rPr>
        <w:t>Такие</w:t>
      </w:r>
      <w:proofErr w:type="gramEnd"/>
      <w:r w:rsidR="00336C06" w:rsidRPr="00336C06">
        <w:rPr>
          <w:rFonts w:ascii="Bookman Old Style" w:eastAsia="Times New Roman" w:hAnsi="Bookman Old Style" w:cs="Times New Roman"/>
          <w:b/>
          <w:i/>
          <w:sz w:val="32"/>
          <w:szCs w:val="32"/>
          <w:lang w:eastAsia="ru-RU"/>
        </w:rPr>
        <w:t xml:space="preserve"> есть, хоть и скромные, почти в каждом городе, даже</w:t>
      </w:r>
      <w:r w:rsidR="00312FE6">
        <w:rPr>
          <w:rFonts w:ascii="Bookman Old Style" w:eastAsia="Times New Roman" w:hAnsi="Bookman Old Style" w:cs="Times New Roman"/>
          <w:b/>
          <w:i/>
          <w:sz w:val="32"/>
          <w:szCs w:val="32"/>
          <w:lang w:eastAsia="ru-RU"/>
        </w:rPr>
        <w:t xml:space="preserve"> в</w:t>
      </w:r>
      <w:r w:rsidR="00336C06" w:rsidRPr="00336C06">
        <w:rPr>
          <w:rFonts w:ascii="Bookman Old Style" w:eastAsia="Times New Roman" w:hAnsi="Bookman Old Style" w:cs="Times New Roman"/>
          <w:b/>
          <w:i/>
          <w:sz w:val="32"/>
          <w:szCs w:val="32"/>
          <w:lang w:eastAsia="ru-RU"/>
        </w:rPr>
        <w:t xml:space="preserve"> небольшом. В селах эти шествия направляются к обелискам в честь героев Отечественной войны. У многих участников на груди награды, медали, ордена. Одеты эти люди по-разному, порой в выгоревших под чужим солнцем армейских, советских еще бушлатах. Процессия идет организовано, ведут себя ее участники скромно, разговаривают негромко. Так отмечают День памяти воинов-интернационалистов 15 февраля. О том, как возник этот праздник, о его предыстории пойдет рассказ. Дела, как написал поэт, давно минувших дней… </w:t>
      </w:r>
      <w:r w:rsidR="00336C06">
        <w:rPr>
          <w:noProof/>
          <w:lang w:eastAsia="ru-RU"/>
        </w:rPr>
        <mc:AlternateContent>
          <mc:Choice Requires="wps">
            <w:drawing>
              <wp:inline distT="0" distB="0" distL="0" distR="0" wp14:anchorId="71788FAD" wp14:editId="392CCC7F">
                <wp:extent cx="304800" cy="304800"/>
                <wp:effectExtent l="0" t="0" r="0" b="0"/>
                <wp:docPr id="9" name="Прямоугольник 9" descr="http://www.e1.ru/news/images/new/386141/images/719-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www.e1.ru/news/images/new/386141/images/719-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&#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f01OkFAwAAC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336C06" w:rsidRPr="00336C06" w:rsidRDefault="00336C06" w:rsidP="00336C06">
      <w:pPr>
        <w:spacing w:after="0" w:line="240" w:lineRule="auto"/>
        <w:jc w:val="both"/>
        <w:rPr>
          <w:rFonts w:ascii="Bookman Old Style" w:eastAsia="Times New Roman" w:hAnsi="Bookman Old Style" w:cs="Times New Roman"/>
          <w:b/>
          <w:i/>
          <w:sz w:val="32"/>
          <w:szCs w:val="32"/>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336C06" w:rsidRDefault="00496A60" w:rsidP="00116E53">
      <w:pPr>
        <w:spacing w:after="0" w:line="240" w:lineRule="auto"/>
        <w:jc w:val="center"/>
        <w:rPr>
          <w:rFonts w:ascii="Times New Roman" w:eastAsia="Times New Roman" w:hAnsi="Times New Roman" w:cs="Times New Roman"/>
          <w:b/>
          <w:sz w:val="24"/>
          <w:szCs w:val="24"/>
          <w:lang w:eastAsia="ru-RU"/>
        </w:rPr>
      </w:pPr>
      <w:r>
        <w:rPr>
          <w:noProof/>
          <w:sz w:val="30"/>
          <w:szCs w:val="30"/>
          <w:lang w:eastAsia="ru-RU"/>
        </w:rPr>
        <w:lastRenderedPageBreak/>
        <w:drawing>
          <wp:anchor distT="0" distB="0" distL="114300" distR="114300" simplePos="0" relativeHeight="251661312" behindDoc="1" locked="0" layoutInCell="1" allowOverlap="1" wp14:anchorId="167B7490" wp14:editId="19336B44">
            <wp:simplePos x="0" y="0"/>
            <wp:positionH relativeFrom="column">
              <wp:posOffset>-400582</wp:posOffset>
            </wp:positionH>
            <wp:positionV relativeFrom="paragraph">
              <wp:posOffset>-400685</wp:posOffset>
            </wp:positionV>
            <wp:extent cx="6644005" cy="9810750"/>
            <wp:effectExtent l="0" t="0" r="444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336C06" w:rsidRPr="00336C06" w:rsidRDefault="00336C06" w:rsidP="00336C06">
      <w:pPr>
        <w:spacing w:after="0" w:line="240" w:lineRule="auto"/>
        <w:jc w:val="center"/>
        <w:rPr>
          <w:rFonts w:ascii="Bookman Old Style" w:eastAsia="Times New Roman" w:hAnsi="Bookman Old Style" w:cs="Times New Roman"/>
          <w:b/>
          <w:i/>
          <w:sz w:val="40"/>
          <w:szCs w:val="40"/>
          <w:lang w:eastAsia="ru-RU"/>
        </w:rPr>
      </w:pPr>
      <w:r w:rsidRPr="00336C06">
        <w:rPr>
          <w:rFonts w:ascii="Bookman Old Style" w:eastAsia="Times New Roman" w:hAnsi="Bookman Old Style" w:cs="Times New Roman"/>
          <w:b/>
          <w:i/>
          <w:sz w:val="40"/>
          <w:szCs w:val="40"/>
          <w:lang w:eastAsia="ru-RU"/>
        </w:rPr>
        <w:t>Кто помнит</w:t>
      </w:r>
    </w:p>
    <w:p w:rsidR="00336C06" w:rsidRPr="00116E53" w:rsidRDefault="00336C06" w:rsidP="00336C06">
      <w:pPr>
        <w:spacing w:after="0" w:line="240" w:lineRule="auto"/>
        <w:jc w:val="center"/>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62336" behindDoc="0" locked="0" layoutInCell="1" allowOverlap="1" wp14:anchorId="43CB2397" wp14:editId="6321240E">
            <wp:simplePos x="0" y="0"/>
            <wp:positionH relativeFrom="column">
              <wp:posOffset>-127635</wp:posOffset>
            </wp:positionH>
            <wp:positionV relativeFrom="paragraph">
              <wp:posOffset>104775</wp:posOffset>
            </wp:positionV>
            <wp:extent cx="3252776" cy="2160000"/>
            <wp:effectExtent l="0" t="0" r="5080" b="0"/>
            <wp:wrapSquare wrapText="bothSides"/>
            <wp:docPr id="1" name="Рисунок 1" descr="15 &amp;fcy;&amp;iecy;&amp;vcy;&amp;rcy;&amp;acy;&amp;lcy;&amp;yacy; &amp;dcy;&amp;iecy;&amp;ncy;&amp;softcy; &amp;pcy;&amp;acy;&amp;mcy;&amp;yacy;&amp;tcy;&amp;icy; &amp;vcy;&amp;ocy;&amp;icy;&amp;ncy;&amp;ocy;&amp;vcy; &amp;icy;&amp;ncy;&amp;tcy;&amp;iecy;&amp;rcy;&amp;ncy;&amp;acy;&amp;tscy;&amp;icy;&amp;ocy;&amp;ncy;&amp;acy;&amp;lcy;&amp;icy;&amp;scy;&amp;tcy;&amp;ocy;&amp;vcy; &amp;vcy; &amp;rcy;&amp;ocy;&amp;scy;&amp;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amp;fcy;&amp;iecy;&amp;vcy;&amp;rcy;&amp;acy;&amp;lcy;&amp;yacy; &amp;dcy;&amp;iecy;&amp;ncy;&amp;softcy; &amp;pcy;&amp;acy;&amp;mcy;&amp;yacy;&amp;tcy;&amp;icy; &amp;vcy;&amp;ocy;&amp;icy;&amp;ncy;&amp;ocy;&amp;vcy; &amp;icy;&amp;ncy;&amp;tcy;&amp;iecy;&amp;rcy;&amp;ncy;&amp;acy;&amp;tscy;&amp;icy;&amp;ocy;&amp;ncy;&amp;acy;&amp;lcy;&amp;icy;&amp;scy;&amp;tcy;&amp;ocy;&amp;vcy; &amp;vcy; &amp;rcy;&amp;ocy;&amp;scy;&amp;scy;&amp;icy;&amp;i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2776"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36C06" w:rsidRPr="00DE7B29" w:rsidRDefault="00336C06" w:rsidP="00336C06">
      <w:pPr>
        <w:spacing w:after="0" w:line="240" w:lineRule="auto"/>
        <w:jc w:val="both"/>
        <w:rPr>
          <w:rFonts w:ascii="Bookman Old Style" w:eastAsia="Times New Roman" w:hAnsi="Bookman Old Style" w:cs="Times New Roman"/>
          <w:b/>
          <w:i/>
          <w:sz w:val="32"/>
          <w:szCs w:val="32"/>
          <w:lang w:eastAsia="ru-RU"/>
        </w:rPr>
      </w:pPr>
      <w:r w:rsidRPr="00DE7B29">
        <w:rPr>
          <w:rFonts w:ascii="Bookman Old Style" w:eastAsia="Times New Roman" w:hAnsi="Bookman Old Style" w:cs="Times New Roman"/>
          <w:b/>
          <w:i/>
          <w:sz w:val="32"/>
          <w:szCs w:val="32"/>
          <w:lang w:eastAsia="ru-RU"/>
        </w:rPr>
        <w:t xml:space="preserve">Почти все наши сограждане знают, что 15 февраля - День памяти воинов-интернационалистов. Это – праздник, но очень грустный. Его отмечают участники десятилетней необъявленной войны, офицеры, генералы, солдаты, прапорщики, старшины, а также и те, кто погон не носил, но был там и наравне с военными людьми рисковал жизнью, врачи, преподаватели вузов и другие гражданские специалисты обоих полов. </w:t>
      </w:r>
      <w:proofErr w:type="gramStart"/>
      <w:r w:rsidRPr="00DE7B29">
        <w:rPr>
          <w:rFonts w:ascii="Bookman Old Style" w:eastAsia="Times New Roman" w:hAnsi="Bookman Old Style" w:cs="Times New Roman"/>
          <w:b/>
          <w:i/>
          <w:sz w:val="32"/>
          <w:szCs w:val="32"/>
          <w:lang w:eastAsia="ru-RU"/>
        </w:rPr>
        <w:t>Помнят про этот день и люди, потерявшие своих близких, выполнявших интернациональный долг.</w:t>
      </w:r>
      <w:proofErr w:type="gramEnd"/>
      <w:r w:rsidRPr="00DE7B29">
        <w:rPr>
          <w:rFonts w:ascii="Bookman Old Style" w:eastAsia="Times New Roman" w:hAnsi="Bookman Old Style" w:cs="Times New Roman"/>
          <w:b/>
          <w:i/>
          <w:sz w:val="32"/>
          <w:szCs w:val="32"/>
          <w:lang w:eastAsia="ru-RU"/>
        </w:rPr>
        <w:t xml:space="preserve"> Это дети, не дождавшиеся отцов, родители, братья и сестры, принявшие скорбный «груз 200», привезенный «Черным тюльпаном». Никогда не забыть афганские месяцы и годы тем, кому о них напоминают костыли и инвалидные коляски. А кроме телесных ран есть ведь и </w:t>
      </w:r>
      <w:proofErr w:type="gramStart"/>
      <w:r w:rsidRPr="00DE7B29">
        <w:rPr>
          <w:rFonts w:ascii="Bookman Old Style" w:eastAsia="Times New Roman" w:hAnsi="Bookman Old Style" w:cs="Times New Roman"/>
          <w:b/>
          <w:i/>
          <w:sz w:val="32"/>
          <w:szCs w:val="32"/>
          <w:lang w:eastAsia="ru-RU"/>
        </w:rPr>
        <w:t>душевные</w:t>
      </w:r>
      <w:proofErr w:type="gramEnd"/>
      <w:r w:rsidRPr="00DE7B29">
        <w:rPr>
          <w:rFonts w:ascii="Bookman Old Style" w:eastAsia="Times New Roman" w:hAnsi="Bookman Old Style" w:cs="Times New Roman"/>
          <w:b/>
          <w:i/>
          <w:sz w:val="32"/>
          <w:szCs w:val="32"/>
          <w:lang w:eastAsia="ru-RU"/>
        </w:rPr>
        <w:t>. Война шла без четкой линии фронта, она проникала в самые души, оставляя в них не стираемый ничем след.</w:t>
      </w:r>
    </w:p>
    <w:p w:rsidR="00336C06" w:rsidRDefault="00336C06" w:rsidP="00116E53">
      <w:pPr>
        <w:spacing w:after="0" w:line="240" w:lineRule="auto"/>
        <w:jc w:val="center"/>
        <w:rPr>
          <w:rFonts w:ascii="Bookman Old Style" w:eastAsia="Times New Roman" w:hAnsi="Bookman Old Style" w:cs="Times New Roman"/>
          <w:b/>
          <w:i/>
          <w:sz w:val="32"/>
          <w:szCs w:val="32"/>
          <w:lang w:eastAsia="ru-RU"/>
        </w:rPr>
      </w:pPr>
    </w:p>
    <w:p w:rsidR="00296CE0" w:rsidRDefault="00296CE0" w:rsidP="00116E53">
      <w:pPr>
        <w:spacing w:after="0" w:line="240" w:lineRule="auto"/>
        <w:jc w:val="center"/>
        <w:rPr>
          <w:rFonts w:ascii="Bookman Old Style" w:eastAsia="Times New Roman" w:hAnsi="Bookman Old Style" w:cs="Times New Roman"/>
          <w:b/>
          <w:i/>
          <w:sz w:val="32"/>
          <w:szCs w:val="32"/>
          <w:lang w:eastAsia="ru-RU"/>
        </w:rPr>
      </w:pPr>
    </w:p>
    <w:p w:rsidR="00296CE0" w:rsidRPr="00DE7B29" w:rsidRDefault="00296CE0" w:rsidP="00116E53">
      <w:pPr>
        <w:spacing w:after="0" w:line="240" w:lineRule="auto"/>
        <w:jc w:val="center"/>
        <w:rPr>
          <w:rFonts w:ascii="Bookman Old Style" w:eastAsia="Times New Roman" w:hAnsi="Bookman Old Style" w:cs="Times New Roman"/>
          <w:b/>
          <w:i/>
          <w:sz w:val="32"/>
          <w:szCs w:val="32"/>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496A60" w:rsidRDefault="00496A60"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336C06" w:rsidRDefault="001037DE" w:rsidP="00116E53">
      <w:pPr>
        <w:spacing w:after="0" w:line="240" w:lineRule="auto"/>
        <w:jc w:val="center"/>
        <w:rPr>
          <w:rFonts w:ascii="Times New Roman" w:eastAsia="Times New Roman" w:hAnsi="Times New Roman" w:cs="Times New Roman"/>
          <w:b/>
          <w:sz w:val="24"/>
          <w:szCs w:val="24"/>
          <w:lang w:eastAsia="ru-RU"/>
        </w:rPr>
      </w:pPr>
      <w:r>
        <w:rPr>
          <w:noProof/>
          <w:sz w:val="30"/>
          <w:szCs w:val="30"/>
          <w:lang w:eastAsia="ru-RU"/>
        </w:rPr>
        <w:lastRenderedPageBreak/>
        <w:drawing>
          <wp:anchor distT="0" distB="0" distL="114300" distR="114300" simplePos="0" relativeHeight="251664384" behindDoc="1" locked="0" layoutInCell="1" allowOverlap="1" wp14:anchorId="0DDE2222" wp14:editId="1DD037F6">
            <wp:simplePos x="0" y="0"/>
            <wp:positionH relativeFrom="column">
              <wp:posOffset>-401512</wp:posOffset>
            </wp:positionH>
            <wp:positionV relativeFrom="paragraph">
              <wp:posOffset>-339090</wp:posOffset>
            </wp:positionV>
            <wp:extent cx="6644005" cy="9810750"/>
            <wp:effectExtent l="0" t="0" r="444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336C06" w:rsidRDefault="00336C06" w:rsidP="00116E53">
      <w:pPr>
        <w:spacing w:after="0" w:line="240" w:lineRule="auto"/>
        <w:jc w:val="center"/>
        <w:rPr>
          <w:rFonts w:ascii="Times New Roman" w:eastAsia="Times New Roman" w:hAnsi="Times New Roman" w:cs="Times New Roman"/>
          <w:b/>
          <w:sz w:val="24"/>
          <w:szCs w:val="24"/>
          <w:lang w:eastAsia="ru-RU"/>
        </w:rPr>
      </w:pPr>
    </w:p>
    <w:p w:rsidR="00116E53" w:rsidRPr="001037DE" w:rsidRDefault="00116E53" w:rsidP="00116E53">
      <w:pPr>
        <w:spacing w:after="0" w:line="240" w:lineRule="auto"/>
        <w:jc w:val="center"/>
        <w:rPr>
          <w:rFonts w:ascii="Bookman Old Style" w:eastAsia="Times New Roman" w:hAnsi="Bookman Old Style" w:cs="Times New Roman"/>
          <w:b/>
          <w:i/>
          <w:sz w:val="40"/>
          <w:szCs w:val="40"/>
          <w:lang w:eastAsia="ru-RU"/>
        </w:rPr>
      </w:pPr>
      <w:r w:rsidRPr="001037DE">
        <w:rPr>
          <w:rFonts w:ascii="Bookman Old Style" w:eastAsia="Times New Roman" w:hAnsi="Bookman Old Style" w:cs="Times New Roman"/>
          <w:b/>
          <w:i/>
          <w:sz w:val="40"/>
          <w:szCs w:val="40"/>
          <w:lang w:eastAsia="ru-RU"/>
        </w:rPr>
        <w:t>О гражданских специалистах</w:t>
      </w:r>
    </w:p>
    <w:p w:rsidR="00116E53" w:rsidRPr="00116E53" w:rsidRDefault="00116E53" w:rsidP="00116E53">
      <w:pPr>
        <w:spacing w:after="0" w:line="240" w:lineRule="auto"/>
        <w:jc w:val="center"/>
        <w:rPr>
          <w:rFonts w:ascii="Times New Roman" w:eastAsia="Times New Roman" w:hAnsi="Times New Roman" w:cs="Times New Roman"/>
          <w:b/>
          <w:sz w:val="24"/>
          <w:szCs w:val="24"/>
          <w:lang w:eastAsia="ru-RU"/>
        </w:rPr>
      </w:pPr>
    </w:p>
    <w:p w:rsidR="00116E53" w:rsidRPr="001037DE" w:rsidRDefault="00296CE0" w:rsidP="00944B9E">
      <w:pPr>
        <w:spacing w:after="0" w:line="240" w:lineRule="auto"/>
        <w:jc w:val="both"/>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3175</wp:posOffset>
            </wp:positionV>
            <wp:extent cx="2877820" cy="2159635"/>
            <wp:effectExtent l="0" t="0" r="0" b="0"/>
            <wp:wrapTight wrapText="bothSides">
              <wp:wrapPolygon edited="0">
                <wp:start x="572" y="0"/>
                <wp:lineTo x="0" y="381"/>
                <wp:lineTo x="0" y="21149"/>
                <wp:lineTo x="572" y="21340"/>
                <wp:lineTo x="20876" y="21340"/>
                <wp:lineTo x="21447" y="21149"/>
                <wp:lineTo x="21447" y="381"/>
                <wp:lineTo x="20876" y="0"/>
                <wp:lineTo x="572" y="0"/>
              </wp:wrapPolygon>
            </wp:wrapTight>
            <wp:docPr id="14" name="Рисунок 14" descr="http://i.imgur.com/CIX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CIXrk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6E53" w:rsidRPr="001037DE">
        <w:rPr>
          <w:rFonts w:ascii="Bookman Old Style" w:eastAsia="Times New Roman" w:hAnsi="Bookman Old Style" w:cs="Times New Roman"/>
          <w:b/>
          <w:i/>
          <w:sz w:val="32"/>
          <w:szCs w:val="32"/>
          <w:lang w:eastAsia="ru-RU"/>
        </w:rPr>
        <w:t xml:space="preserve">Годовщина ухода советских войск – дата известная, историческая и задокументированная. День памяти воинов-интернационалистов 15 февраля назначен праздником именно по этой причине. Что касается начала войны, то тут вопрос сложнее. Историки пока не договорились по поводу единого мнения о том, какое событие считать точкой отсчета. Штурм дворца </w:t>
      </w:r>
      <w:proofErr w:type="spellStart"/>
      <w:r w:rsidR="00116E53" w:rsidRPr="001037DE">
        <w:rPr>
          <w:rFonts w:ascii="Bookman Old Style" w:eastAsia="Times New Roman" w:hAnsi="Bookman Old Style" w:cs="Times New Roman"/>
          <w:b/>
          <w:i/>
          <w:sz w:val="32"/>
          <w:szCs w:val="32"/>
          <w:lang w:eastAsia="ru-RU"/>
        </w:rPr>
        <w:t>Тадж</w:t>
      </w:r>
      <w:proofErr w:type="spellEnd"/>
      <w:r w:rsidR="00116E53" w:rsidRPr="001037DE">
        <w:rPr>
          <w:rFonts w:ascii="Bookman Old Style" w:eastAsia="Times New Roman" w:hAnsi="Bookman Old Style" w:cs="Times New Roman"/>
          <w:b/>
          <w:i/>
          <w:sz w:val="32"/>
          <w:szCs w:val="32"/>
          <w:lang w:eastAsia="ru-RU"/>
        </w:rPr>
        <w:t xml:space="preserve">-бека? Принятие решения Политбюро? Ввод основного контингента? Все эти варианты можно считать обоснованными, но советские люди, в том числе и военные специалисты, в Афганистане были и раньше. И помощь, оказываемая ими, была тоже интернациональной. </w:t>
      </w:r>
    </w:p>
    <w:p w:rsidR="00496A60" w:rsidRDefault="00116E53" w:rsidP="00944B9E">
      <w:pPr>
        <w:spacing w:after="0" w:line="240" w:lineRule="auto"/>
        <w:jc w:val="both"/>
        <w:rPr>
          <w:rFonts w:ascii="Bookman Old Style" w:eastAsia="Times New Roman" w:hAnsi="Bookman Old Style" w:cs="Times New Roman"/>
          <w:b/>
          <w:i/>
          <w:sz w:val="32"/>
          <w:szCs w:val="32"/>
          <w:lang w:eastAsia="ru-RU"/>
        </w:rPr>
      </w:pPr>
      <w:r w:rsidRPr="001037DE">
        <w:rPr>
          <w:rFonts w:ascii="Bookman Old Style" w:eastAsia="Times New Roman" w:hAnsi="Bookman Old Style" w:cs="Times New Roman"/>
          <w:b/>
          <w:i/>
          <w:sz w:val="32"/>
          <w:szCs w:val="32"/>
          <w:lang w:eastAsia="ru-RU"/>
        </w:rPr>
        <w:t>Отношение местного населения к мелиораторам, врачам, учителям, преподавателям, инженерам, строителям и многим другим представителям трудового народа братского многонационального государства, было прекрасным. Некоторые требования исламской религии ими порой нарушались, но это воспринималось скорее как проявление слабости, заслуживающее сочувствия. Ситуация существенно ухудшилась после ввода войск. Мирные труженики стали чужаками, на них началась охота. Поэтому не только военные, но и гражданские специалисты имеют полное моральное право отмечать День памяти воинов-интернационалистов.</w:t>
      </w:r>
    </w:p>
    <w:p w:rsidR="00116E53" w:rsidRPr="001037DE" w:rsidRDefault="00116E53" w:rsidP="00944B9E">
      <w:pPr>
        <w:spacing w:after="0" w:line="240" w:lineRule="auto"/>
        <w:jc w:val="both"/>
        <w:rPr>
          <w:rFonts w:ascii="Bookman Old Style" w:eastAsia="Times New Roman" w:hAnsi="Bookman Old Style" w:cs="Times New Roman"/>
          <w:b/>
          <w:i/>
          <w:sz w:val="32"/>
          <w:szCs w:val="32"/>
          <w:lang w:eastAsia="ru-RU"/>
        </w:rPr>
      </w:pPr>
      <w:r w:rsidRPr="001037DE">
        <w:rPr>
          <w:rFonts w:ascii="Bookman Old Style" w:eastAsia="Times New Roman" w:hAnsi="Bookman Old Style" w:cs="Times New Roman"/>
          <w:b/>
          <w:i/>
          <w:sz w:val="32"/>
          <w:szCs w:val="32"/>
          <w:lang w:eastAsia="ru-RU"/>
        </w:rPr>
        <w:t xml:space="preserve"> </w:t>
      </w:r>
    </w:p>
    <w:p w:rsidR="00116E53" w:rsidRDefault="00296CE0" w:rsidP="00116E53">
      <w:pPr>
        <w:spacing w:after="0" w:line="240" w:lineRule="auto"/>
        <w:rPr>
          <w:rFonts w:ascii="Times New Roman" w:eastAsia="Times New Roman" w:hAnsi="Times New Roman" w:cs="Times New Roman"/>
          <w:sz w:val="24"/>
          <w:szCs w:val="24"/>
          <w:lang w:eastAsia="ru-RU"/>
        </w:rPr>
      </w:pPr>
      <w:r>
        <w:rPr>
          <w:noProof/>
          <w:sz w:val="30"/>
          <w:szCs w:val="30"/>
          <w:lang w:eastAsia="ru-RU"/>
        </w:rPr>
        <w:lastRenderedPageBreak/>
        <w:drawing>
          <wp:anchor distT="0" distB="0" distL="114300" distR="114300" simplePos="0" relativeHeight="251670528" behindDoc="1" locked="0" layoutInCell="1" allowOverlap="1" wp14:anchorId="76760354" wp14:editId="286AB5BD">
            <wp:simplePos x="0" y="0"/>
            <wp:positionH relativeFrom="column">
              <wp:posOffset>-429674</wp:posOffset>
            </wp:positionH>
            <wp:positionV relativeFrom="paragraph">
              <wp:posOffset>-224081</wp:posOffset>
            </wp:positionV>
            <wp:extent cx="6644005" cy="9810750"/>
            <wp:effectExtent l="0" t="0" r="444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1037DE" w:rsidRDefault="001037DE" w:rsidP="00116E53">
      <w:pPr>
        <w:spacing w:after="0" w:line="240" w:lineRule="auto"/>
        <w:jc w:val="center"/>
        <w:rPr>
          <w:rFonts w:ascii="Times New Roman" w:eastAsia="Times New Roman" w:hAnsi="Times New Roman" w:cs="Times New Roman"/>
          <w:b/>
          <w:sz w:val="24"/>
          <w:szCs w:val="24"/>
          <w:lang w:eastAsia="ru-RU"/>
        </w:rPr>
      </w:pPr>
    </w:p>
    <w:p w:rsidR="00116E53" w:rsidRPr="00296CE0" w:rsidRDefault="00116E53" w:rsidP="00116E53">
      <w:pPr>
        <w:spacing w:after="0" w:line="240" w:lineRule="auto"/>
        <w:jc w:val="center"/>
        <w:rPr>
          <w:rFonts w:ascii="Bookman Old Style" w:eastAsia="Times New Roman" w:hAnsi="Bookman Old Style" w:cs="Times New Roman"/>
          <w:b/>
          <w:i/>
          <w:sz w:val="40"/>
          <w:szCs w:val="40"/>
          <w:lang w:eastAsia="ru-RU"/>
        </w:rPr>
      </w:pPr>
      <w:r w:rsidRPr="00296CE0">
        <w:rPr>
          <w:rFonts w:ascii="Bookman Old Style" w:eastAsia="Times New Roman" w:hAnsi="Bookman Old Style" w:cs="Times New Roman"/>
          <w:b/>
          <w:i/>
          <w:sz w:val="40"/>
          <w:szCs w:val="40"/>
          <w:lang w:eastAsia="ru-RU"/>
        </w:rPr>
        <w:t>Как все начиналось</w:t>
      </w:r>
    </w:p>
    <w:p w:rsidR="00116E53" w:rsidRPr="00296CE0" w:rsidRDefault="00116E53" w:rsidP="00116E53">
      <w:pPr>
        <w:spacing w:after="0" w:line="240" w:lineRule="auto"/>
        <w:rPr>
          <w:rFonts w:ascii="Bookman Old Style" w:eastAsia="Times New Roman" w:hAnsi="Bookman Old Style" w:cs="Times New Roman"/>
          <w:b/>
          <w:i/>
          <w:sz w:val="32"/>
          <w:szCs w:val="32"/>
          <w:lang w:eastAsia="ru-RU"/>
        </w:rPr>
      </w:pPr>
    </w:p>
    <w:p w:rsidR="00116E53" w:rsidRPr="00296CE0" w:rsidRDefault="00296CE0" w:rsidP="00944B9E">
      <w:pPr>
        <w:spacing w:after="0" w:line="240" w:lineRule="auto"/>
        <w:jc w:val="both"/>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2927350" cy="2159635"/>
            <wp:effectExtent l="0" t="0" r="6350" b="0"/>
            <wp:wrapSquare wrapText="bothSides"/>
            <wp:docPr id="5" name="Рисунок 5" descr="15 &amp;fcy;&amp;iecy;&amp;vcy;&amp;rcy;&amp;acy;&amp;lcy;&amp;yacy; &amp;dcy;&amp;iecy;&amp;ncy;&amp;softcy; &amp;pcy;&amp;acy;&amp;mcy;&amp;yacy;&amp;tcy;&amp;icy; &amp;vcy;&amp;ocy;&amp;icy;&amp;ncy;&amp;ocy;&amp;vcy; &amp;icy;&amp;ncy;&amp;tcy;&amp;iecy;&amp;rcy;&amp;ncy;&amp;acy;&amp;tscy;&amp;icy;&amp;ocy;&amp;ncy;&amp;acy;&amp;lcy;&amp;icy;&amp;scy;&amp;t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amp;fcy;&amp;iecy;&amp;vcy;&amp;rcy;&amp;acy;&amp;lcy;&amp;yacy; &amp;dcy;&amp;iecy;&amp;ncy;&amp;softcy; &amp;pcy;&amp;acy;&amp;mcy;&amp;yacy;&amp;tcy;&amp;icy; &amp;vcy;&amp;ocy;&amp;icy;&amp;ncy;&amp;ocy;&amp;vcy; &amp;icy;&amp;ncy;&amp;tcy;&amp;iecy;&amp;rcy;&amp;ncy;&amp;acy;&amp;tscy;&amp;icy;&amp;ocy;&amp;ncy;&amp;acy;&amp;lcy;&amp;icy;&amp;scy;&amp;tcy;&amp;ocy;&amp;v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0"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6E53" w:rsidRPr="00296CE0">
        <w:rPr>
          <w:rFonts w:ascii="Bookman Old Style" w:eastAsia="Times New Roman" w:hAnsi="Bookman Old Style" w:cs="Times New Roman"/>
          <w:b/>
          <w:i/>
          <w:sz w:val="32"/>
          <w:szCs w:val="32"/>
          <w:lang w:eastAsia="ru-RU"/>
        </w:rPr>
        <w:t xml:space="preserve">Большинство советских людей осознали начало войны после новогодних праздников 1980 года. По скупым сведениям, переданным по телевидению, радио и пропечатанным в газетах, стало ясно, что в соседнюю южную страну введены части Советской армии для оказания какой-то помощи, и многие решили, что это ненадолго. Помогут и вернутся. Зарубежные станции, вещавшие на Союз, называемые иронически «вражьими голосами», сообщали другое, но граждане СССР привыкли, даже слушая их, больше все же доверять официальным источникам. Критически отнеслись к вводу войск в Афганистан и некоторые социалистические страны, называя его обидным словом «интервенция». Как бы там ни было, а в военном смысле операция на начальном этапе проходила блестяще. Руководство во главе с премьером </w:t>
      </w:r>
      <w:proofErr w:type="spellStart"/>
      <w:r w:rsidR="00116E53" w:rsidRPr="00296CE0">
        <w:rPr>
          <w:rFonts w:ascii="Bookman Old Style" w:eastAsia="Times New Roman" w:hAnsi="Bookman Old Style" w:cs="Times New Roman"/>
          <w:b/>
          <w:i/>
          <w:sz w:val="32"/>
          <w:szCs w:val="32"/>
          <w:lang w:eastAsia="ru-RU"/>
        </w:rPr>
        <w:t>Хафизуллой</w:t>
      </w:r>
      <w:proofErr w:type="spellEnd"/>
      <w:r w:rsidR="00116E53" w:rsidRPr="00296CE0">
        <w:rPr>
          <w:rFonts w:ascii="Bookman Old Style" w:eastAsia="Times New Roman" w:hAnsi="Bookman Old Style" w:cs="Times New Roman"/>
          <w:b/>
          <w:i/>
          <w:sz w:val="32"/>
          <w:szCs w:val="32"/>
          <w:lang w:eastAsia="ru-RU"/>
        </w:rPr>
        <w:t xml:space="preserve"> Амином было низложено, фактически уничтожено, на ответственные посты назначены близкие к Москве товарищи. Потери оценивались как минимальные. Никто не предполагал даже, что все это затянется на почти десятилетие, а закончится лишь в 1989 году, 15 февраля. День памяти воинов-интернационалистов в России и других странах бывшего СССР отмечают в честь ухода последнего советского солдата через </w:t>
      </w:r>
      <w:proofErr w:type="spellStart"/>
      <w:r w:rsidR="00116E53" w:rsidRPr="00296CE0">
        <w:rPr>
          <w:rFonts w:ascii="Bookman Old Style" w:eastAsia="Times New Roman" w:hAnsi="Bookman Old Style" w:cs="Times New Roman"/>
          <w:b/>
          <w:i/>
          <w:sz w:val="32"/>
          <w:szCs w:val="32"/>
          <w:lang w:eastAsia="ru-RU"/>
        </w:rPr>
        <w:t>Термезский</w:t>
      </w:r>
      <w:proofErr w:type="spellEnd"/>
      <w:r w:rsidR="00116E53" w:rsidRPr="00296CE0">
        <w:rPr>
          <w:rFonts w:ascii="Bookman Old Style" w:eastAsia="Times New Roman" w:hAnsi="Bookman Old Style" w:cs="Times New Roman"/>
          <w:b/>
          <w:i/>
          <w:sz w:val="32"/>
          <w:szCs w:val="32"/>
          <w:lang w:eastAsia="ru-RU"/>
        </w:rPr>
        <w:t xml:space="preserve"> мост. Вернее сказать, это был генерал. Так уверяли СМИ.</w:t>
      </w:r>
    </w:p>
    <w:p w:rsidR="00116E53" w:rsidRPr="00296CE0" w:rsidRDefault="00116E53" w:rsidP="00116E53">
      <w:pPr>
        <w:spacing w:after="0" w:line="240" w:lineRule="auto"/>
        <w:rPr>
          <w:rFonts w:ascii="Bookman Old Style" w:eastAsia="Times New Roman" w:hAnsi="Bookman Old Style" w:cs="Times New Roman"/>
          <w:b/>
          <w:i/>
          <w:sz w:val="32"/>
          <w:szCs w:val="32"/>
          <w:lang w:eastAsia="ru-RU"/>
        </w:rPr>
      </w:pPr>
      <w:r w:rsidRPr="00296CE0">
        <w:rPr>
          <w:rFonts w:ascii="Bookman Old Style" w:eastAsia="Times New Roman" w:hAnsi="Bookman Old Style" w:cs="Times New Roman"/>
          <w:b/>
          <w:i/>
          <w:sz w:val="32"/>
          <w:szCs w:val="32"/>
          <w:lang w:eastAsia="ru-RU"/>
        </w:rPr>
        <w:t xml:space="preserve"> </w:t>
      </w:r>
    </w:p>
    <w:p w:rsidR="00296CE0" w:rsidRDefault="00296CE0" w:rsidP="00116E53">
      <w:pPr>
        <w:spacing w:after="0" w:line="240" w:lineRule="auto"/>
        <w:jc w:val="center"/>
        <w:rPr>
          <w:rFonts w:ascii="Times New Roman" w:eastAsia="Times New Roman" w:hAnsi="Times New Roman" w:cs="Times New Roman"/>
          <w:b/>
          <w:sz w:val="24"/>
          <w:szCs w:val="24"/>
          <w:lang w:eastAsia="ru-RU"/>
        </w:rPr>
      </w:pPr>
      <w:r>
        <w:rPr>
          <w:noProof/>
          <w:sz w:val="30"/>
          <w:szCs w:val="30"/>
          <w:lang w:eastAsia="ru-RU"/>
        </w:rPr>
        <w:lastRenderedPageBreak/>
        <w:drawing>
          <wp:anchor distT="0" distB="0" distL="114300" distR="114300" simplePos="0" relativeHeight="251673600" behindDoc="1" locked="0" layoutInCell="1" allowOverlap="1" wp14:anchorId="3711D66F" wp14:editId="425C3B5D">
            <wp:simplePos x="0" y="0"/>
            <wp:positionH relativeFrom="column">
              <wp:posOffset>-436348</wp:posOffset>
            </wp:positionH>
            <wp:positionV relativeFrom="paragraph">
              <wp:posOffset>-294404</wp:posOffset>
            </wp:positionV>
            <wp:extent cx="6644005" cy="9810750"/>
            <wp:effectExtent l="0" t="0" r="444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296CE0" w:rsidRDefault="00296CE0" w:rsidP="00116E53">
      <w:pPr>
        <w:spacing w:after="0" w:line="240" w:lineRule="auto"/>
        <w:jc w:val="center"/>
        <w:rPr>
          <w:rFonts w:ascii="Times New Roman" w:eastAsia="Times New Roman" w:hAnsi="Times New Roman" w:cs="Times New Roman"/>
          <w:b/>
          <w:sz w:val="24"/>
          <w:szCs w:val="24"/>
          <w:lang w:eastAsia="ru-RU"/>
        </w:rPr>
      </w:pPr>
    </w:p>
    <w:p w:rsidR="00116E53" w:rsidRPr="00296CE0" w:rsidRDefault="00116E53" w:rsidP="00116E53">
      <w:pPr>
        <w:spacing w:after="0" w:line="240" w:lineRule="auto"/>
        <w:jc w:val="center"/>
        <w:rPr>
          <w:rFonts w:ascii="Bookman Old Style" w:eastAsia="Times New Roman" w:hAnsi="Bookman Old Style" w:cs="Times New Roman"/>
          <w:b/>
          <w:i/>
          <w:sz w:val="40"/>
          <w:szCs w:val="40"/>
          <w:lang w:eastAsia="ru-RU"/>
        </w:rPr>
      </w:pPr>
      <w:r w:rsidRPr="00296CE0">
        <w:rPr>
          <w:rFonts w:ascii="Bookman Old Style" w:eastAsia="Times New Roman" w:hAnsi="Bookman Old Style" w:cs="Times New Roman"/>
          <w:b/>
          <w:i/>
          <w:sz w:val="40"/>
          <w:szCs w:val="40"/>
          <w:lang w:eastAsia="ru-RU"/>
        </w:rPr>
        <w:t>Что случилось 15 февраля</w:t>
      </w:r>
    </w:p>
    <w:p w:rsidR="00116E53" w:rsidRPr="00296CE0" w:rsidRDefault="004854BB" w:rsidP="00116E53">
      <w:pPr>
        <w:spacing w:after="0" w:line="240" w:lineRule="auto"/>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83840" behindDoc="1" locked="0" layoutInCell="1" allowOverlap="1" wp14:anchorId="77436B0B" wp14:editId="706E8725">
            <wp:simplePos x="0" y="0"/>
            <wp:positionH relativeFrom="column">
              <wp:posOffset>-113665</wp:posOffset>
            </wp:positionH>
            <wp:positionV relativeFrom="paragraph">
              <wp:posOffset>130175</wp:posOffset>
            </wp:positionV>
            <wp:extent cx="3242310" cy="2159635"/>
            <wp:effectExtent l="0" t="0" r="0" b="0"/>
            <wp:wrapTight wrapText="bothSides">
              <wp:wrapPolygon edited="0">
                <wp:start x="508" y="0"/>
                <wp:lineTo x="0" y="381"/>
                <wp:lineTo x="0" y="21149"/>
                <wp:lineTo x="508" y="21340"/>
                <wp:lineTo x="20940" y="21340"/>
                <wp:lineTo x="21448" y="21149"/>
                <wp:lineTo x="21448" y="381"/>
                <wp:lineTo x="20940" y="0"/>
                <wp:lineTo x="508" y="0"/>
              </wp:wrapPolygon>
            </wp:wrapTight>
            <wp:docPr id="23" name="Рисунок 23" descr="http://riamo.ru/images/59728/73/59728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iamo.ru/images/59728/73/597287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2310"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74624" behindDoc="1" locked="0" layoutInCell="1" allowOverlap="1" wp14:anchorId="3B0A6367" wp14:editId="1894383E">
            <wp:simplePos x="0" y="0"/>
            <wp:positionH relativeFrom="column">
              <wp:posOffset>-389890</wp:posOffset>
            </wp:positionH>
            <wp:positionV relativeFrom="paragraph">
              <wp:posOffset>3869055</wp:posOffset>
            </wp:positionV>
            <wp:extent cx="3094355" cy="2159635"/>
            <wp:effectExtent l="0" t="0" r="0" b="0"/>
            <wp:wrapTight wrapText="bothSides">
              <wp:wrapPolygon edited="0">
                <wp:start x="532" y="0"/>
                <wp:lineTo x="0" y="381"/>
                <wp:lineTo x="0" y="21149"/>
                <wp:lineTo x="532" y="21340"/>
                <wp:lineTo x="20877" y="21340"/>
                <wp:lineTo x="21409" y="21149"/>
                <wp:lineTo x="21409" y="381"/>
                <wp:lineTo x="20877" y="0"/>
                <wp:lineTo x="532" y="0"/>
              </wp:wrapPolygon>
            </wp:wrapTight>
            <wp:docPr id="17" name="Рисунок 17" descr="http://afgan-sich.at.ua/010_tipa1/t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fgan-sich.at.ua/010_tipa1/t1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5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6E53" w:rsidRPr="00296CE0">
        <w:rPr>
          <w:rFonts w:ascii="Bookman Old Style" w:eastAsia="Times New Roman" w:hAnsi="Bookman Old Style" w:cs="Times New Roman"/>
          <w:b/>
          <w:i/>
          <w:sz w:val="32"/>
          <w:szCs w:val="32"/>
          <w:lang w:eastAsia="ru-RU"/>
        </w:rPr>
        <w:t>День памяти воинов</w:t>
      </w:r>
      <w:r w:rsidR="00296CE0">
        <w:rPr>
          <w:rFonts w:ascii="Bookman Old Style" w:eastAsia="Times New Roman" w:hAnsi="Bookman Old Style" w:cs="Times New Roman"/>
          <w:b/>
          <w:i/>
          <w:sz w:val="32"/>
          <w:szCs w:val="32"/>
          <w:lang w:eastAsia="ru-RU"/>
        </w:rPr>
        <w:t xml:space="preserve"> </w:t>
      </w:r>
      <w:r w:rsidR="00116E53" w:rsidRPr="00296CE0">
        <w:rPr>
          <w:rFonts w:ascii="Bookman Old Style" w:eastAsia="Times New Roman" w:hAnsi="Bookman Old Style" w:cs="Times New Roman"/>
          <w:b/>
          <w:i/>
          <w:sz w:val="32"/>
          <w:szCs w:val="32"/>
          <w:lang w:eastAsia="ru-RU"/>
        </w:rPr>
        <w:t>-</w:t>
      </w:r>
      <w:r w:rsidR="00296CE0">
        <w:rPr>
          <w:rFonts w:ascii="Bookman Old Style" w:eastAsia="Times New Roman" w:hAnsi="Bookman Old Style" w:cs="Times New Roman"/>
          <w:b/>
          <w:i/>
          <w:sz w:val="32"/>
          <w:szCs w:val="32"/>
          <w:lang w:eastAsia="ru-RU"/>
        </w:rPr>
        <w:t xml:space="preserve"> </w:t>
      </w:r>
      <w:r w:rsidR="00116E53" w:rsidRPr="00296CE0">
        <w:rPr>
          <w:rFonts w:ascii="Bookman Old Style" w:eastAsia="Times New Roman" w:hAnsi="Bookman Old Style" w:cs="Times New Roman"/>
          <w:b/>
          <w:i/>
          <w:sz w:val="32"/>
          <w:szCs w:val="32"/>
          <w:lang w:eastAsia="ru-RU"/>
        </w:rPr>
        <w:t>интернационалистов отмечается в годовщину завершения исторического марша многих моторизированных колонн на северном берегу Амударьи в пограничном населенном пункте Термез. Боевые машины, украшенные советскими флагами, цветы, улыбки встречающих, обилие корреспондентов, в том числе иностранных, - все это граждане всего мира могли наблюдать на своих телеэкранах. Возможно, именно тогда и возникла идея учредить этот праздник, День памяти воинов-интернационалистов. Операция «Магистраль» была столь же успешной, как и ввод войск, перед Громовым из сопредельной страны вышли 115 тысяч человек, и почти без потерь. Только, как выяснилось позже, на Родину вернулись не все.</w:t>
      </w: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4854BB" w:rsidRDefault="004854BB" w:rsidP="00944B9E">
      <w:pPr>
        <w:spacing w:after="0" w:line="240" w:lineRule="auto"/>
        <w:jc w:val="both"/>
        <w:rPr>
          <w:rFonts w:ascii="Bookman Old Style" w:eastAsia="Times New Roman" w:hAnsi="Bookman Old Style" w:cs="Times New Roman"/>
          <w:b/>
          <w:i/>
          <w:sz w:val="32"/>
          <w:szCs w:val="32"/>
          <w:lang w:eastAsia="ru-RU"/>
        </w:rPr>
      </w:pPr>
    </w:p>
    <w:p w:rsidR="00296CE0" w:rsidRDefault="00116E53" w:rsidP="00944B9E">
      <w:pPr>
        <w:spacing w:after="0" w:line="240" w:lineRule="auto"/>
        <w:jc w:val="both"/>
        <w:rPr>
          <w:rFonts w:ascii="Bookman Old Style" w:eastAsia="Times New Roman" w:hAnsi="Bookman Old Style" w:cs="Times New Roman"/>
          <w:b/>
          <w:i/>
          <w:sz w:val="32"/>
          <w:szCs w:val="32"/>
          <w:lang w:eastAsia="ru-RU"/>
        </w:rPr>
      </w:pPr>
      <w:r w:rsidRPr="00296CE0">
        <w:rPr>
          <w:rFonts w:ascii="Bookman Old Style" w:eastAsia="Times New Roman" w:hAnsi="Bookman Old Style" w:cs="Times New Roman"/>
          <w:b/>
          <w:i/>
          <w:sz w:val="32"/>
          <w:szCs w:val="32"/>
          <w:lang w:eastAsia="ru-RU"/>
        </w:rPr>
        <w:t xml:space="preserve"> </w:t>
      </w:r>
    </w:p>
    <w:p w:rsidR="00116E53" w:rsidRDefault="00312FE6" w:rsidP="00116E53">
      <w:pPr>
        <w:spacing w:after="0" w:line="240" w:lineRule="auto"/>
        <w:rPr>
          <w:rFonts w:ascii="Times New Roman" w:eastAsia="Times New Roman" w:hAnsi="Times New Roman" w:cs="Times New Roman"/>
          <w:sz w:val="24"/>
          <w:szCs w:val="24"/>
          <w:lang w:eastAsia="ru-RU"/>
        </w:rPr>
      </w:pPr>
      <w:r>
        <w:rPr>
          <w:noProof/>
          <w:sz w:val="30"/>
          <w:szCs w:val="30"/>
          <w:lang w:eastAsia="ru-RU"/>
        </w:rPr>
        <w:lastRenderedPageBreak/>
        <w:drawing>
          <wp:anchor distT="0" distB="0" distL="114300" distR="114300" simplePos="0" relativeHeight="251674111" behindDoc="1" locked="0" layoutInCell="1" allowOverlap="1" wp14:anchorId="70735F4C" wp14:editId="151BDB47">
            <wp:simplePos x="0" y="0"/>
            <wp:positionH relativeFrom="column">
              <wp:posOffset>-421005</wp:posOffset>
            </wp:positionH>
            <wp:positionV relativeFrom="paragraph">
              <wp:posOffset>-428625</wp:posOffset>
            </wp:positionV>
            <wp:extent cx="6644005" cy="9810750"/>
            <wp:effectExtent l="0" t="0" r="444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116E53" w:rsidRPr="00846AEB" w:rsidRDefault="00312FE6" w:rsidP="00116E53">
      <w:pPr>
        <w:spacing w:after="0" w:line="240" w:lineRule="auto"/>
        <w:jc w:val="center"/>
        <w:rPr>
          <w:rFonts w:ascii="Bookman Old Style" w:eastAsia="Times New Roman" w:hAnsi="Bookman Old Style" w:cs="Times New Roman"/>
          <w:b/>
          <w:i/>
          <w:sz w:val="40"/>
          <w:szCs w:val="40"/>
          <w:lang w:eastAsia="ru-RU"/>
        </w:rPr>
      </w:pPr>
      <w:r>
        <w:rPr>
          <w:noProof/>
          <w:lang w:eastAsia="ru-RU"/>
        </w:rPr>
        <w:drawing>
          <wp:anchor distT="0" distB="0" distL="114300" distR="114300" simplePos="0" relativeHeight="251676672" behindDoc="1" locked="0" layoutInCell="1" allowOverlap="1" wp14:anchorId="75F60095" wp14:editId="79814CFC">
            <wp:simplePos x="0" y="0"/>
            <wp:positionH relativeFrom="column">
              <wp:posOffset>-198755</wp:posOffset>
            </wp:positionH>
            <wp:positionV relativeFrom="paragraph">
              <wp:posOffset>422275</wp:posOffset>
            </wp:positionV>
            <wp:extent cx="2879725" cy="2159635"/>
            <wp:effectExtent l="0" t="0" r="0" b="0"/>
            <wp:wrapTight wrapText="bothSides">
              <wp:wrapPolygon edited="0">
                <wp:start x="572" y="0"/>
                <wp:lineTo x="0" y="381"/>
                <wp:lineTo x="0" y="21149"/>
                <wp:lineTo x="572" y="21340"/>
                <wp:lineTo x="20862" y="21340"/>
                <wp:lineTo x="21433" y="21149"/>
                <wp:lineTo x="21433" y="381"/>
                <wp:lineTo x="20862" y="0"/>
                <wp:lineTo x="572" y="0"/>
              </wp:wrapPolygon>
            </wp:wrapTight>
            <wp:docPr id="2" name="Рисунок 2" descr="&amp;dcy;&amp;iecy;&amp;ncy;&amp;softcy; &amp;pcy;&amp;acy;&amp;mcy;&amp;yacy;&amp;tcy;&amp;icy; &amp;vcy;&amp;ocy;&amp;icy;&amp;ncy;&amp;ocy;&amp;vcy; &amp;icy;&amp;ncy;&amp;tcy;&amp;iecy;&amp;rcy;&amp;ncy;&amp;acy;&amp;tscy;&amp;icy;&amp;ocy;&amp;ncy;&amp;acy;&amp;lcy;&amp;icy;&amp;scy;&amp;tcy;&amp;ocy;&amp;vcy; 15 &amp;fcy;&amp;iecy;&amp;vcy;&amp;rcy;&amp;acy;&amp;lcy;&amp;yacy; &amp;scy;&amp;tscy;&amp;iecy;&amp;ncy;&amp;acy;&amp;r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dcy;&amp;iecy;&amp;ncy;&amp;softcy; &amp;pcy;&amp;acy;&amp;mcy;&amp;yacy;&amp;tcy;&amp;icy; &amp;vcy;&amp;ocy;&amp;icy;&amp;ncy;&amp;ocy;&amp;vcy; &amp;icy;&amp;ncy;&amp;tcy;&amp;iecy;&amp;rcy;&amp;ncy;&amp;acy;&amp;tscy;&amp;icy;&amp;ocy;&amp;ncy;&amp;acy;&amp;lcy;&amp;icy;&amp;scy;&amp;tcy;&amp;ocy;&amp;vcy; 15 &amp;fcy;&amp;iecy;&amp;vcy;&amp;rcy;&amp;acy;&amp;lcy;&amp;yacy; &amp;scy;&amp;tscy;&amp;iecy;&amp;ncy;&amp;acy;&amp;rcy;&amp;icy;&amp;j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6E53" w:rsidRPr="00846AEB">
        <w:rPr>
          <w:rFonts w:ascii="Bookman Old Style" w:eastAsia="Times New Roman" w:hAnsi="Bookman Old Style" w:cs="Times New Roman"/>
          <w:b/>
          <w:i/>
          <w:sz w:val="40"/>
          <w:szCs w:val="40"/>
          <w:lang w:eastAsia="ru-RU"/>
        </w:rPr>
        <w:t>О пленных и перебежчиках</w:t>
      </w:r>
    </w:p>
    <w:p w:rsidR="00116E53" w:rsidRPr="00846AEB" w:rsidRDefault="00116E53" w:rsidP="00116E53">
      <w:pPr>
        <w:spacing w:after="0" w:line="240" w:lineRule="auto"/>
        <w:rPr>
          <w:rFonts w:ascii="Bookman Old Style" w:eastAsia="Times New Roman" w:hAnsi="Bookman Old Style" w:cs="Times New Roman"/>
          <w:b/>
          <w:i/>
          <w:sz w:val="32"/>
          <w:szCs w:val="32"/>
          <w:lang w:eastAsia="ru-RU"/>
        </w:rPr>
      </w:pPr>
    </w:p>
    <w:p w:rsidR="00116E53" w:rsidRPr="00846AEB" w:rsidRDefault="00116E53" w:rsidP="00944B9E">
      <w:pPr>
        <w:spacing w:after="0" w:line="240" w:lineRule="auto"/>
        <w:jc w:val="both"/>
        <w:rPr>
          <w:rFonts w:ascii="Bookman Old Style" w:eastAsia="Times New Roman" w:hAnsi="Bookman Old Style" w:cs="Times New Roman"/>
          <w:b/>
          <w:i/>
          <w:sz w:val="32"/>
          <w:szCs w:val="32"/>
          <w:lang w:eastAsia="ru-RU"/>
        </w:rPr>
      </w:pPr>
      <w:r w:rsidRPr="00846AEB">
        <w:rPr>
          <w:rFonts w:ascii="Bookman Old Style" w:eastAsia="Times New Roman" w:hAnsi="Bookman Old Style" w:cs="Times New Roman"/>
          <w:b/>
          <w:i/>
          <w:sz w:val="32"/>
          <w:szCs w:val="32"/>
          <w:lang w:eastAsia="ru-RU"/>
        </w:rPr>
        <w:t xml:space="preserve"> Есть еще одна категория участников боевых действий, о которых стоит вспомнить в День памяти воинов-интернационалистов. 15 февраля в колоннах, торжественно встречаемых в Термезе, отсутствовали томившиеся в плену солдаты и офицеры. 130 из них позже были освобождены и возвращены на Родину. Всего же в плену у </w:t>
      </w:r>
      <w:proofErr w:type="spellStart"/>
      <w:r w:rsidRPr="00846AEB">
        <w:rPr>
          <w:rFonts w:ascii="Bookman Old Style" w:eastAsia="Times New Roman" w:hAnsi="Bookman Old Style" w:cs="Times New Roman"/>
          <w:b/>
          <w:i/>
          <w:sz w:val="32"/>
          <w:szCs w:val="32"/>
          <w:lang w:eastAsia="ru-RU"/>
        </w:rPr>
        <w:t>душманов</w:t>
      </w:r>
      <w:proofErr w:type="spellEnd"/>
      <w:r w:rsidRPr="00846AEB">
        <w:rPr>
          <w:rFonts w:ascii="Bookman Old Style" w:eastAsia="Times New Roman" w:hAnsi="Bookman Old Style" w:cs="Times New Roman"/>
          <w:b/>
          <w:i/>
          <w:sz w:val="32"/>
          <w:szCs w:val="32"/>
          <w:lang w:eastAsia="ru-RU"/>
        </w:rPr>
        <w:t xml:space="preserve"> побывали, по официальным данным, 417 советских воинов. Судьба многих их них неизвестна и поныне. Не вернулись домой 287 человек, сегодня они признаны погибшими. Случаи перехода на сторону противника во время афганской войны были крайне редкими. Спасением пленных озаботились и некоторые зарубежные общественные организации, в том числе эмигрантские. В 1992 году американская сторона оповестила российские власти о судьбе 163 военнослужащих, пропавших без вести. Некоторые из них получили убежище и проживают в США и, возможно, тоже отмечают День памяти воинов-интернационалистов. В большинстве же случаев советские солдаты и офицеры вели себя в плену достойно и никаких соглашений с врагом не заключали. </w:t>
      </w:r>
    </w:p>
    <w:p w:rsidR="00116E53" w:rsidRPr="00846AEB" w:rsidRDefault="00116E53" w:rsidP="00116E53">
      <w:pPr>
        <w:spacing w:after="0" w:line="240" w:lineRule="auto"/>
        <w:rPr>
          <w:rFonts w:ascii="Bookman Old Style" w:eastAsia="Times New Roman" w:hAnsi="Bookman Old Style" w:cs="Times New Roman"/>
          <w:b/>
          <w:i/>
          <w:sz w:val="32"/>
          <w:szCs w:val="32"/>
          <w:lang w:eastAsia="ru-RU"/>
        </w:rPr>
      </w:pPr>
      <w:r w:rsidRPr="00846AEB">
        <w:rPr>
          <w:rFonts w:ascii="Bookman Old Style" w:eastAsia="Times New Roman" w:hAnsi="Bookman Old Style" w:cs="Times New Roman"/>
          <w:b/>
          <w:i/>
          <w:sz w:val="32"/>
          <w:szCs w:val="32"/>
          <w:lang w:eastAsia="ru-RU"/>
        </w:rPr>
        <w:t xml:space="preserve">Один пример: в 1985 году пакистанский лагерь </w:t>
      </w:r>
      <w:proofErr w:type="spellStart"/>
      <w:r w:rsidRPr="00846AEB">
        <w:rPr>
          <w:rFonts w:ascii="Bookman Old Style" w:eastAsia="Times New Roman" w:hAnsi="Bookman Old Style" w:cs="Times New Roman"/>
          <w:b/>
          <w:i/>
          <w:sz w:val="32"/>
          <w:szCs w:val="32"/>
          <w:lang w:eastAsia="ru-RU"/>
        </w:rPr>
        <w:t>Бадабер</w:t>
      </w:r>
      <w:proofErr w:type="spellEnd"/>
      <w:r w:rsidRPr="00846AEB">
        <w:rPr>
          <w:rFonts w:ascii="Bookman Old Style" w:eastAsia="Times New Roman" w:hAnsi="Bookman Old Style" w:cs="Times New Roman"/>
          <w:b/>
          <w:i/>
          <w:sz w:val="32"/>
          <w:szCs w:val="32"/>
          <w:lang w:eastAsia="ru-RU"/>
        </w:rPr>
        <w:t xml:space="preserve"> был фактически захвачен содержавшимися там бойцами СА. К сожалению, попытка освобождения не удалась, восставшие погибли. </w:t>
      </w:r>
    </w:p>
    <w:p w:rsidR="00116E53" w:rsidRDefault="00116E53" w:rsidP="00116E53">
      <w:pPr>
        <w:spacing w:after="0" w:line="240" w:lineRule="auto"/>
        <w:rPr>
          <w:rFonts w:ascii="Times New Roman" w:eastAsia="Times New Roman" w:hAnsi="Times New Roman" w:cs="Times New Roman"/>
          <w:sz w:val="24"/>
          <w:szCs w:val="24"/>
          <w:lang w:eastAsia="ru-RU"/>
        </w:rPr>
      </w:pPr>
    </w:p>
    <w:p w:rsidR="00846AEB" w:rsidRDefault="00846AEB" w:rsidP="00116E53">
      <w:pPr>
        <w:spacing w:after="0" w:line="240" w:lineRule="auto"/>
        <w:jc w:val="center"/>
        <w:rPr>
          <w:rFonts w:ascii="Times New Roman" w:eastAsia="Times New Roman" w:hAnsi="Times New Roman" w:cs="Times New Roman"/>
          <w:b/>
          <w:sz w:val="24"/>
          <w:szCs w:val="24"/>
          <w:lang w:eastAsia="ru-RU"/>
        </w:rPr>
      </w:pPr>
    </w:p>
    <w:p w:rsidR="00846AEB" w:rsidRDefault="00312FE6" w:rsidP="00116E53">
      <w:pPr>
        <w:spacing w:after="0" w:line="240" w:lineRule="auto"/>
        <w:jc w:val="center"/>
        <w:rPr>
          <w:rFonts w:ascii="Times New Roman" w:eastAsia="Times New Roman" w:hAnsi="Times New Roman" w:cs="Times New Roman"/>
          <w:b/>
          <w:sz w:val="24"/>
          <w:szCs w:val="24"/>
          <w:lang w:eastAsia="ru-RU"/>
        </w:rPr>
      </w:pPr>
      <w:r>
        <w:rPr>
          <w:noProof/>
          <w:sz w:val="30"/>
          <w:szCs w:val="30"/>
          <w:lang w:eastAsia="ru-RU"/>
        </w:rPr>
        <w:lastRenderedPageBreak/>
        <w:drawing>
          <wp:anchor distT="0" distB="0" distL="114300" distR="114300" simplePos="0" relativeHeight="251678720" behindDoc="1" locked="0" layoutInCell="1" allowOverlap="1" wp14:anchorId="2EADC08F" wp14:editId="5AC104DD">
            <wp:simplePos x="0" y="0"/>
            <wp:positionH relativeFrom="column">
              <wp:posOffset>-396196</wp:posOffset>
            </wp:positionH>
            <wp:positionV relativeFrom="paragraph">
              <wp:posOffset>-414449</wp:posOffset>
            </wp:positionV>
            <wp:extent cx="6644005" cy="9810750"/>
            <wp:effectExtent l="0" t="0" r="444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116E53" w:rsidRPr="00312FE6" w:rsidRDefault="00116E53" w:rsidP="00116E53">
      <w:pPr>
        <w:spacing w:after="0" w:line="240" w:lineRule="auto"/>
        <w:jc w:val="center"/>
        <w:rPr>
          <w:rFonts w:ascii="Bookman Old Style" w:eastAsia="Times New Roman" w:hAnsi="Bookman Old Style" w:cs="Times New Roman"/>
          <w:b/>
          <w:i/>
          <w:sz w:val="40"/>
          <w:szCs w:val="40"/>
          <w:lang w:eastAsia="ru-RU"/>
        </w:rPr>
      </w:pPr>
      <w:r w:rsidRPr="00312FE6">
        <w:rPr>
          <w:rFonts w:ascii="Bookman Old Style" w:eastAsia="Times New Roman" w:hAnsi="Bookman Old Style" w:cs="Times New Roman"/>
          <w:b/>
          <w:i/>
          <w:sz w:val="40"/>
          <w:szCs w:val="40"/>
          <w:lang w:eastAsia="ru-RU"/>
        </w:rPr>
        <w:t>Кто там служил?</w:t>
      </w:r>
    </w:p>
    <w:p w:rsidR="00116E53" w:rsidRPr="00312FE6" w:rsidRDefault="00116E53" w:rsidP="00116E53">
      <w:pPr>
        <w:spacing w:after="0" w:line="240" w:lineRule="auto"/>
        <w:rPr>
          <w:rFonts w:ascii="Bookman Old Style" w:eastAsia="Times New Roman" w:hAnsi="Bookman Old Style" w:cs="Times New Roman"/>
          <w:b/>
          <w:i/>
          <w:sz w:val="32"/>
          <w:szCs w:val="32"/>
          <w:lang w:eastAsia="ru-RU"/>
        </w:rPr>
      </w:pPr>
    </w:p>
    <w:p w:rsidR="00116E53" w:rsidRPr="00312FE6" w:rsidRDefault="00312FE6" w:rsidP="00944B9E">
      <w:pPr>
        <w:spacing w:after="0" w:line="240" w:lineRule="auto"/>
        <w:jc w:val="both"/>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wp:posOffset>
            </wp:positionV>
            <wp:extent cx="3186780" cy="2160000"/>
            <wp:effectExtent l="0" t="0" r="0" b="0"/>
            <wp:wrapSquare wrapText="bothSides"/>
            <wp:docPr id="20" name="Рисунок 20" descr="http://ogo.ua/images/articles/1567/big/139214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go.ua/images/articles/1567/big/1392145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780"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6E53" w:rsidRPr="00312FE6">
        <w:rPr>
          <w:rFonts w:ascii="Bookman Old Style" w:eastAsia="Times New Roman" w:hAnsi="Bookman Old Style" w:cs="Times New Roman"/>
          <w:b/>
          <w:i/>
          <w:sz w:val="32"/>
          <w:szCs w:val="32"/>
          <w:lang w:eastAsia="ru-RU"/>
        </w:rPr>
        <w:t xml:space="preserve">15 февраля День памяти воинов-интернационалистов отмечают все, имеющие отношение к афганской войне. Не лишним был бы вопрос о том, как они оказались в составе «ограниченного контингента». Следует особо отметить, что на войну в восьмидесятые годы отправляли только на добровольной основе. Другое дело, что общая атмосфера в советском обществе и в вооруженных силах была таковой, что отказаться боец практически не мог. Что касается офицерского состава, то количество рапортов превышало потребности сороковой армии. И дело было не в том, что оплата их ратного труда была большей, чем у тех, кто служил на территории СССР. Чеки </w:t>
      </w:r>
      <w:proofErr w:type="spellStart"/>
      <w:r w:rsidR="00116E53" w:rsidRPr="00312FE6">
        <w:rPr>
          <w:rFonts w:ascii="Bookman Old Style" w:eastAsia="Times New Roman" w:hAnsi="Bookman Old Style" w:cs="Times New Roman"/>
          <w:b/>
          <w:i/>
          <w:sz w:val="32"/>
          <w:szCs w:val="32"/>
          <w:lang w:eastAsia="ru-RU"/>
        </w:rPr>
        <w:t>Внешторга</w:t>
      </w:r>
      <w:proofErr w:type="spellEnd"/>
      <w:r w:rsidR="00116E53" w:rsidRPr="00312FE6">
        <w:rPr>
          <w:rFonts w:ascii="Bookman Old Style" w:eastAsia="Times New Roman" w:hAnsi="Bookman Old Style" w:cs="Times New Roman"/>
          <w:b/>
          <w:i/>
          <w:sz w:val="32"/>
          <w:szCs w:val="32"/>
          <w:lang w:eastAsia="ru-RU"/>
        </w:rPr>
        <w:t xml:space="preserve"> не могли окупить риска и тяжелых условий, сопряженных с военными действиями в горно-пустынном регионе. Просто люди в своем большинстве были убеждены в том, что они там нужны, они искренне считали, что защищают интересы свой страны и мирового рабочего движения. Оттого День памяти воинов-интернационалистов в России и других постсоветских странах отмечают те, кому национализм чужд. </w:t>
      </w:r>
    </w:p>
    <w:p w:rsidR="00116E53" w:rsidRPr="00312FE6" w:rsidRDefault="00116E53" w:rsidP="00116E53">
      <w:pPr>
        <w:spacing w:after="0" w:line="240" w:lineRule="auto"/>
        <w:rPr>
          <w:rFonts w:ascii="Bookman Old Style" w:eastAsia="Times New Roman" w:hAnsi="Bookman Old Style" w:cs="Times New Roman"/>
          <w:b/>
          <w:i/>
          <w:sz w:val="32"/>
          <w:szCs w:val="32"/>
          <w:lang w:eastAsia="ru-RU"/>
        </w:rPr>
      </w:pPr>
    </w:p>
    <w:p w:rsidR="00312FE6" w:rsidRDefault="00312FE6" w:rsidP="00116E53">
      <w:pPr>
        <w:spacing w:after="0" w:line="240" w:lineRule="auto"/>
        <w:jc w:val="center"/>
        <w:rPr>
          <w:rFonts w:ascii="Times New Roman" w:eastAsia="Times New Roman" w:hAnsi="Times New Roman" w:cs="Times New Roman"/>
          <w:b/>
          <w:sz w:val="24"/>
          <w:szCs w:val="24"/>
          <w:lang w:eastAsia="ru-RU"/>
        </w:rPr>
      </w:pPr>
    </w:p>
    <w:p w:rsidR="00312FE6" w:rsidRDefault="00312FE6" w:rsidP="00116E53">
      <w:pPr>
        <w:spacing w:after="0" w:line="240" w:lineRule="auto"/>
        <w:jc w:val="center"/>
        <w:rPr>
          <w:rFonts w:ascii="Times New Roman" w:eastAsia="Times New Roman" w:hAnsi="Times New Roman" w:cs="Times New Roman"/>
          <w:b/>
          <w:sz w:val="24"/>
          <w:szCs w:val="24"/>
          <w:lang w:eastAsia="ru-RU"/>
        </w:rPr>
      </w:pPr>
    </w:p>
    <w:p w:rsidR="00312FE6" w:rsidRDefault="00312FE6" w:rsidP="00116E53">
      <w:pPr>
        <w:spacing w:after="0" w:line="240" w:lineRule="auto"/>
        <w:jc w:val="center"/>
        <w:rPr>
          <w:rFonts w:ascii="Times New Roman" w:eastAsia="Times New Roman" w:hAnsi="Times New Roman" w:cs="Times New Roman"/>
          <w:b/>
          <w:sz w:val="24"/>
          <w:szCs w:val="24"/>
          <w:lang w:eastAsia="ru-RU"/>
        </w:rPr>
      </w:pPr>
    </w:p>
    <w:p w:rsidR="00312FE6" w:rsidRDefault="00312FE6" w:rsidP="00116E53">
      <w:pPr>
        <w:spacing w:after="0" w:line="240" w:lineRule="auto"/>
        <w:jc w:val="center"/>
        <w:rPr>
          <w:rFonts w:ascii="Times New Roman" w:eastAsia="Times New Roman" w:hAnsi="Times New Roman" w:cs="Times New Roman"/>
          <w:b/>
          <w:sz w:val="24"/>
          <w:szCs w:val="24"/>
          <w:lang w:eastAsia="ru-RU"/>
        </w:rPr>
      </w:pPr>
    </w:p>
    <w:p w:rsidR="006B250B" w:rsidRDefault="006B250B" w:rsidP="00116E53">
      <w:pPr>
        <w:spacing w:after="0" w:line="240" w:lineRule="auto"/>
        <w:jc w:val="center"/>
        <w:rPr>
          <w:noProof/>
          <w:sz w:val="30"/>
          <w:szCs w:val="30"/>
          <w:lang w:eastAsia="ru-RU"/>
        </w:rPr>
      </w:pPr>
    </w:p>
    <w:p w:rsidR="00312FE6" w:rsidRDefault="00312FE6" w:rsidP="00116E53">
      <w:pPr>
        <w:spacing w:after="0" w:line="240" w:lineRule="auto"/>
        <w:jc w:val="center"/>
        <w:rPr>
          <w:rFonts w:ascii="Times New Roman" w:eastAsia="Times New Roman" w:hAnsi="Times New Roman" w:cs="Times New Roman"/>
          <w:b/>
          <w:sz w:val="24"/>
          <w:szCs w:val="24"/>
          <w:lang w:eastAsia="ru-RU"/>
        </w:rPr>
      </w:pPr>
      <w:r>
        <w:rPr>
          <w:noProof/>
          <w:sz w:val="30"/>
          <w:szCs w:val="30"/>
          <w:lang w:eastAsia="ru-RU"/>
        </w:rPr>
        <w:drawing>
          <wp:anchor distT="0" distB="0" distL="114300" distR="114300" simplePos="0" relativeHeight="251681792" behindDoc="1" locked="0" layoutInCell="1" allowOverlap="1" wp14:anchorId="373EFB52" wp14:editId="063C5B19">
            <wp:simplePos x="0" y="0"/>
            <wp:positionH relativeFrom="column">
              <wp:posOffset>-391677</wp:posOffset>
            </wp:positionH>
            <wp:positionV relativeFrom="paragraph">
              <wp:posOffset>-373380</wp:posOffset>
            </wp:positionV>
            <wp:extent cx="6644005" cy="9810750"/>
            <wp:effectExtent l="0" t="0" r="444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116E53" w:rsidRPr="00312FE6" w:rsidRDefault="00116E53" w:rsidP="00116E53">
      <w:pPr>
        <w:spacing w:after="0" w:line="240" w:lineRule="auto"/>
        <w:jc w:val="center"/>
        <w:rPr>
          <w:rFonts w:ascii="Bookman Old Style" w:eastAsia="Times New Roman" w:hAnsi="Bookman Old Style" w:cs="Times New Roman"/>
          <w:b/>
          <w:i/>
          <w:sz w:val="40"/>
          <w:szCs w:val="40"/>
          <w:lang w:eastAsia="ru-RU"/>
        </w:rPr>
      </w:pPr>
      <w:r w:rsidRPr="00312FE6">
        <w:rPr>
          <w:rFonts w:ascii="Bookman Old Style" w:eastAsia="Times New Roman" w:hAnsi="Bookman Old Style" w:cs="Times New Roman"/>
          <w:b/>
          <w:i/>
          <w:sz w:val="40"/>
          <w:szCs w:val="40"/>
          <w:lang w:eastAsia="ru-RU"/>
        </w:rPr>
        <w:t>Потери</w:t>
      </w:r>
    </w:p>
    <w:p w:rsidR="00116E53" w:rsidRPr="00312FE6" w:rsidRDefault="00312FE6" w:rsidP="00116E53">
      <w:pPr>
        <w:spacing w:after="0" w:line="240" w:lineRule="auto"/>
        <w:rPr>
          <w:rFonts w:ascii="Bookman Old Style" w:eastAsia="Times New Roman" w:hAnsi="Bookman Old Style" w:cs="Times New Roman"/>
          <w:b/>
          <w:i/>
          <w:sz w:val="32"/>
          <w:szCs w:val="32"/>
          <w:lang w:eastAsia="ru-RU"/>
        </w:rPr>
      </w:pPr>
      <w:r>
        <w:rPr>
          <w:noProof/>
          <w:lang w:eastAsia="ru-RU"/>
        </w:rPr>
        <w:drawing>
          <wp:anchor distT="0" distB="0" distL="114300" distR="114300" simplePos="0" relativeHeight="251682816" behindDoc="0" locked="0" layoutInCell="1" allowOverlap="1" wp14:anchorId="0F470392" wp14:editId="32609E67">
            <wp:simplePos x="0" y="0"/>
            <wp:positionH relativeFrom="column">
              <wp:posOffset>-123825</wp:posOffset>
            </wp:positionH>
            <wp:positionV relativeFrom="paragraph">
              <wp:posOffset>92075</wp:posOffset>
            </wp:positionV>
            <wp:extent cx="3258185" cy="2159635"/>
            <wp:effectExtent l="0" t="0" r="0" b="0"/>
            <wp:wrapSquare wrapText="bothSides"/>
            <wp:docPr id="22" name="Рисунок 22" descr="http://img0.liveinternet.ru/images/attach/b/4/112/734/112734180_1387845938_orden_krasnoy_zvez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liveinternet.ru/images/attach/b/4/112/734/112734180_1387845938_orden_krasnoy_zvezdi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818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16E53" w:rsidRPr="00312FE6" w:rsidRDefault="00116E53" w:rsidP="00944B9E">
      <w:pPr>
        <w:spacing w:after="0" w:line="240" w:lineRule="auto"/>
        <w:jc w:val="both"/>
        <w:rPr>
          <w:rFonts w:ascii="Bookman Old Style" w:eastAsia="Times New Roman" w:hAnsi="Bookman Old Style" w:cs="Times New Roman"/>
          <w:b/>
          <w:i/>
          <w:sz w:val="32"/>
          <w:szCs w:val="32"/>
          <w:lang w:eastAsia="ru-RU"/>
        </w:rPr>
      </w:pPr>
      <w:r w:rsidRPr="00312FE6">
        <w:rPr>
          <w:rFonts w:ascii="Bookman Old Style" w:eastAsia="Times New Roman" w:hAnsi="Bookman Old Style" w:cs="Times New Roman"/>
          <w:b/>
          <w:i/>
          <w:sz w:val="32"/>
          <w:szCs w:val="32"/>
          <w:lang w:eastAsia="ru-RU"/>
        </w:rPr>
        <w:t>Постоянно в ДРА присутствовало около ста тысяч военнослужащих СА. С учетом ротации в войне поучаствовало 620 тысяч человек. Те и</w:t>
      </w:r>
      <w:r w:rsidR="004854BB">
        <w:rPr>
          <w:rFonts w:ascii="Bookman Old Style" w:eastAsia="Times New Roman" w:hAnsi="Bookman Old Style" w:cs="Times New Roman"/>
          <w:b/>
          <w:i/>
          <w:sz w:val="32"/>
          <w:szCs w:val="32"/>
          <w:lang w:eastAsia="ru-RU"/>
        </w:rPr>
        <w:t>з</w:t>
      </w:r>
      <w:r w:rsidRPr="00312FE6">
        <w:rPr>
          <w:rFonts w:ascii="Bookman Old Style" w:eastAsia="Times New Roman" w:hAnsi="Bookman Old Style" w:cs="Times New Roman"/>
          <w:b/>
          <w:i/>
          <w:sz w:val="32"/>
          <w:szCs w:val="32"/>
          <w:lang w:eastAsia="ru-RU"/>
        </w:rPr>
        <w:t xml:space="preserve"> них, кто остался жив, отмечают День памяти воинов-интернационалистов 15 февраля и поминают погибших. А </w:t>
      </w:r>
      <w:proofErr w:type="gramStart"/>
      <w:r w:rsidRPr="00312FE6">
        <w:rPr>
          <w:rFonts w:ascii="Bookman Old Style" w:eastAsia="Times New Roman" w:hAnsi="Bookman Old Style" w:cs="Times New Roman"/>
          <w:b/>
          <w:i/>
          <w:sz w:val="32"/>
          <w:szCs w:val="32"/>
          <w:lang w:eastAsia="ru-RU"/>
        </w:rPr>
        <w:t>таких</w:t>
      </w:r>
      <w:proofErr w:type="gramEnd"/>
      <w:r w:rsidRPr="00312FE6">
        <w:rPr>
          <w:rFonts w:ascii="Bookman Old Style" w:eastAsia="Times New Roman" w:hAnsi="Bookman Old Style" w:cs="Times New Roman"/>
          <w:b/>
          <w:i/>
          <w:sz w:val="32"/>
          <w:szCs w:val="32"/>
          <w:lang w:eastAsia="ru-RU"/>
        </w:rPr>
        <w:t xml:space="preserve"> было немало. Официальная цифра потерь приближается к 14,5 тысячам человек. Кроме этого, около 50 тысяч раненых. </w:t>
      </w:r>
      <w:proofErr w:type="gramStart"/>
      <w:r w:rsidRPr="00312FE6">
        <w:rPr>
          <w:rFonts w:ascii="Bookman Old Style" w:eastAsia="Times New Roman" w:hAnsi="Bookman Old Style" w:cs="Times New Roman"/>
          <w:b/>
          <w:i/>
          <w:sz w:val="32"/>
          <w:szCs w:val="32"/>
          <w:lang w:eastAsia="ru-RU"/>
        </w:rPr>
        <w:t>Умершие в госпиталях сразу и в последующие годы постепенно в эту скорбную статистику не входят.</w:t>
      </w:r>
      <w:proofErr w:type="gramEnd"/>
      <w:r w:rsidRPr="00312FE6">
        <w:rPr>
          <w:rFonts w:ascii="Bookman Old Style" w:eastAsia="Times New Roman" w:hAnsi="Bookman Old Style" w:cs="Times New Roman"/>
          <w:b/>
          <w:i/>
          <w:sz w:val="32"/>
          <w:szCs w:val="32"/>
          <w:lang w:eastAsia="ru-RU"/>
        </w:rPr>
        <w:t xml:space="preserve"> Афганская война не характеризовалась избирательностью жертв. Среди павших – пять генералов. Командиры всех уровней старались минимизировать потери личного состава, в большинстве случаев относились к своим обязанностям ответственно и себя не жалели. День памяти воинов-интернационалистов в России отмечают военнослужащие всех званий - от рядового до маршала. </w:t>
      </w:r>
    </w:p>
    <w:p w:rsidR="00116E53" w:rsidRPr="00312FE6" w:rsidRDefault="00116E53" w:rsidP="00944B9E">
      <w:pPr>
        <w:spacing w:after="0" w:line="240" w:lineRule="auto"/>
        <w:jc w:val="both"/>
        <w:rPr>
          <w:rFonts w:ascii="Bookman Old Style" w:eastAsia="Times New Roman" w:hAnsi="Bookman Old Style" w:cs="Times New Roman"/>
          <w:b/>
          <w:i/>
          <w:sz w:val="32"/>
          <w:szCs w:val="32"/>
          <w:lang w:eastAsia="ru-RU"/>
        </w:rPr>
      </w:pPr>
      <w:r w:rsidRPr="00312FE6">
        <w:rPr>
          <w:rFonts w:ascii="Bookman Old Style" w:eastAsia="Times New Roman" w:hAnsi="Bookman Old Style" w:cs="Times New Roman"/>
          <w:b/>
          <w:i/>
          <w:sz w:val="32"/>
          <w:szCs w:val="32"/>
          <w:lang w:eastAsia="ru-RU"/>
        </w:rPr>
        <w:t xml:space="preserve">Потери афганского народа оцениваются приблизительно. Они очень высоки, до двух миллионов. Причина тому – раскол в общественном сознании. Война велась не с целью победить или поработить Афганистан. Намерение было благое: внедрить социалистические ценности взамен феодальных порядков. К сожалению, ошибки политиков всегда пытаются исправить военные люди. Больше просто некому. </w:t>
      </w:r>
    </w:p>
    <w:p w:rsidR="00116E53" w:rsidRDefault="00116E53" w:rsidP="00116E53">
      <w:pPr>
        <w:spacing w:after="0" w:line="240" w:lineRule="auto"/>
        <w:rPr>
          <w:rFonts w:ascii="Times New Roman" w:eastAsia="Times New Roman" w:hAnsi="Times New Roman" w:cs="Times New Roman"/>
          <w:sz w:val="24"/>
          <w:szCs w:val="24"/>
          <w:lang w:eastAsia="ru-RU"/>
        </w:rPr>
      </w:pPr>
    </w:p>
    <w:p w:rsidR="00116E53" w:rsidRPr="00116E53" w:rsidRDefault="00116E53" w:rsidP="00116E53">
      <w:pPr>
        <w:spacing w:after="0" w:line="240" w:lineRule="auto"/>
        <w:rPr>
          <w:rFonts w:ascii="Times New Roman" w:eastAsia="Times New Roman" w:hAnsi="Times New Roman" w:cs="Times New Roman"/>
          <w:sz w:val="24"/>
          <w:szCs w:val="24"/>
          <w:lang w:eastAsia="ru-RU"/>
        </w:rPr>
      </w:pPr>
    </w:p>
    <w:p w:rsidR="00A70A0A" w:rsidRPr="00A70A0A" w:rsidRDefault="00A70A0A" w:rsidP="00A70A0A">
      <w:pPr>
        <w:spacing w:after="0" w:line="240" w:lineRule="auto"/>
        <w:rPr>
          <w:rFonts w:ascii="Bookman Old Style" w:eastAsia="Times New Roman" w:hAnsi="Bookman Old Style" w:cs="Arial"/>
          <w:b/>
          <w:bCs/>
          <w:i/>
          <w:color w:val="000000"/>
          <w:spacing w:val="-20"/>
          <w:sz w:val="32"/>
          <w:szCs w:val="32"/>
          <w:lang w:eastAsia="ru-RU"/>
        </w:rPr>
      </w:pPr>
      <w:r>
        <w:rPr>
          <w:noProof/>
          <w:sz w:val="30"/>
          <w:szCs w:val="30"/>
          <w:lang w:eastAsia="ru-RU"/>
        </w:rPr>
        <w:drawing>
          <wp:anchor distT="0" distB="0" distL="114300" distR="114300" simplePos="0" relativeHeight="251685888" behindDoc="1" locked="0" layoutInCell="1" allowOverlap="1" wp14:anchorId="3A4F8B70" wp14:editId="18A513F8">
            <wp:simplePos x="0" y="0"/>
            <wp:positionH relativeFrom="column">
              <wp:posOffset>-376437</wp:posOffset>
            </wp:positionH>
            <wp:positionV relativeFrom="paragraph">
              <wp:posOffset>-380365</wp:posOffset>
            </wp:positionV>
            <wp:extent cx="6644005" cy="9810750"/>
            <wp:effectExtent l="0" t="0" r="444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A70A0A" w:rsidRDefault="00A70A0A" w:rsidP="00A70A0A">
      <w:pPr>
        <w:spacing w:after="0" w:line="240" w:lineRule="auto"/>
        <w:jc w:val="center"/>
        <w:rPr>
          <w:rFonts w:ascii="Bookman Old Style" w:eastAsia="Times New Roman" w:hAnsi="Bookman Old Style" w:cs="Arial"/>
          <w:b/>
          <w:bCs/>
          <w:i/>
          <w:color w:val="000000"/>
          <w:spacing w:val="-20"/>
          <w:sz w:val="32"/>
          <w:szCs w:val="32"/>
          <w:lang w:eastAsia="ru-RU"/>
        </w:rPr>
      </w:pPr>
      <w:r w:rsidRPr="00A70A0A">
        <w:rPr>
          <w:rFonts w:ascii="Bookman Old Style" w:eastAsia="Times New Roman" w:hAnsi="Bookman Old Style" w:cs="Arial"/>
          <w:b/>
          <w:bCs/>
          <w:i/>
          <w:color w:val="000000"/>
          <w:spacing w:val="-20"/>
          <w:sz w:val="32"/>
          <w:szCs w:val="32"/>
          <w:lang w:eastAsia="ru-RU"/>
        </w:rPr>
        <w:t>АВЕРЬЯНОВ Леонид Николаевич</w:t>
      </w:r>
    </w:p>
    <w:p w:rsidR="00A70A0A" w:rsidRPr="00A70A0A" w:rsidRDefault="006B250B" w:rsidP="00A70A0A">
      <w:pPr>
        <w:spacing w:after="0" w:line="240" w:lineRule="auto"/>
        <w:jc w:val="center"/>
        <w:rPr>
          <w:rFonts w:ascii="Bookman Old Style" w:eastAsia="Times New Roman" w:hAnsi="Bookman Old Style" w:cs="Times New Roman"/>
          <w:b/>
          <w:i/>
          <w:sz w:val="32"/>
          <w:szCs w:val="32"/>
          <w:lang w:eastAsia="ru-RU"/>
        </w:rPr>
      </w:pPr>
      <w:r w:rsidRPr="00A70A0A">
        <w:rPr>
          <w:rFonts w:ascii="Bookman Old Style" w:hAnsi="Bookman Old Style"/>
          <w:b/>
          <w:i/>
          <w:noProof/>
          <w:sz w:val="32"/>
          <w:szCs w:val="32"/>
          <w:lang w:eastAsia="ru-RU"/>
        </w:rPr>
        <w:drawing>
          <wp:anchor distT="0" distB="0" distL="114300" distR="114300" simplePos="0" relativeHeight="251686912" behindDoc="1" locked="0" layoutInCell="1" allowOverlap="1" wp14:anchorId="5F2572D7" wp14:editId="3AB38E27">
            <wp:simplePos x="0" y="0"/>
            <wp:positionH relativeFrom="column">
              <wp:posOffset>3810</wp:posOffset>
            </wp:positionH>
            <wp:positionV relativeFrom="paragraph">
              <wp:posOffset>231775</wp:posOffset>
            </wp:positionV>
            <wp:extent cx="2390140" cy="2879725"/>
            <wp:effectExtent l="0" t="0" r="0" b="0"/>
            <wp:wrapTight wrapText="bothSides">
              <wp:wrapPolygon edited="0">
                <wp:start x="689" y="0"/>
                <wp:lineTo x="0" y="286"/>
                <wp:lineTo x="0" y="21290"/>
                <wp:lineTo x="689" y="21433"/>
                <wp:lineTo x="20659" y="21433"/>
                <wp:lineTo x="21348" y="21290"/>
                <wp:lineTo x="21348" y="286"/>
                <wp:lineTo x="20659" y="0"/>
                <wp:lineTo x="689" y="0"/>
              </wp:wrapPolygon>
            </wp:wrapTight>
            <wp:docPr id="25" name="Рисунок 25" descr="C:\Users\user\Pictures\img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5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140" cy="287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70A0A" w:rsidRDefault="00A70A0A" w:rsidP="00A70A0A">
      <w:pPr>
        <w:jc w:val="both"/>
        <w:rPr>
          <w:rFonts w:ascii="Bookman Old Style" w:eastAsia="Times New Roman" w:hAnsi="Bookman Old Style" w:cs="Arial"/>
          <w:b/>
          <w:i/>
          <w:iCs/>
          <w:color w:val="000000"/>
          <w:sz w:val="32"/>
          <w:szCs w:val="32"/>
          <w:lang w:eastAsia="ru-RU"/>
        </w:rPr>
      </w:pPr>
      <w:r w:rsidRPr="00A70A0A">
        <w:rPr>
          <w:rFonts w:ascii="Bookman Old Style" w:eastAsia="Times New Roman" w:hAnsi="Bookman Old Style" w:cs="Arial"/>
          <w:b/>
          <w:i/>
          <w:iCs/>
          <w:color w:val="000000"/>
          <w:sz w:val="32"/>
          <w:szCs w:val="32"/>
          <w:lang w:eastAsia="ru-RU"/>
        </w:rPr>
        <w:t>Подполковник Аверьянов Леонид Николаевич родился 15 января 1949 года</w:t>
      </w:r>
      <w:r w:rsidRPr="00A70A0A">
        <w:rPr>
          <w:rFonts w:ascii="Bookman Old Style" w:eastAsia="Times New Roman" w:hAnsi="Bookman Old Style" w:cs="Arial"/>
          <w:b/>
          <w:i/>
          <w:color w:val="000000"/>
          <w:sz w:val="32"/>
          <w:szCs w:val="32"/>
          <w:lang w:eastAsia="ru-RU"/>
        </w:rPr>
        <w:t xml:space="preserve"> </w:t>
      </w:r>
      <w:r w:rsidRPr="00A70A0A">
        <w:rPr>
          <w:rFonts w:ascii="Bookman Old Style" w:eastAsia="Times New Roman" w:hAnsi="Bookman Old Style" w:cs="Arial"/>
          <w:b/>
          <w:i/>
          <w:color w:val="000000"/>
          <w:spacing w:val="-10"/>
          <w:sz w:val="32"/>
          <w:szCs w:val="32"/>
          <w:lang w:eastAsia="ru-RU"/>
        </w:rPr>
        <w:t xml:space="preserve">в </w:t>
      </w:r>
      <w:r w:rsidRPr="00A70A0A">
        <w:rPr>
          <w:rFonts w:ascii="Bookman Old Style" w:eastAsia="Times New Roman" w:hAnsi="Bookman Old Style" w:cs="Arial"/>
          <w:b/>
          <w:i/>
          <w:iCs/>
          <w:color w:val="000000"/>
          <w:sz w:val="32"/>
          <w:szCs w:val="32"/>
          <w:lang w:eastAsia="ru-RU"/>
        </w:rPr>
        <w:t xml:space="preserve">селе Шиханы </w:t>
      </w:r>
      <w:proofErr w:type="spellStart"/>
      <w:r w:rsidRPr="00A70A0A">
        <w:rPr>
          <w:rFonts w:ascii="Bookman Old Style" w:eastAsia="Times New Roman" w:hAnsi="Bookman Old Style" w:cs="Arial"/>
          <w:b/>
          <w:i/>
          <w:iCs/>
          <w:color w:val="000000"/>
          <w:sz w:val="32"/>
          <w:szCs w:val="32"/>
          <w:lang w:eastAsia="ru-RU"/>
        </w:rPr>
        <w:t>Вольского</w:t>
      </w:r>
      <w:proofErr w:type="spellEnd"/>
      <w:r w:rsidRPr="00A70A0A">
        <w:rPr>
          <w:rFonts w:ascii="Bookman Old Style" w:eastAsia="Times New Roman" w:hAnsi="Bookman Old Style" w:cs="Arial"/>
          <w:b/>
          <w:i/>
          <w:iCs/>
          <w:color w:val="000000"/>
          <w:sz w:val="32"/>
          <w:szCs w:val="32"/>
          <w:lang w:eastAsia="ru-RU"/>
        </w:rPr>
        <w:t xml:space="preserve"> райо</w:t>
      </w:r>
      <w:r w:rsidRPr="00A70A0A">
        <w:rPr>
          <w:rFonts w:ascii="Bookman Old Style" w:eastAsia="Times New Roman" w:hAnsi="Bookman Old Style" w:cs="Arial"/>
          <w:b/>
          <w:i/>
          <w:iCs/>
          <w:color w:val="000000"/>
          <w:sz w:val="32"/>
          <w:szCs w:val="32"/>
          <w:lang w:eastAsia="ru-RU"/>
        </w:rPr>
        <w:softHyphen/>
        <w:t>на Саратовской области. С 1966-го по 1971 год - студент Хабаровского института инженеров железнодо</w:t>
      </w:r>
      <w:r w:rsidRPr="00A70A0A">
        <w:rPr>
          <w:rFonts w:ascii="Bookman Old Style" w:eastAsia="Times New Roman" w:hAnsi="Bookman Old Style" w:cs="Arial"/>
          <w:b/>
          <w:i/>
          <w:iCs/>
          <w:color w:val="000000"/>
          <w:sz w:val="32"/>
          <w:szCs w:val="32"/>
          <w:lang w:eastAsia="ru-RU"/>
        </w:rPr>
        <w:softHyphen/>
        <w:t>рожного транспорта. После оконча</w:t>
      </w:r>
      <w:r w:rsidRPr="00A70A0A">
        <w:rPr>
          <w:rFonts w:ascii="Bookman Old Style" w:eastAsia="Times New Roman" w:hAnsi="Bookman Old Style" w:cs="Arial"/>
          <w:b/>
          <w:i/>
          <w:iCs/>
          <w:color w:val="000000"/>
          <w:sz w:val="32"/>
          <w:szCs w:val="32"/>
          <w:lang w:eastAsia="ru-RU"/>
        </w:rPr>
        <w:softHyphen/>
        <w:t>ния ВУЗа проходил военную службу ко</w:t>
      </w:r>
      <w:r w:rsidRPr="00A70A0A">
        <w:rPr>
          <w:rFonts w:ascii="Bookman Old Style" w:eastAsia="Times New Roman" w:hAnsi="Bookman Old Style" w:cs="Arial"/>
          <w:b/>
          <w:i/>
          <w:iCs/>
          <w:color w:val="000000"/>
          <w:sz w:val="32"/>
          <w:szCs w:val="32"/>
          <w:lang w:eastAsia="ru-RU"/>
        </w:rPr>
        <w:softHyphen/>
        <w:t>мандиром пятого технического взво</w:t>
      </w:r>
      <w:r w:rsidRPr="00A70A0A">
        <w:rPr>
          <w:rFonts w:ascii="Bookman Old Style" w:eastAsia="Times New Roman" w:hAnsi="Bookman Old Style" w:cs="Arial"/>
          <w:b/>
          <w:i/>
          <w:iCs/>
          <w:color w:val="000000"/>
          <w:sz w:val="32"/>
          <w:szCs w:val="32"/>
          <w:lang w:eastAsia="ru-RU"/>
        </w:rPr>
        <w:softHyphen/>
        <w:t>да отдельной железнодорожной бри</w:t>
      </w:r>
      <w:r w:rsidRPr="00A70A0A">
        <w:rPr>
          <w:rFonts w:ascii="Bookman Old Style" w:eastAsia="Times New Roman" w:hAnsi="Bookman Old Style" w:cs="Arial"/>
          <w:b/>
          <w:i/>
          <w:iCs/>
          <w:color w:val="000000"/>
          <w:sz w:val="32"/>
          <w:szCs w:val="32"/>
          <w:lang w:eastAsia="ru-RU"/>
        </w:rPr>
        <w:softHyphen/>
        <w:t>гады. С 24 декабря 1973 года в орга</w:t>
      </w:r>
      <w:r w:rsidRPr="00A70A0A">
        <w:rPr>
          <w:rFonts w:ascii="Bookman Old Style" w:eastAsia="Times New Roman" w:hAnsi="Bookman Old Style" w:cs="Arial"/>
          <w:b/>
          <w:i/>
          <w:iCs/>
          <w:color w:val="000000"/>
          <w:sz w:val="32"/>
          <w:szCs w:val="32"/>
          <w:lang w:eastAsia="ru-RU"/>
        </w:rPr>
        <w:softHyphen/>
        <w:t>нах государственной безопасности. В Афганистане с 27.09.85 по 18.09.87 года. Советник</w:t>
      </w:r>
      <w:r w:rsidRPr="00A70A0A">
        <w:rPr>
          <w:rFonts w:ascii="Bookman Old Style" w:eastAsia="Times New Roman" w:hAnsi="Bookman Old Style" w:cs="Arial"/>
          <w:b/>
          <w:i/>
          <w:color w:val="000000"/>
          <w:sz w:val="32"/>
          <w:szCs w:val="32"/>
          <w:lang w:eastAsia="ru-RU"/>
        </w:rPr>
        <w:t xml:space="preserve"> </w:t>
      </w:r>
      <w:r w:rsidRPr="00A70A0A">
        <w:rPr>
          <w:rFonts w:ascii="Bookman Old Style" w:eastAsia="Times New Roman" w:hAnsi="Bookman Old Style" w:cs="Arial"/>
          <w:b/>
          <w:i/>
          <w:color w:val="000000"/>
          <w:spacing w:val="-10"/>
          <w:sz w:val="32"/>
          <w:szCs w:val="32"/>
          <w:lang w:eastAsia="ru-RU"/>
        </w:rPr>
        <w:t xml:space="preserve">в </w:t>
      </w:r>
      <w:r w:rsidRPr="00A70A0A">
        <w:rPr>
          <w:rFonts w:ascii="Bookman Old Style" w:eastAsia="Times New Roman" w:hAnsi="Bookman Old Style" w:cs="Arial"/>
          <w:b/>
          <w:i/>
          <w:iCs/>
          <w:color w:val="000000"/>
          <w:sz w:val="32"/>
          <w:szCs w:val="32"/>
          <w:lang w:eastAsia="ru-RU"/>
        </w:rPr>
        <w:t>представитель</w:t>
      </w:r>
      <w:r w:rsidRPr="00A70A0A">
        <w:rPr>
          <w:rFonts w:ascii="Bookman Old Style" w:eastAsia="Times New Roman" w:hAnsi="Bookman Old Style" w:cs="Arial"/>
          <w:b/>
          <w:i/>
          <w:iCs/>
          <w:color w:val="000000"/>
          <w:sz w:val="32"/>
          <w:szCs w:val="32"/>
          <w:lang w:eastAsia="ru-RU"/>
        </w:rPr>
        <w:softHyphen/>
        <w:t>стве СССР в Республике Афганис</w:t>
      </w:r>
      <w:r w:rsidRPr="00A70A0A">
        <w:rPr>
          <w:rFonts w:ascii="Bookman Old Style" w:eastAsia="Times New Roman" w:hAnsi="Bookman Old Style" w:cs="Arial"/>
          <w:b/>
          <w:i/>
          <w:iCs/>
          <w:color w:val="000000"/>
          <w:sz w:val="32"/>
          <w:szCs w:val="32"/>
          <w:lang w:eastAsia="ru-RU"/>
        </w:rPr>
        <w:softHyphen/>
        <w:t>тан. В совершенстве владел афган</w:t>
      </w:r>
      <w:r w:rsidRPr="00A70A0A">
        <w:rPr>
          <w:rFonts w:ascii="Bookman Old Style" w:eastAsia="Times New Roman" w:hAnsi="Bookman Old Style" w:cs="Arial"/>
          <w:b/>
          <w:i/>
          <w:iCs/>
          <w:color w:val="000000"/>
          <w:sz w:val="32"/>
          <w:szCs w:val="32"/>
          <w:lang w:eastAsia="ru-RU"/>
        </w:rPr>
        <w:softHyphen/>
        <w:t xml:space="preserve">скими языками - фарси, дари. Был личным переводчиком у президента Афганистана </w:t>
      </w:r>
      <w:proofErr w:type="spellStart"/>
      <w:r w:rsidRPr="00A70A0A">
        <w:rPr>
          <w:rFonts w:ascii="Bookman Old Style" w:eastAsia="Times New Roman" w:hAnsi="Bookman Old Style" w:cs="Arial"/>
          <w:b/>
          <w:i/>
          <w:iCs/>
          <w:color w:val="000000"/>
          <w:sz w:val="32"/>
          <w:szCs w:val="32"/>
          <w:lang w:eastAsia="ru-RU"/>
        </w:rPr>
        <w:t>Бабрака</w:t>
      </w:r>
      <w:proofErr w:type="spellEnd"/>
      <w:r w:rsidRPr="00A70A0A">
        <w:rPr>
          <w:rFonts w:ascii="Bookman Old Style" w:eastAsia="Times New Roman" w:hAnsi="Bookman Old Style" w:cs="Arial"/>
          <w:b/>
          <w:i/>
          <w:iCs/>
          <w:color w:val="000000"/>
          <w:sz w:val="32"/>
          <w:szCs w:val="32"/>
          <w:lang w:eastAsia="ru-RU"/>
        </w:rPr>
        <w:t xml:space="preserve"> </w:t>
      </w:r>
      <w:proofErr w:type="spellStart"/>
      <w:r w:rsidRPr="00A70A0A">
        <w:rPr>
          <w:rFonts w:ascii="Bookman Old Style" w:eastAsia="Times New Roman" w:hAnsi="Bookman Old Style" w:cs="Arial"/>
          <w:b/>
          <w:i/>
          <w:iCs/>
          <w:color w:val="000000"/>
          <w:sz w:val="32"/>
          <w:szCs w:val="32"/>
          <w:lang w:eastAsia="ru-RU"/>
        </w:rPr>
        <w:t>Кармаля</w:t>
      </w:r>
      <w:proofErr w:type="spellEnd"/>
      <w:r w:rsidRPr="00A70A0A">
        <w:rPr>
          <w:rFonts w:ascii="Bookman Old Style" w:eastAsia="Times New Roman" w:hAnsi="Bookman Old Style" w:cs="Arial"/>
          <w:b/>
          <w:i/>
          <w:iCs/>
          <w:color w:val="000000"/>
          <w:sz w:val="32"/>
          <w:szCs w:val="32"/>
          <w:lang w:eastAsia="ru-RU"/>
        </w:rPr>
        <w:t>. Пос</w:t>
      </w:r>
      <w:r w:rsidRPr="00A70A0A">
        <w:rPr>
          <w:rFonts w:ascii="Bookman Old Style" w:eastAsia="Times New Roman" w:hAnsi="Bookman Old Style" w:cs="Arial"/>
          <w:b/>
          <w:i/>
          <w:iCs/>
          <w:color w:val="000000"/>
          <w:sz w:val="32"/>
          <w:szCs w:val="32"/>
          <w:lang w:eastAsia="ru-RU"/>
        </w:rPr>
        <w:softHyphen/>
        <w:t>ле возвращения из Афганистана про</w:t>
      </w:r>
      <w:r w:rsidRPr="00A70A0A">
        <w:rPr>
          <w:rFonts w:ascii="Bookman Old Style" w:eastAsia="Times New Roman" w:hAnsi="Bookman Old Style" w:cs="Arial"/>
          <w:b/>
          <w:i/>
          <w:iCs/>
          <w:color w:val="000000"/>
          <w:sz w:val="32"/>
          <w:szCs w:val="32"/>
          <w:lang w:eastAsia="ru-RU"/>
        </w:rPr>
        <w:softHyphen/>
        <w:t>должал службу в органах КГБ в долж</w:t>
      </w:r>
      <w:r w:rsidRPr="00A70A0A">
        <w:rPr>
          <w:rFonts w:ascii="Bookman Old Style" w:eastAsia="Times New Roman" w:hAnsi="Bookman Old Style" w:cs="Arial"/>
          <w:b/>
          <w:i/>
          <w:iCs/>
          <w:color w:val="000000"/>
          <w:sz w:val="32"/>
          <w:szCs w:val="32"/>
          <w:lang w:eastAsia="ru-RU"/>
        </w:rPr>
        <w:softHyphen/>
        <w:t>ности старшего оперуполномочен</w:t>
      </w:r>
      <w:r w:rsidRPr="00A70A0A">
        <w:rPr>
          <w:rFonts w:ascii="Bookman Old Style" w:eastAsia="Times New Roman" w:hAnsi="Bookman Old Style" w:cs="Arial"/>
          <w:b/>
          <w:i/>
          <w:iCs/>
          <w:color w:val="000000"/>
          <w:sz w:val="32"/>
          <w:szCs w:val="32"/>
          <w:lang w:eastAsia="ru-RU"/>
        </w:rPr>
        <w:softHyphen/>
        <w:t>ного. Подполковник. В результате болезни, полученной в Афганистане, умер 16 октября 1989 года.</w:t>
      </w: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0819A3" w:rsidRDefault="000819A3" w:rsidP="00A70A0A">
      <w:pPr>
        <w:jc w:val="center"/>
        <w:rPr>
          <w:rFonts w:ascii="Bookman Old Style" w:eastAsia="Times New Roman" w:hAnsi="Bookman Old Style" w:cs="Arial"/>
          <w:b/>
          <w:i/>
          <w:iCs/>
          <w:color w:val="000000"/>
          <w:sz w:val="32"/>
          <w:szCs w:val="32"/>
          <w:lang w:eastAsia="ru-RU"/>
        </w:rPr>
      </w:pPr>
      <w:r>
        <w:rPr>
          <w:noProof/>
          <w:sz w:val="30"/>
          <w:szCs w:val="30"/>
          <w:lang w:eastAsia="ru-RU"/>
        </w:rPr>
        <w:lastRenderedPageBreak/>
        <w:drawing>
          <wp:anchor distT="0" distB="0" distL="114300" distR="114300" simplePos="0" relativeHeight="251688960" behindDoc="1" locked="0" layoutInCell="1" allowOverlap="1" wp14:anchorId="6185D084" wp14:editId="659D414D">
            <wp:simplePos x="0" y="0"/>
            <wp:positionH relativeFrom="column">
              <wp:posOffset>-446760</wp:posOffset>
            </wp:positionH>
            <wp:positionV relativeFrom="paragraph">
              <wp:posOffset>-360680</wp:posOffset>
            </wp:positionV>
            <wp:extent cx="6644005" cy="9810750"/>
            <wp:effectExtent l="0" t="0" r="444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A70A0A" w:rsidRDefault="00A70A0A" w:rsidP="00A70A0A">
      <w:pPr>
        <w:jc w:val="center"/>
        <w:rPr>
          <w:rFonts w:ascii="Bookman Old Style" w:eastAsia="Times New Roman" w:hAnsi="Bookman Old Style" w:cs="Arial"/>
          <w:b/>
          <w:i/>
          <w:iCs/>
          <w:color w:val="000000"/>
          <w:sz w:val="32"/>
          <w:szCs w:val="32"/>
          <w:lang w:eastAsia="ru-RU"/>
        </w:rPr>
      </w:pPr>
      <w:proofErr w:type="spellStart"/>
      <w:r w:rsidRPr="00D21188">
        <w:rPr>
          <w:rFonts w:ascii="Bookman Old Style" w:eastAsia="Times New Roman" w:hAnsi="Bookman Old Style" w:cs="Arial"/>
          <w:b/>
          <w:i/>
          <w:iCs/>
          <w:color w:val="000000"/>
          <w:sz w:val="32"/>
          <w:szCs w:val="32"/>
          <w:lang w:eastAsia="ru-RU"/>
        </w:rPr>
        <w:t>Арончик</w:t>
      </w:r>
      <w:proofErr w:type="spellEnd"/>
      <w:r w:rsidRPr="00D21188">
        <w:rPr>
          <w:rFonts w:ascii="Bookman Old Style" w:eastAsia="Times New Roman" w:hAnsi="Bookman Old Style" w:cs="Arial"/>
          <w:b/>
          <w:i/>
          <w:iCs/>
          <w:color w:val="000000"/>
          <w:sz w:val="32"/>
          <w:szCs w:val="32"/>
          <w:lang w:eastAsia="ru-RU"/>
        </w:rPr>
        <w:t xml:space="preserve"> Александр Леонидович</w:t>
      </w:r>
    </w:p>
    <w:p w:rsidR="00D21188" w:rsidRDefault="00D21188" w:rsidP="00D21188">
      <w:pPr>
        <w:jc w:val="both"/>
        <w:rPr>
          <w:rFonts w:ascii="Bookman Old Style" w:eastAsia="Times New Roman" w:hAnsi="Bookman Old Style" w:cs="Arial"/>
          <w:b/>
          <w:i/>
          <w:iCs/>
          <w:color w:val="000000"/>
          <w:sz w:val="32"/>
          <w:szCs w:val="32"/>
          <w:lang w:eastAsia="ru-RU"/>
        </w:rPr>
      </w:pPr>
      <w:r>
        <w:rPr>
          <w:rFonts w:ascii="Bookman Old Style" w:eastAsia="Times New Roman" w:hAnsi="Bookman Old Style" w:cs="Arial"/>
          <w:b/>
          <w:i/>
          <w:iCs/>
          <w:noProof/>
          <w:color w:val="000000"/>
          <w:sz w:val="32"/>
          <w:szCs w:val="32"/>
          <w:lang w:eastAsia="ru-RU"/>
        </w:rPr>
        <w:drawing>
          <wp:anchor distT="0" distB="0" distL="114300" distR="114300" simplePos="0" relativeHeight="251689984" behindDoc="0" locked="0" layoutInCell="1" allowOverlap="1">
            <wp:simplePos x="0" y="0"/>
            <wp:positionH relativeFrom="column">
              <wp:posOffset>3810</wp:posOffset>
            </wp:positionH>
            <wp:positionV relativeFrom="paragraph">
              <wp:posOffset>4445</wp:posOffset>
            </wp:positionV>
            <wp:extent cx="2468447" cy="2880000"/>
            <wp:effectExtent l="0" t="0" r="8255" b="0"/>
            <wp:wrapSquare wrapText="bothSides"/>
            <wp:docPr id="27" name="Рисунок 27" descr="C:\Users\user\Pictures\img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447" cy="28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Pr>
          <w:rFonts w:ascii="Bookman Old Style" w:eastAsia="Times New Roman" w:hAnsi="Bookman Old Style" w:cs="Arial"/>
          <w:b/>
          <w:i/>
          <w:iCs/>
          <w:color w:val="000000"/>
          <w:sz w:val="32"/>
          <w:szCs w:val="32"/>
          <w:lang w:eastAsia="ru-RU"/>
        </w:rPr>
        <w:t>Арончик</w:t>
      </w:r>
      <w:proofErr w:type="spellEnd"/>
      <w:r>
        <w:rPr>
          <w:rFonts w:ascii="Bookman Old Style" w:eastAsia="Times New Roman" w:hAnsi="Bookman Old Style" w:cs="Arial"/>
          <w:b/>
          <w:i/>
          <w:iCs/>
          <w:color w:val="000000"/>
          <w:sz w:val="32"/>
          <w:szCs w:val="32"/>
          <w:lang w:eastAsia="ru-RU"/>
        </w:rPr>
        <w:t xml:space="preserve"> Александр Леонидович, рядовой, </w:t>
      </w:r>
      <w:proofErr w:type="spellStart"/>
      <w:r>
        <w:rPr>
          <w:rFonts w:ascii="Bookman Old Style" w:eastAsia="Times New Roman" w:hAnsi="Bookman Old Style" w:cs="Arial"/>
          <w:b/>
          <w:i/>
          <w:iCs/>
          <w:color w:val="000000"/>
          <w:sz w:val="32"/>
          <w:szCs w:val="32"/>
          <w:lang w:eastAsia="ru-RU"/>
        </w:rPr>
        <w:t>радиомер</w:t>
      </w:r>
      <w:proofErr w:type="spellEnd"/>
      <w:r>
        <w:rPr>
          <w:rFonts w:ascii="Bookman Old Style" w:eastAsia="Times New Roman" w:hAnsi="Bookman Old Style" w:cs="Arial"/>
          <w:b/>
          <w:i/>
          <w:iCs/>
          <w:color w:val="000000"/>
          <w:sz w:val="32"/>
          <w:szCs w:val="32"/>
          <w:lang w:eastAsia="ru-RU"/>
        </w:rPr>
        <w:t>. Родился в Хабаровске 4 июня 1966 г. До призыва на военную службу работал слесарем в железнодорожном депо станции Хабаровск – 2.</w:t>
      </w:r>
    </w:p>
    <w:p w:rsidR="00D21188" w:rsidRPr="00D21188" w:rsidRDefault="00D21188" w:rsidP="00D21188">
      <w:pPr>
        <w:jc w:val="both"/>
        <w:rPr>
          <w:rFonts w:ascii="Bookman Old Style" w:eastAsia="Times New Roman" w:hAnsi="Bookman Old Style" w:cs="Arial"/>
          <w:b/>
          <w:i/>
          <w:iCs/>
          <w:color w:val="000000"/>
          <w:sz w:val="32"/>
          <w:szCs w:val="32"/>
          <w:lang w:eastAsia="ru-RU"/>
        </w:rPr>
      </w:pPr>
      <w:r>
        <w:rPr>
          <w:rFonts w:ascii="Bookman Old Style" w:eastAsia="Times New Roman" w:hAnsi="Bookman Old Style" w:cs="Arial"/>
          <w:b/>
          <w:i/>
          <w:iCs/>
          <w:color w:val="000000"/>
          <w:sz w:val="32"/>
          <w:szCs w:val="32"/>
          <w:lang w:eastAsia="ru-RU"/>
        </w:rPr>
        <w:t>Служил в Афганистане с мая 1985 года. Неоднократно участвовал в боевых операциях, проявляя мужество и отвагу. При выполнении боевого задания подорвался на мине. Умер в госпитале 1 февраля 1986 года.</w:t>
      </w:r>
      <w:r w:rsidRPr="00D211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1188" w:rsidRPr="00D21188" w:rsidRDefault="00D21188" w:rsidP="00D21188">
      <w:pPr>
        <w:jc w:val="both"/>
        <w:rPr>
          <w:rFonts w:ascii="Bookman Old Style" w:eastAsia="Times New Roman" w:hAnsi="Bookman Old Style" w:cs="Arial"/>
          <w:b/>
          <w:i/>
          <w:iCs/>
          <w:color w:val="000000"/>
          <w:sz w:val="40"/>
          <w:szCs w:val="40"/>
          <w:lang w:eastAsia="ru-RU"/>
        </w:rPr>
      </w:pPr>
    </w:p>
    <w:p w:rsidR="00A70A0A" w:rsidRDefault="000448B0" w:rsidP="00A70A0A">
      <w:pPr>
        <w:jc w:val="center"/>
        <w:rPr>
          <w:rFonts w:ascii="Bookman Old Style" w:eastAsia="Times New Roman" w:hAnsi="Bookman Old Style" w:cs="Arial"/>
          <w:b/>
          <w:i/>
          <w:iCs/>
          <w:color w:val="000000"/>
          <w:sz w:val="32"/>
          <w:szCs w:val="32"/>
          <w:lang w:eastAsia="ru-RU"/>
        </w:rPr>
      </w:pPr>
      <w:r>
        <w:rPr>
          <w:rFonts w:ascii="Bookman Old Style" w:eastAsia="Times New Roman" w:hAnsi="Bookman Old Style" w:cs="Arial"/>
          <w:b/>
          <w:i/>
          <w:iCs/>
          <w:noProof/>
          <w:color w:val="000000"/>
          <w:sz w:val="32"/>
          <w:szCs w:val="32"/>
          <w:lang w:eastAsia="ru-RU"/>
        </w:rPr>
        <w:drawing>
          <wp:anchor distT="0" distB="0" distL="114300" distR="114300" simplePos="0" relativeHeight="251691008" behindDoc="0" locked="0" layoutInCell="1" allowOverlap="1" wp14:anchorId="7DA17439" wp14:editId="35F49DAD">
            <wp:simplePos x="0" y="0"/>
            <wp:positionH relativeFrom="column">
              <wp:posOffset>439420</wp:posOffset>
            </wp:positionH>
            <wp:positionV relativeFrom="paragraph">
              <wp:posOffset>208915</wp:posOffset>
            </wp:positionV>
            <wp:extent cx="4965700" cy="2817495"/>
            <wp:effectExtent l="0" t="0" r="6350" b="1905"/>
            <wp:wrapSquare wrapText="bothSides"/>
            <wp:docPr id="28" name="Рисунок 28" descr="C:\Users\user\Pictures\img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5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2817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A70A0A" w:rsidRDefault="00A70A0A" w:rsidP="00A70A0A">
      <w:pPr>
        <w:jc w:val="both"/>
        <w:rPr>
          <w:rFonts w:ascii="Bookman Old Style" w:eastAsia="Times New Roman" w:hAnsi="Bookman Old Style" w:cs="Arial"/>
          <w:b/>
          <w:i/>
          <w:iCs/>
          <w:color w:val="000000"/>
          <w:sz w:val="32"/>
          <w:szCs w:val="32"/>
          <w:lang w:eastAsia="ru-RU"/>
        </w:rPr>
      </w:pPr>
    </w:p>
    <w:p w:rsidR="000448B0" w:rsidRDefault="000448B0" w:rsidP="00A70A0A">
      <w:pPr>
        <w:jc w:val="both"/>
        <w:rPr>
          <w:rFonts w:ascii="Bookman Old Style" w:eastAsia="Times New Roman" w:hAnsi="Bookman Old Style" w:cs="Arial"/>
          <w:b/>
          <w:i/>
          <w:iCs/>
          <w:color w:val="000000"/>
          <w:sz w:val="32"/>
          <w:szCs w:val="32"/>
          <w:lang w:eastAsia="ru-RU"/>
        </w:rPr>
      </w:pPr>
    </w:p>
    <w:p w:rsidR="000448B0" w:rsidRDefault="000448B0" w:rsidP="00A70A0A">
      <w:pPr>
        <w:jc w:val="both"/>
        <w:rPr>
          <w:rFonts w:ascii="Bookman Old Style" w:eastAsia="Times New Roman" w:hAnsi="Bookman Old Style" w:cs="Arial"/>
          <w:b/>
          <w:i/>
          <w:iCs/>
          <w:color w:val="000000"/>
          <w:sz w:val="32"/>
          <w:szCs w:val="32"/>
          <w:lang w:eastAsia="ru-RU"/>
        </w:rPr>
      </w:pPr>
    </w:p>
    <w:p w:rsidR="000448B0" w:rsidRDefault="000448B0" w:rsidP="00A70A0A">
      <w:pPr>
        <w:jc w:val="both"/>
        <w:rPr>
          <w:rFonts w:ascii="Bookman Old Style" w:eastAsia="Times New Roman" w:hAnsi="Bookman Old Style" w:cs="Arial"/>
          <w:b/>
          <w:i/>
          <w:iCs/>
          <w:color w:val="000000"/>
          <w:sz w:val="32"/>
          <w:szCs w:val="32"/>
          <w:lang w:eastAsia="ru-RU"/>
        </w:rPr>
      </w:pPr>
    </w:p>
    <w:p w:rsidR="000448B0" w:rsidRDefault="000448B0" w:rsidP="000448B0">
      <w:pPr>
        <w:spacing w:after="0" w:line="240" w:lineRule="auto"/>
        <w:rPr>
          <w:rFonts w:ascii="Arial" w:eastAsia="Times New Roman" w:hAnsi="Arial" w:cs="Arial"/>
          <w:b/>
          <w:bCs/>
          <w:color w:val="000000"/>
          <w:spacing w:val="-10"/>
          <w:sz w:val="26"/>
          <w:szCs w:val="26"/>
          <w:lang w:eastAsia="ru-RU"/>
        </w:rPr>
      </w:pPr>
      <w:r>
        <w:rPr>
          <w:noProof/>
          <w:sz w:val="30"/>
          <w:szCs w:val="30"/>
          <w:lang w:eastAsia="ru-RU"/>
        </w:rPr>
        <w:lastRenderedPageBreak/>
        <w:drawing>
          <wp:anchor distT="0" distB="0" distL="114300" distR="114300" simplePos="0" relativeHeight="251693056" behindDoc="1" locked="0" layoutInCell="1" allowOverlap="1" wp14:anchorId="51B1A87E" wp14:editId="2799B8D3">
            <wp:simplePos x="0" y="0"/>
            <wp:positionH relativeFrom="column">
              <wp:posOffset>-389920</wp:posOffset>
            </wp:positionH>
            <wp:positionV relativeFrom="paragraph">
              <wp:posOffset>-365125</wp:posOffset>
            </wp:positionV>
            <wp:extent cx="6644005" cy="9810750"/>
            <wp:effectExtent l="0" t="0" r="444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0448B0" w:rsidRDefault="000448B0" w:rsidP="000448B0">
      <w:pPr>
        <w:spacing w:after="0" w:line="240" w:lineRule="auto"/>
        <w:rPr>
          <w:rFonts w:ascii="Arial" w:eastAsia="Times New Roman" w:hAnsi="Arial" w:cs="Arial"/>
          <w:b/>
          <w:bCs/>
          <w:color w:val="000000"/>
          <w:spacing w:val="-10"/>
          <w:sz w:val="26"/>
          <w:szCs w:val="26"/>
          <w:lang w:eastAsia="ru-RU"/>
        </w:rPr>
      </w:pPr>
    </w:p>
    <w:p w:rsidR="000448B0" w:rsidRDefault="000448B0" w:rsidP="000448B0">
      <w:pPr>
        <w:spacing w:after="0" w:line="240" w:lineRule="auto"/>
        <w:jc w:val="center"/>
        <w:rPr>
          <w:rFonts w:ascii="Bookman Old Style" w:eastAsia="Times New Roman" w:hAnsi="Bookman Old Style" w:cs="Arial"/>
          <w:b/>
          <w:bCs/>
          <w:i/>
          <w:color w:val="000000"/>
          <w:spacing w:val="-10"/>
          <w:sz w:val="32"/>
          <w:szCs w:val="32"/>
          <w:lang w:eastAsia="ru-RU"/>
        </w:rPr>
      </w:pPr>
      <w:r w:rsidRPr="000448B0">
        <w:rPr>
          <w:rFonts w:ascii="Bookman Old Style" w:eastAsia="Times New Roman" w:hAnsi="Bookman Old Style" w:cs="Arial"/>
          <w:b/>
          <w:bCs/>
          <w:i/>
          <w:color w:val="000000"/>
          <w:spacing w:val="-10"/>
          <w:sz w:val="32"/>
          <w:szCs w:val="32"/>
          <w:lang w:eastAsia="ru-RU"/>
        </w:rPr>
        <w:t>БУРЫКИН Владимир Алексеевич</w:t>
      </w:r>
    </w:p>
    <w:p w:rsidR="000448B0" w:rsidRPr="000448B0" w:rsidRDefault="000448B0" w:rsidP="000448B0">
      <w:pPr>
        <w:spacing w:after="0" w:line="240" w:lineRule="auto"/>
        <w:jc w:val="center"/>
        <w:rPr>
          <w:rFonts w:ascii="Bookman Old Style" w:eastAsia="Times New Roman" w:hAnsi="Bookman Old Style" w:cs="Times New Roman"/>
          <w:b/>
          <w:i/>
          <w:sz w:val="32"/>
          <w:szCs w:val="32"/>
          <w:lang w:eastAsia="ru-RU"/>
        </w:rPr>
      </w:pPr>
    </w:p>
    <w:p w:rsidR="000448B0" w:rsidRPr="000819A3" w:rsidRDefault="000819A3" w:rsidP="000448B0">
      <w:pPr>
        <w:spacing w:after="0" w:line="240" w:lineRule="auto"/>
        <w:jc w:val="both"/>
        <w:rPr>
          <w:rFonts w:ascii="Bookman Old Style" w:eastAsia="Times New Roman" w:hAnsi="Bookman Old Style" w:cs="Arial"/>
          <w:b/>
          <w:i/>
          <w:iCs/>
          <w:color w:val="000000"/>
          <w:sz w:val="32"/>
          <w:szCs w:val="32"/>
          <w:lang w:eastAsia="ru-RU"/>
        </w:rPr>
      </w:pPr>
      <w:r>
        <w:rPr>
          <w:rFonts w:ascii="Bookman Old Style" w:eastAsia="Times New Roman" w:hAnsi="Bookman Old Style" w:cs="Arial"/>
          <w:b/>
          <w:i/>
          <w:iCs/>
          <w:noProof/>
          <w:color w:val="000000"/>
          <w:sz w:val="32"/>
          <w:szCs w:val="32"/>
          <w:lang w:eastAsia="ru-RU"/>
        </w:rPr>
        <w:drawing>
          <wp:anchor distT="0" distB="0" distL="114300" distR="114300" simplePos="0" relativeHeight="251694080" behindDoc="0" locked="0" layoutInCell="1" allowOverlap="1" wp14:anchorId="20AE445D" wp14:editId="588164D2">
            <wp:simplePos x="0" y="0"/>
            <wp:positionH relativeFrom="column">
              <wp:posOffset>3810</wp:posOffset>
            </wp:positionH>
            <wp:positionV relativeFrom="paragraph">
              <wp:posOffset>-3175</wp:posOffset>
            </wp:positionV>
            <wp:extent cx="2392045" cy="2874010"/>
            <wp:effectExtent l="0" t="0" r="8255" b="2540"/>
            <wp:wrapSquare wrapText="bothSides"/>
            <wp:docPr id="30" name="Рисунок 30" descr="C:\Users\user\Pictures\img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5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045" cy="2874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Bookman Old Style" w:eastAsia="Times New Roman" w:hAnsi="Bookman Old Style" w:cs="Arial"/>
          <w:b/>
          <w:i/>
          <w:iCs/>
          <w:noProof/>
          <w:color w:val="000000"/>
          <w:sz w:val="32"/>
          <w:szCs w:val="32"/>
          <w:lang w:eastAsia="ru-RU"/>
        </w:rPr>
        <w:drawing>
          <wp:anchor distT="0" distB="0" distL="114300" distR="114300" simplePos="0" relativeHeight="251695104" behindDoc="0" locked="0" layoutInCell="1" allowOverlap="1" wp14:anchorId="39D90BD0" wp14:editId="56A6F3B1">
            <wp:simplePos x="0" y="0"/>
            <wp:positionH relativeFrom="column">
              <wp:posOffset>3021965</wp:posOffset>
            </wp:positionH>
            <wp:positionV relativeFrom="paragraph">
              <wp:posOffset>4535170</wp:posOffset>
            </wp:positionV>
            <wp:extent cx="2879725" cy="3239770"/>
            <wp:effectExtent l="0" t="0" r="0" b="0"/>
            <wp:wrapSquare wrapText="bothSides"/>
            <wp:docPr id="31" name="Рисунок 31" descr="C:\Users\user\Pictures\img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5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3239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48B0" w:rsidRPr="000448B0">
        <w:rPr>
          <w:rFonts w:ascii="Bookman Old Style" w:eastAsia="Times New Roman" w:hAnsi="Bookman Old Style" w:cs="Arial"/>
          <w:b/>
          <w:i/>
          <w:iCs/>
          <w:color w:val="000000"/>
          <w:sz w:val="32"/>
          <w:szCs w:val="32"/>
          <w:lang w:eastAsia="ru-RU"/>
        </w:rPr>
        <w:t xml:space="preserve">Лейтенант </w:t>
      </w:r>
      <w:proofErr w:type="spellStart"/>
      <w:r w:rsidR="000448B0" w:rsidRPr="000448B0">
        <w:rPr>
          <w:rFonts w:ascii="Bookman Old Style" w:eastAsia="Times New Roman" w:hAnsi="Bookman Old Style" w:cs="Arial"/>
          <w:b/>
          <w:i/>
          <w:iCs/>
          <w:color w:val="000000"/>
          <w:sz w:val="32"/>
          <w:szCs w:val="32"/>
          <w:lang w:eastAsia="ru-RU"/>
        </w:rPr>
        <w:t>Бурыкин</w:t>
      </w:r>
      <w:proofErr w:type="spellEnd"/>
      <w:r w:rsidR="000448B0" w:rsidRPr="000448B0">
        <w:rPr>
          <w:rFonts w:ascii="Bookman Old Style" w:eastAsia="Times New Roman" w:hAnsi="Bookman Old Style" w:cs="Arial"/>
          <w:b/>
          <w:i/>
          <w:iCs/>
          <w:color w:val="000000"/>
          <w:sz w:val="32"/>
          <w:szCs w:val="32"/>
          <w:lang w:eastAsia="ru-RU"/>
        </w:rPr>
        <w:t xml:space="preserve"> Владимир Алексеевич, командир мотострел</w:t>
      </w:r>
      <w:r w:rsidR="000448B0" w:rsidRPr="000448B0">
        <w:rPr>
          <w:rFonts w:ascii="Bookman Old Style" w:eastAsia="Times New Roman" w:hAnsi="Bookman Old Style" w:cs="Arial"/>
          <w:b/>
          <w:i/>
          <w:iCs/>
          <w:color w:val="000000"/>
          <w:sz w:val="32"/>
          <w:szCs w:val="32"/>
          <w:lang w:eastAsia="ru-RU"/>
        </w:rPr>
        <w:softHyphen/>
        <w:t xml:space="preserve">кового взвода, родился </w:t>
      </w:r>
      <w:r w:rsidR="000448B0" w:rsidRPr="000448B0">
        <w:rPr>
          <w:rFonts w:ascii="Bookman Old Style" w:eastAsia="Times New Roman" w:hAnsi="Bookman Old Style" w:cs="Arial"/>
          <w:b/>
          <w:bCs/>
          <w:i/>
          <w:iCs/>
          <w:color w:val="000000"/>
          <w:sz w:val="32"/>
          <w:szCs w:val="32"/>
          <w:lang w:eastAsia="ru-RU"/>
        </w:rPr>
        <w:t xml:space="preserve">23 </w:t>
      </w:r>
      <w:r w:rsidR="000448B0" w:rsidRPr="000448B0">
        <w:rPr>
          <w:rFonts w:ascii="Bookman Old Style" w:eastAsia="Times New Roman" w:hAnsi="Bookman Old Style" w:cs="Arial"/>
          <w:b/>
          <w:i/>
          <w:iCs/>
          <w:color w:val="000000"/>
          <w:sz w:val="32"/>
          <w:szCs w:val="32"/>
          <w:lang w:eastAsia="ru-RU"/>
        </w:rPr>
        <w:t>июня 1958 года в Хабаровске. Русский. После школы поступил в Дальневосточ</w:t>
      </w:r>
      <w:r w:rsidR="000448B0" w:rsidRPr="000448B0">
        <w:rPr>
          <w:rFonts w:ascii="Bookman Old Style" w:eastAsia="Times New Roman" w:hAnsi="Bookman Old Style" w:cs="Arial"/>
          <w:b/>
          <w:i/>
          <w:iCs/>
          <w:color w:val="000000"/>
          <w:sz w:val="32"/>
          <w:szCs w:val="32"/>
          <w:lang w:eastAsia="ru-RU"/>
        </w:rPr>
        <w:softHyphen/>
        <w:t>ное высшее общевойсковое коман</w:t>
      </w:r>
      <w:r w:rsidR="000448B0" w:rsidRPr="000448B0">
        <w:rPr>
          <w:rFonts w:ascii="Bookman Old Style" w:eastAsia="Times New Roman" w:hAnsi="Bookman Old Style" w:cs="Arial"/>
          <w:b/>
          <w:i/>
          <w:iCs/>
          <w:color w:val="000000"/>
          <w:sz w:val="32"/>
          <w:szCs w:val="32"/>
          <w:lang w:eastAsia="ru-RU"/>
        </w:rPr>
        <w:softHyphen/>
        <w:t>дное училище имени Маршала Со</w:t>
      </w:r>
      <w:r w:rsidR="000448B0" w:rsidRPr="000448B0">
        <w:rPr>
          <w:rFonts w:ascii="Bookman Old Style" w:eastAsia="Times New Roman" w:hAnsi="Bookman Old Style" w:cs="Arial"/>
          <w:b/>
          <w:i/>
          <w:iCs/>
          <w:color w:val="000000"/>
          <w:sz w:val="32"/>
          <w:szCs w:val="32"/>
          <w:lang w:eastAsia="ru-RU"/>
        </w:rPr>
        <w:softHyphen/>
        <w:t>ветского Союза К. К. Рокоссовского. Окончив его, непродолжительное время служил в Закарпатье, а за</w:t>
      </w:r>
      <w:r w:rsidR="000448B0" w:rsidRPr="000448B0">
        <w:rPr>
          <w:rFonts w:ascii="Bookman Old Style" w:eastAsia="Times New Roman" w:hAnsi="Bookman Old Style" w:cs="Arial"/>
          <w:b/>
          <w:i/>
          <w:iCs/>
          <w:color w:val="000000"/>
          <w:sz w:val="32"/>
          <w:szCs w:val="32"/>
          <w:lang w:eastAsia="ru-RU"/>
        </w:rPr>
        <w:softHyphen/>
        <w:t>тем молодой офицер был направлен в Афганистан. Неоднократно уча</w:t>
      </w:r>
      <w:r w:rsidR="000448B0" w:rsidRPr="000448B0">
        <w:rPr>
          <w:rFonts w:ascii="Bookman Old Style" w:eastAsia="Times New Roman" w:hAnsi="Bookman Old Style" w:cs="Arial"/>
          <w:b/>
          <w:i/>
          <w:iCs/>
          <w:color w:val="000000"/>
          <w:sz w:val="32"/>
          <w:szCs w:val="32"/>
          <w:lang w:eastAsia="ru-RU"/>
        </w:rPr>
        <w:softHyphen/>
        <w:t>ствовал в боевых операциях. 22 сен</w:t>
      </w:r>
      <w:r w:rsidR="000448B0" w:rsidRPr="000448B0">
        <w:rPr>
          <w:rFonts w:ascii="Bookman Old Style" w:eastAsia="Times New Roman" w:hAnsi="Bookman Old Style" w:cs="Arial"/>
          <w:b/>
          <w:i/>
          <w:iCs/>
          <w:color w:val="000000"/>
          <w:sz w:val="32"/>
          <w:szCs w:val="32"/>
          <w:lang w:eastAsia="ru-RU"/>
        </w:rPr>
        <w:softHyphen/>
        <w:t xml:space="preserve">тября 1981 года в горах оказался блокирован батальон российских войск. Взвод, которым командовал Владимир </w:t>
      </w:r>
      <w:proofErr w:type="spellStart"/>
      <w:r w:rsidR="000448B0" w:rsidRPr="000448B0">
        <w:rPr>
          <w:rFonts w:ascii="Bookman Old Style" w:eastAsia="Times New Roman" w:hAnsi="Bookman Old Style" w:cs="Arial"/>
          <w:b/>
          <w:i/>
          <w:iCs/>
          <w:color w:val="000000"/>
          <w:sz w:val="32"/>
          <w:szCs w:val="32"/>
          <w:lang w:eastAsia="ru-RU"/>
        </w:rPr>
        <w:t>Бурыкин</w:t>
      </w:r>
      <w:proofErr w:type="spellEnd"/>
      <w:r w:rsidR="000448B0" w:rsidRPr="000448B0">
        <w:rPr>
          <w:rFonts w:ascii="Bookman Old Style" w:eastAsia="Times New Roman" w:hAnsi="Bookman Old Style" w:cs="Arial"/>
          <w:b/>
          <w:i/>
          <w:iCs/>
          <w:color w:val="000000"/>
          <w:sz w:val="32"/>
          <w:szCs w:val="32"/>
          <w:lang w:eastAsia="ru-RU"/>
        </w:rPr>
        <w:t>, вместе с други</w:t>
      </w:r>
      <w:r w:rsidR="000448B0" w:rsidRPr="000448B0">
        <w:rPr>
          <w:rFonts w:ascii="Bookman Old Style" w:eastAsia="Times New Roman" w:hAnsi="Bookman Old Style" w:cs="Arial"/>
          <w:b/>
          <w:i/>
          <w:iCs/>
          <w:color w:val="000000"/>
          <w:sz w:val="32"/>
          <w:szCs w:val="32"/>
          <w:lang w:eastAsia="ru-RU"/>
        </w:rPr>
        <w:softHyphen/>
      </w:r>
      <w:r w:rsidR="000448B0" w:rsidRPr="000448B0">
        <w:rPr>
          <w:rFonts w:ascii="Bookman Old Style" w:eastAsia="Times New Roman" w:hAnsi="Bookman Old Style" w:cs="Arial"/>
          <w:b/>
          <w:bCs/>
          <w:i/>
          <w:iCs/>
          <w:color w:val="000000"/>
          <w:sz w:val="32"/>
          <w:szCs w:val="32"/>
          <w:lang w:eastAsia="ru-RU"/>
        </w:rPr>
        <w:t xml:space="preserve">ми </w:t>
      </w:r>
      <w:r w:rsidR="000448B0" w:rsidRPr="000448B0">
        <w:rPr>
          <w:rFonts w:ascii="Bookman Old Style" w:eastAsia="Times New Roman" w:hAnsi="Bookman Old Style" w:cs="Arial"/>
          <w:b/>
          <w:i/>
          <w:iCs/>
          <w:color w:val="000000"/>
          <w:sz w:val="32"/>
          <w:szCs w:val="32"/>
          <w:lang w:eastAsia="ru-RU"/>
        </w:rPr>
        <w:t xml:space="preserve">подразделениями поспешил на выручку. В этой операции </w:t>
      </w:r>
      <w:r w:rsidR="000448B0" w:rsidRPr="000448B0">
        <w:rPr>
          <w:rFonts w:ascii="Bookman Old Style" w:eastAsia="Times New Roman" w:hAnsi="Bookman Old Style" w:cs="Arial"/>
          <w:b/>
          <w:bCs/>
          <w:i/>
          <w:iCs/>
          <w:color w:val="000000"/>
          <w:sz w:val="32"/>
          <w:szCs w:val="32"/>
          <w:lang w:eastAsia="ru-RU"/>
        </w:rPr>
        <w:t xml:space="preserve">23-летний </w:t>
      </w:r>
      <w:r w:rsidR="000448B0">
        <w:rPr>
          <w:rFonts w:ascii="Bookman Old Style" w:eastAsia="Times New Roman" w:hAnsi="Bookman Old Style" w:cs="Arial"/>
          <w:b/>
          <w:i/>
          <w:iCs/>
          <w:color w:val="000000"/>
          <w:sz w:val="32"/>
          <w:szCs w:val="32"/>
          <w:lang w:eastAsia="ru-RU"/>
        </w:rPr>
        <w:t>лейтенант</w:t>
      </w:r>
      <w:r w:rsidR="000448B0" w:rsidRPr="000448B0">
        <w:rPr>
          <w:rFonts w:ascii="Bookman Old Style" w:eastAsia="Times New Roman" w:hAnsi="Bookman Old Style" w:cs="Arial"/>
          <w:b/>
          <w:i/>
          <w:iCs/>
          <w:color w:val="000000"/>
          <w:sz w:val="32"/>
          <w:szCs w:val="32"/>
          <w:lang w:eastAsia="ru-RU"/>
        </w:rPr>
        <w:t xml:space="preserve"> погиб: боевая машина </w:t>
      </w:r>
      <w:r w:rsidR="000448B0">
        <w:rPr>
          <w:rFonts w:ascii="Bookman Old Style" w:eastAsia="Times New Roman" w:hAnsi="Bookman Old Style" w:cs="Arial"/>
          <w:b/>
          <w:i/>
          <w:iCs/>
          <w:color w:val="000000"/>
          <w:sz w:val="32"/>
          <w:szCs w:val="32"/>
          <w:lang w:eastAsia="ru-RU"/>
        </w:rPr>
        <w:t>пехоты,</w:t>
      </w:r>
      <w:r w:rsidR="000448B0" w:rsidRPr="000448B0">
        <w:rPr>
          <w:rFonts w:ascii="Bookman Old Style" w:eastAsia="Times New Roman" w:hAnsi="Bookman Old Style" w:cs="Arial"/>
          <w:b/>
          <w:i/>
          <w:iCs/>
          <w:color w:val="000000"/>
          <w:sz w:val="32"/>
          <w:szCs w:val="32"/>
          <w:lang w:eastAsia="ru-RU"/>
        </w:rPr>
        <w:t xml:space="preserve"> в </w:t>
      </w:r>
      <w:r w:rsidR="000448B0" w:rsidRPr="000448B0">
        <w:rPr>
          <w:rFonts w:ascii="Bookman Old Style" w:eastAsia="Times New Roman" w:hAnsi="Bookman Old Style" w:cs="Arial"/>
          <w:b/>
          <w:bCs/>
          <w:i/>
          <w:iCs/>
          <w:color w:val="000000"/>
          <w:sz w:val="32"/>
          <w:szCs w:val="32"/>
          <w:lang w:eastAsia="ru-RU"/>
        </w:rPr>
        <w:t>которо</w:t>
      </w:r>
      <w:r w:rsidR="000448B0">
        <w:rPr>
          <w:rFonts w:ascii="Bookman Old Style" w:eastAsia="Times New Roman" w:hAnsi="Bookman Old Style" w:cs="Arial"/>
          <w:b/>
          <w:bCs/>
          <w:i/>
          <w:iCs/>
          <w:color w:val="000000"/>
          <w:sz w:val="32"/>
          <w:szCs w:val="32"/>
          <w:lang w:eastAsia="ru-RU"/>
        </w:rPr>
        <w:t>й он н</w:t>
      </w:r>
      <w:r w:rsidR="000448B0" w:rsidRPr="000448B0">
        <w:rPr>
          <w:rFonts w:ascii="Bookman Old Style" w:eastAsia="Times New Roman" w:hAnsi="Bookman Old Style" w:cs="Arial"/>
          <w:b/>
          <w:bCs/>
          <w:i/>
          <w:iCs/>
          <w:color w:val="000000"/>
          <w:sz w:val="32"/>
          <w:szCs w:val="32"/>
          <w:lang w:eastAsia="ru-RU"/>
        </w:rPr>
        <w:t>аходился,</w:t>
      </w:r>
      <w:r w:rsidR="000448B0" w:rsidRPr="000448B0">
        <w:rPr>
          <w:rFonts w:ascii="Bookman Old Style" w:eastAsia="Times New Roman" w:hAnsi="Bookman Old Style" w:cs="Arial"/>
          <w:b/>
          <w:i/>
          <w:color w:val="000000"/>
          <w:sz w:val="32"/>
          <w:szCs w:val="32"/>
          <w:lang w:eastAsia="ru-RU"/>
        </w:rPr>
        <w:t xml:space="preserve"> </w:t>
      </w:r>
      <w:r w:rsidR="000448B0">
        <w:rPr>
          <w:rFonts w:ascii="Bookman Old Style" w:eastAsia="Times New Roman" w:hAnsi="Bookman Old Style" w:cs="Arial"/>
          <w:b/>
          <w:i/>
          <w:color w:val="000000"/>
          <w:sz w:val="32"/>
          <w:szCs w:val="32"/>
          <w:lang w:eastAsia="ru-RU"/>
        </w:rPr>
        <w:t xml:space="preserve">подорвалась </w:t>
      </w:r>
      <w:r w:rsidR="000448B0" w:rsidRPr="000448B0">
        <w:rPr>
          <w:rFonts w:ascii="Bookman Old Style" w:eastAsia="Times New Roman" w:hAnsi="Bookman Old Style" w:cs="Arial"/>
          <w:b/>
          <w:i/>
          <w:iCs/>
          <w:color w:val="000000"/>
          <w:sz w:val="32"/>
          <w:szCs w:val="32"/>
          <w:lang w:eastAsia="ru-RU"/>
        </w:rPr>
        <w:t xml:space="preserve"> на мине. </w:t>
      </w:r>
      <w:r w:rsidR="000448B0">
        <w:rPr>
          <w:rFonts w:ascii="Bookman Old Style" w:eastAsia="Times New Roman" w:hAnsi="Bookman Old Style" w:cs="Arial"/>
          <w:b/>
          <w:i/>
          <w:iCs/>
          <w:color w:val="000000"/>
          <w:sz w:val="32"/>
          <w:szCs w:val="32"/>
          <w:lang w:eastAsia="ru-RU"/>
        </w:rPr>
        <w:t xml:space="preserve">Владимир </w:t>
      </w:r>
      <w:proofErr w:type="spellStart"/>
      <w:r w:rsidR="000448B0">
        <w:rPr>
          <w:rFonts w:ascii="Bookman Old Style" w:eastAsia="Times New Roman" w:hAnsi="Bookman Old Style" w:cs="Arial"/>
          <w:b/>
          <w:i/>
          <w:iCs/>
          <w:color w:val="000000"/>
          <w:sz w:val="32"/>
          <w:szCs w:val="32"/>
          <w:lang w:eastAsia="ru-RU"/>
        </w:rPr>
        <w:t>Бурыкин</w:t>
      </w:r>
      <w:proofErr w:type="spellEnd"/>
      <w:r w:rsidR="000448B0">
        <w:rPr>
          <w:rFonts w:ascii="Bookman Old Style" w:eastAsia="Times New Roman" w:hAnsi="Bookman Old Style" w:cs="Arial"/>
          <w:b/>
          <w:i/>
          <w:iCs/>
          <w:color w:val="000000"/>
          <w:sz w:val="32"/>
          <w:szCs w:val="32"/>
          <w:lang w:eastAsia="ru-RU"/>
        </w:rPr>
        <w:t xml:space="preserve"> </w:t>
      </w:r>
      <w:r w:rsidR="000448B0" w:rsidRPr="000448B0">
        <w:rPr>
          <w:rFonts w:ascii="Bookman Old Style" w:eastAsia="Times New Roman" w:hAnsi="Bookman Old Style" w:cs="Arial"/>
          <w:b/>
          <w:i/>
          <w:color w:val="000000"/>
          <w:sz w:val="32"/>
          <w:szCs w:val="32"/>
          <w:lang w:eastAsia="ru-RU"/>
        </w:rPr>
        <w:t xml:space="preserve"> </w:t>
      </w:r>
      <w:r w:rsidR="000448B0">
        <w:rPr>
          <w:rFonts w:ascii="Bookman Old Style" w:eastAsia="Times New Roman" w:hAnsi="Bookman Old Style" w:cs="Arial"/>
          <w:b/>
          <w:i/>
          <w:iCs/>
          <w:color w:val="000000"/>
          <w:sz w:val="32"/>
          <w:szCs w:val="32"/>
          <w:lang w:eastAsia="ru-RU"/>
        </w:rPr>
        <w:t>полу</w:t>
      </w:r>
      <w:r w:rsidR="000448B0" w:rsidRPr="000448B0">
        <w:rPr>
          <w:rFonts w:ascii="Bookman Old Style" w:eastAsia="Times New Roman" w:hAnsi="Bookman Old Style" w:cs="Arial"/>
          <w:b/>
          <w:i/>
          <w:iCs/>
          <w:color w:val="000000"/>
          <w:sz w:val="32"/>
          <w:szCs w:val="32"/>
          <w:lang w:eastAsia="ru-RU"/>
        </w:rPr>
        <w:t>чил смертельное ране</w:t>
      </w:r>
      <w:r w:rsidR="000448B0" w:rsidRPr="000448B0">
        <w:rPr>
          <w:rFonts w:ascii="Bookman Old Style" w:eastAsia="Times New Roman" w:hAnsi="Bookman Old Style" w:cs="Arial"/>
          <w:b/>
          <w:i/>
          <w:iCs/>
          <w:color w:val="000000"/>
          <w:sz w:val="32"/>
          <w:szCs w:val="32"/>
          <w:lang w:eastAsia="ru-RU"/>
        </w:rPr>
        <w:softHyphen/>
        <w:t xml:space="preserve">ние. За мужество и отвагу </w:t>
      </w:r>
      <w:proofErr w:type="gramStart"/>
      <w:r w:rsidR="000448B0" w:rsidRPr="000448B0">
        <w:rPr>
          <w:rFonts w:ascii="Bookman Old Style" w:eastAsia="Times New Roman" w:hAnsi="Bookman Old Style" w:cs="Arial"/>
          <w:b/>
          <w:i/>
          <w:iCs/>
          <w:color w:val="000000"/>
          <w:sz w:val="32"/>
          <w:szCs w:val="32"/>
          <w:lang w:eastAsia="ru-RU"/>
        </w:rPr>
        <w:t>награж</w:t>
      </w:r>
      <w:r w:rsidR="000448B0" w:rsidRPr="000448B0">
        <w:rPr>
          <w:rFonts w:ascii="Bookman Old Style" w:eastAsia="Times New Roman" w:hAnsi="Bookman Old Style" w:cs="Arial"/>
          <w:b/>
          <w:i/>
          <w:iCs/>
          <w:color w:val="000000"/>
          <w:sz w:val="32"/>
          <w:szCs w:val="32"/>
          <w:lang w:eastAsia="ru-RU"/>
        </w:rPr>
        <w:softHyphen/>
        <w:t>ден</w:t>
      </w:r>
      <w:proofErr w:type="gramEnd"/>
      <w:r w:rsidR="000448B0" w:rsidRPr="000448B0">
        <w:rPr>
          <w:rFonts w:ascii="Bookman Old Style" w:eastAsia="Times New Roman" w:hAnsi="Bookman Old Style" w:cs="Arial"/>
          <w:b/>
          <w:i/>
          <w:iCs/>
          <w:color w:val="000000"/>
          <w:sz w:val="32"/>
          <w:szCs w:val="32"/>
          <w:lang w:eastAsia="ru-RU"/>
        </w:rPr>
        <w:t xml:space="preserve"> орденом Красной Звезды.</w:t>
      </w:r>
      <w:r w:rsidRPr="000819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70A0A" w:rsidRDefault="00A70A0A" w:rsidP="00A70A0A">
      <w:pPr>
        <w:jc w:val="both"/>
        <w:rPr>
          <w:rFonts w:ascii="Bookman Old Style" w:eastAsia="Times New Roman" w:hAnsi="Bookman Old Style" w:cs="Arial"/>
          <w:b/>
          <w:i/>
          <w:iCs/>
          <w:color w:val="000000"/>
          <w:sz w:val="32"/>
          <w:szCs w:val="32"/>
          <w:lang w:eastAsia="ru-RU"/>
        </w:rPr>
      </w:pPr>
    </w:p>
    <w:p w:rsidR="00935CCA" w:rsidRDefault="00935CCA" w:rsidP="00A70A0A">
      <w:pPr>
        <w:jc w:val="both"/>
        <w:rPr>
          <w:rFonts w:ascii="Bookman Old Style" w:hAnsi="Bookman Old Style"/>
          <w:b/>
          <w:i/>
          <w:sz w:val="32"/>
          <w:szCs w:val="32"/>
        </w:rPr>
      </w:pPr>
    </w:p>
    <w:p w:rsidR="000819A3" w:rsidRDefault="000819A3" w:rsidP="00A70A0A">
      <w:pPr>
        <w:jc w:val="both"/>
        <w:rPr>
          <w:rFonts w:ascii="Bookman Old Style" w:hAnsi="Bookman Old Style"/>
          <w:b/>
          <w:i/>
          <w:sz w:val="32"/>
          <w:szCs w:val="32"/>
        </w:rPr>
      </w:pPr>
    </w:p>
    <w:p w:rsidR="000819A3" w:rsidRDefault="000819A3" w:rsidP="00A70A0A">
      <w:pPr>
        <w:jc w:val="both"/>
        <w:rPr>
          <w:rFonts w:ascii="Bookman Old Style" w:hAnsi="Bookman Old Style"/>
          <w:b/>
          <w:i/>
          <w:sz w:val="32"/>
          <w:szCs w:val="32"/>
        </w:rPr>
      </w:pPr>
    </w:p>
    <w:p w:rsidR="000819A3" w:rsidRDefault="00BA57C5" w:rsidP="00A70A0A">
      <w:pPr>
        <w:jc w:val="both"/>
        <w:rPr>
          <w:rFonts w:ascii="Bookman Old Style" w:hAnsi="Bookman Old Style"/>
          <w:noProof/>
          <w:sz w:val="32"/>
          <w:szCs w:val="32"/>
          <w:lang w:eastAsia="ru-RU"/>
        </w:rPr>
      </w:pPr>
      <w:r w:rsidRPr="000819A3">
        <w:rPr>
          <w:rFonts w:ascii="Bookman Old Style" w:hAnsi="Bookman Old Style"/>
          <w:noProof/>
          <w:sz w:val="32"/>
          <w:szCs w:val="32"/>
          <w:lang w:eastAsia="ru-RU"/>
        </w:rPr>
        <w:lastRenderedPageBreak/>
        <w:drawing>
          <wp:anchor distT="0" distB="0" distL="114300" distR="114300" simplePos="0" relativeHeight="251697152" behindDoc="1" locked="0" layoutInCell="1" allowOverlap="1" wp14:anchorId="5AE7A3B8" wp14:editId="0380A230">
            <wp:simplePos x="0" y="0"/>
            <wp:positionH relativeFrom="column">
              <wp:posOffset>-462915</wp:posOffset>
            </wp:positionH>
            <wp:positionV relativeFrom="paragraph">
              <wp:posOffset>-324485</wp:posOffset>
            </wp:positionV>
            <wp:extent cx="6644005" cy="9810750"/>
            <wp:effectExtent l="0" t="0" r="444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0819A3" w:rsidRDefault="000819A3" w:rsidP="00661FE5">
      <w:pPr>
        <w:jc w:val="center"/>
        <w:rPr>
          <w:rFonts w:ascii="Bookman Old Style" w:hAnsi="Bookman Old Style"/>
          <w:b/>
          <w:i/>
          <w:noProof/>
          <w:sz w:val="32"/>
          <w:szCs w:val="32"/>
          <w:lang w:eastAsia="ru-RU"/>
        </w:rPr>
      </w:pPr>
      <w:r w:rsidRPr="00661FE5">
        <w:rPr>
          <w:rFonts w:ascii="Bookman Old Style" w:hAnsi="Bookman Old Style"/>
          <w:b/>
          <w:i/>
          <w:noProof/>
          <w:sz w:val="32"/>
          <w:szCs w:val="32"/>
          <w:lang w:eastAsia="ru-RU"/>
        </w:rPr>
        <w:t>Н</w:t>
      </w:r>
      <w:r w:rsidR="00661FE5">
        <w:rPr>
          <w:rFonts w:ascii="Bookman Old Style" w:hAnsi="Bookman Old Style"/>
          <w:b/>
          <w:i/>
          <w:noProof/>
          <w:sz w:val="32"/>
          <w:szCs w:val="32"/>
          <w:lang w:eastAsia="ru-RU"/>
        </w:rPr>
        <w:t>азаренко Виталий Константинович</w:t>
      </w:r>
    </w:p>
    <w:p w:rsidR="00661FE5" w:rsidRDefault="006B250B" w:rsidP="00661FE5">
      <w:pPr>
        <w:jc w:val="both"/>
        <w:rPr>
          <w:rFonts w:ascii="Bookman Old Style" w:hAnsi="Bookman Old Style"/>
          <w:b/>
          <w:i/>
          <w:noProof/>
          <w:sz w:val="32"/>
          <w:szCs w:val="32"/>
          <w:lang w:eastAsia="ru-RU"/>
        </w:rPr>
      </w:pPr>
      <w:r>
        <w:rPr>
          <w:rFonts w:ascii="Bookman Old Style" w:hAnsi="Bookman Old Style"/>
          <w:b/>
          <w:i/>
          <w:noProof/>
          <w:sz w:val="32"/>
          <w:szCs w:val="32"/>
          <w:lang w:eastAsia="ru-RU"/>
        </w:rPr>
        <w:drawing>
          <wp:anchor distT="0" distB="0" distL="114300" distR="114300" simplePos="0" relativeHeight="251698176" behindDoc="0" locked="0" layoutInCell="1" allowOverlap="1" wp14:anchorId="1DE2A15E" wp14:editId="1A555397">
            <wp:simplePos x="0" y="0"/>
            <wp:positionH relativeFrom="column">
              <wp:posOffset>-17780</wp:posOffset>
            </wp:positionH>
            <wp:positionV relativeFrom="paragraph">
              <wp:posOffset>149225</wp:posOffset>
            </wp:positionV>
            <wp:extent cx="2350135" cy="2817495"/>
            <wp:effectExtent l="0" t="0" r="0" b="1905"/>
            <wp:wrapSquare wrapText="bothSides"/>
            <wp:docPr id="33" name="Рисунок 33" descr="C:\Users\user\Pictures\img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5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0135" cy="2817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1FE5">
        <w:rPr>
          <w:rFonts w:ascii="Bookman Old Style" w:hAnsi="Bookman Old Style"/>
          <w:b/>
          <w:i/>
          <w:noProof/>
          <w:sz w:val="32"/>
          <w:szCs w:val="32"/>
          <w:lang w:eastAsia="ru-RU"/>
        </w:rPr>
        <w:t xml:space="preserve">Потомственный военный. Его дед, отец, старший брат были кадровыми офецерами. По их дороге пошел и младший из семьи Назаренко, Виталий. Родился он 20 ноября 1953 года в Хабаровске в 73-й школе. По словам матери Декабрины Григорьевны, учился он очень хорошо. Увлекался спортом: играл в футбол, хоккей, в теннис. Перед окончанием школы увлекся боксом. Тренер его предлагал Виталию учиться в институте физкультуры. Были все данный для этого. Отказался: «У меня иная дорога в жизни». Поступил учиться в Дальневосточное высшее общевойсковое командное училище, что в Благовещенске. То самое, которое несколько лет ранее окончил его старший брат. </w:t>
      </w:r>
    </w:p>
    <w:p w:rsidR="00BA57C5" w:rsidRDefault="00661FE5" w:rsidP="00661FE5">
      <w:pPr>
        <w:jc w:val="both"/>
        <w:rPr>
          <w:rFonts w:ascii="Bookman Old Style" w:hAnsi="Bookman Old Style"/>
          <w:b/>
          <w:i/>
          <w:noProof/>
          <w:sz w:val="32"/>
          <w:szCs w:val="32"/>
          <w:lang w:eastAsia="ru-RU"/>
        </w:rPr>
      </w:pPr>
      <w:r>
        <w:rPr>
          <w:rFonts w:ascii="Bookman Old Style" w:hAnsi="Bookman Old Style"/>
          <w:b/>
          <w:i/>
          <w:noProof/>
          <w:sz w:val="32"/>
          <w:szCs w:val="32"/>
          <w:lang w:eastAsia="ru-RU"/>
        </w:rPr>
        <w:t>После окончания училища служил на Камчатке, командовал взводом, который на всех проверках, как правило, получал отличные оценки. По замене уехал служить на Украину. Там получил под свое начало роту, а вскоре вместе с полком командир роты старший лейтенант</w:t>
      </w:r>
      <w:r w:rsidR="00477C08">
        <w:rPr>
          <w:rFonts w:ascii="Bookman Old Style" w:hAnsi="Bookman Old Style"/>
          <w:b/>
          <w:i/>
          <w:noProof/>
          <w:sz w:val="32"/>
          <w:szCs w:val="32"/>
          <w:lang w:eastAsia="ru-RU"/>
        </w:rPr>
        <w:t xml:space="preserve"> Назаренко  был отправлен в Афганистан, чтобы выполнить свой интернациональный долг. Воевал в </w:t>
      </w:r>
      <w:r w:rsidR="00BA57C5">
        <w:rPr>
          <w:rFonts w:ascii="Bookman Old Style" w:hAnsi="Bookman Old Style"/>
          <w:b/>
          <w:i/>
          <w:noProof/>
          <w:sz w:val="32"/>
          <w:szCs w:val="32"/>
          <w:lang w:eastAsia="ru-RU"/>
        </w:rPr>
        <w:t>Афганистане с февраля 1980 года…</w:t>
      </w:r>
      <w:r w:rsidR="00477C08">
        <w:rPr>
          <w:rFonts w:ascii="Bookman Old Style" w:hAnsi="Bookman Old Style"/>
          <w:b/>
          <w:i/>
          <w:noProof/>
          <w:sz w:val="32"/>
          <w:szCs w:val="32"/>
          <w:lang w:eastAsia="ru-RU"/>
        </w:rPr>
        <w:t xml:space="preserve"> </w:t>
      </w:r>
      <w:r>
        <w:rPr>
          <w:rFonts w:ascii="Bookman Old Style" w:hAnsi="Bookman Old Style"/>
          <w:b/>
          <w:i/>
          <w:noProof/>
          <w:sz w:val="32"/>
          <w:szCs w:val="32"/>
          <w:lang w:eastAsia="ru-RU"/>
        </w:rPr>
        <w:t xml:space="preserve"> </w:t>
      </w:r>
    </w:p>
    <w:p w:rsidR="00BA57C5" w:rsidRDefault="00BA57C5" w:rsidP="00661FE5">
      <w:pPr>
        <w:jc w:val="both"/>
        <w:rPr>
          <w:rFonts w:ascii="Bookman Old Style" w:hAnsi="Bookman Old Style"/>
          <w:b/>
          <w:i/>
          <w:noProof/>
          <w:sz w:val="32"/>
          <w:szCs w:val="32"/>
          <w:lang w:eastAsia="ru-RU"/>
        </w:rPr>
      </w:pPr>
    </w:p>
    <w:p w:rsidR="00FB7A61" w:rsidRDefault="00FB7A61" w:rsidP="00661FE5">
      <w:pPr>
        <w:jc w:val="both"/>
        <w:rPr>
          <w:rFonts w:ascii="Bookman Old Style" w:hAnsi="Bookman Old Style"/>
          <w:noProof/>
          <w:sz w:val="32"/>
          <w:szCs w:val="32"/>
          <w:lang w:eastAsia="ru-RU"/>
        </w:rPr>
      </w:pPr>
      <w:r w:rsidRPr="000819A3">
        <w:rPr>
          <w:rFonts w:ascii="Bookman Old Style" w:hAnsi="Bookman Old Style"/>
          <w:noProof/>
          <w:sz w:val="32"/>
          <w:szCs w:val="32"/>
          <w:lang w:eastAsia="ru-RU"/>
        </w:rPr>
        <w:lastRenderedPageBreak/>
        <w:drawing>
          <wp:anchor distT="0" distB="0" distL="114300" distR="114300" simplePos="0" relativeHeight="251700224" behindDoc="1" locked="0" layoutInCell="1" allowOverlap="1" wp14:anchorId="75384BCE" wp14:editId="0BC10CBC">
            <wp:simplePos x="0" y="0"/>
            <wp:positionH relativeFrom="column">
              <wp:posOffset>-407035</wp:posOffset>
            </wp:positionH>
            <wp:positionV relativeFrom="paragraph">
              <wp:posOffset>-247015</wp:posOffset>
            </wp:positionV>
            <wp:extent cx="6644005" cy="9810750"/>
            <wp:effectExtent l="0" t="0" r="444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661FE5" w:rsidRDefault="00FB7A61" w:rsidP="00FB7A61">
      <w:pPr>
        <w:jc w:val="center"/>
        <w:rPr>
          <w:rFonts w:ascii="Bookman Old Style" w:hAnsi="Bookman Old Style"/>
          <w:b/>
          <w:i/>
          <w:noProof/>
          <w:sz w:val="32"/>
          <w:szCs w:val="32"/>
          <w:lang w:eastAsia="ru-RU"/>
        </w:rPr>
      </w:pPr>
      <w:r w:rsidRPr="00FB7A61">
        <w:rPr>
          <w:rFonts w:ascii="Bookman Old Style" w:hAnsi="Bookman Old Style"/>
          <w:b/>
          <w:i/>
          <w:noProof/>
          <w:sz w:val="32"/>
          <w:szCs w:val="32"/>
          <w:lang w:eastAsia="ru-RU"/>
        </w:rPr>
        <w:t>Сулин</w:t>
      </w:r>
      <w:r w:rsidR="00661FE5" w:rsidRPr="00FB7A61">
        <w:rPr>
          <w:rFonts w:ascii="Bookman Old Style" w:hAnsi="Bookman Old Style"/>
          <w:b/>
          <w:i/>
          <w:noProof/>
          <w:sz w:val="32"/>
          <w:szCs w:val="32"/>
          <w:lang w:eastAsia="ru-RU"/>
        </w:rPr>
        <w:t xml:space="preserve"> </w:t>
      </w:r>
      <w:r>
        <w:rPr>
          <w:rFonts w:ascii="Bookman Old Style" w:hAnsi="Bookman Old Style"/>
          <w:b/>
          <w:i/>
          <w:noProof/>
          <w:sz w:val="32"/>
          <w:szCs w:val="32"/>
          <w:lang w:eastAsia="ru-RU"/>
        </w:rPr>
        <w:t xml:space="preserve"> Вячеслав Анатольевич</w:t>
      </w:r>
    </w:p>
    <w:p w:rsidR="00FB7A61" w:rsidRDefault="00656253" w:rsidP="00FB7A61">
      <w:pPr>
        <w:jc w:val="both"/>
        <w:rPr>
          <w:rFonts w:ascii="Bookman Old Style" w:hAnsi="Bookman Old Style"/>
          <w:b/>
          <w:i/>
          <w:noProof/>
          <w:sz w:val="32"/>
          <w:szCs w:val="32"/>
          <w:lang w:eastAsia="ru-RU"/>
        </w:rPr>
      </w:pPr>
      <w:r>
        <w:rPr>
          <w:rFonts w:ascii="Bookman Old Style" w:hAnsi="Bookman Old Style"/>
          <w:b/>
          <w:i/>
          <w:noProof/>
          <w:sz w:val="32"/>
          <w:szCs w:val="32"/>
          <w:lang w:eastAsia="ru-RU"/>
        </w:rPr>
        <w:drawing>
          <wp:anchor distT="0" distB="0" distL="114300" distR="114300" simplePos="0" relativeHeight="251701248" behindDoc="0" locked="0" layoutInCell="1" allowOverlap="1">
            <wp:simplePos x="0" y="0"/>
            <wp:positionH relativeFrom="column">
              <wp:posOffset>5715</wp:posOffset>
            </wp:positionH>
            <wp:positionV relativeFrom="paragraph">
              <wp:posOffset>1270</wp:posOffset>
            </wp:positionV>
            <wp:extent cx="2417143" cy="2880000"/>
            <wp:effectExtent l="0" t="0" r="2540" b="0"/>
            <wp:wrapSquare wrapText="bothSides"/>
            <wp:docPr id="3" name="Рисунок 3" descr="C:\Users\user\Pictures\img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5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7143" cy="28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7A61">
        <w:rPr>
          <w:rFonts w:ascii="Bookman Old Style" w:hAnsi="Bookman Old Style"/>
          <w:b/>
          <w:i/>
          <w:noProof/>
          <w:sz w:val="32"/>
          <w:szCs w:val="32"/>
          <w:lang w:eastAsia="ru-RU"/>
        </w:rPr>
        <w:t xml:space="preserve">Рядовой Сулин Вячеслав Анатольевич, разведчик- санитар. Родился 14 мая 1964 года в Хабаровске. До службы в армии работал в качестве рулевого моториста на теплоходе «Василий Поярков». В строй призван 29 октября 1985 г. Через пять месяцев сражался в Афганистане. В одном из боев тяжело раненый в руку, когда закончились патроны, он зубами </w:t>
      </w:r>
      <w:r>
        <w:rPr>
          <w:rFonts w:ascii="Bookman Old Style" w:hAnsi="Bookman Old Style"/>
          <w:b/>
          <w:i/>
          <w:noProof/>
          <w:sz w:val="32"/>
          <w:szCs w:val="32"/>
          <w:lang w:eastAsia="ru-RU"/>
        </w:rPr>
        <w:t>выдергивал чеки гранат, здерживая натиск противника. За мужество, стойкость, самоотверженность Вячеслав Сулин награжден орденом Ленина (посмертно).</w:t>
      </w: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56253" w:rsidRDefault="00656253" w:rsidP="00FB7A61">
      <w:pPr>
        <w:jc w:val="both"/>
        <w:rPr>
          <w:rFonts w:ascii="Bookman Old Style" w:hAnsi="Bookman Old Style"/>
          <w:b/>
          <w:i/>
          <w:noProof/>
          <w:sz w:val="32"/>
          <w:szCs w:val="32"/>
          <w:lang w:eastAsia="ru-RU"/>
        </w:rPr>
      </w:pPr>
    </w:p>
    <w:p w:rsidR="006F185B" w:rsidRDefault="006F185B" w:rsidP="006F185B">
      <w:pPr>
        <w:jc w:val="center"/>
        <w:rPr>
          <w:rFonts w:ascii="Bookman Old Style" w:hAnsi="Bookman Old Style"/>
          <w:b/>
          <w:i/>
          <w:sz w:val="32"/>
          <w:szCs w:val="32"/>
        </w:rPr>
      </w:pPr>
      <w:r w:rsidRPr="000819A3">
        <w:rPr>
          <w:rFonts w:ascii="Bookman Old Style" w:hAnsi="Bookman Old Style"/>
          <w:noProof/>
          <w:sz w:val="32"/>
          <w:szCs w:val="32"/>
          <w:lang w:eastAsia="ru-RU"/>
        </w:rPr>
        <w:lastRenderedPageBreak/>
        <w:drawing>
          <wp:anchor distT="0" distB="0" distL="114300" distR="114300" simplePos="0" relativeHeight="251703296" behindDoc="1" locked="0" layoutInCell="1" allowOverlap="1" wp14:anchorId="093E6274" wp14:editId="3953AD12">
            <wp:simplePos x="0" y="0"/>
            <wp:positionH relativeFrom="column">
              <wp:posOffset>-474345</wp:posOffset>
            </wp:positionH>
            <wp:positionV relativeFrom="paragraph">
              <wp:posOffset>-375285</wp:posOffset>
            </wp:positionV>
            <wp:extent cx="6644005" cy="9810750"/>
            <wp:effectExtent l="0" t="0" r="44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656253" w:rsidRDefault="006F185B" w:rsidP="006F185B">
      <w:pPr>
        <w:jc w:val="center"/>
        <w:rPr>
          <w:rFonts w:ascii="Bookman Old Style" w:hAnsi="Bookman Old Style"/>
          <w:b/>
          <w:i/>
          <w:sz w:val="32"/>
          <w:szCs w:val="32"/>
        </w:rPr>
      </w:pPr>
      <w:r>
        <w:rPr>
          <w:rFonts w:ascii="Bookman Old Style" w:hAnsi="Bookman Old Style"/>
          <w:b/>
          <w:i/>
          <w:noProof/>
          <w:sz w:val="32"/>
          <w:szCs w:val="32"/>
          <w:lang w:eastAsia="ru-RU"/>
        </w:rPr>
        <w:drawing>
          <wp:anchor distT="0" distB="0" distL="114300" distR="114300" simplePos="0" relativeHeight="251704320" behindDoc="1" locked="0" layoutInCell="1" allowOverlap="1" wp14:anchorId="63FEA73B" wp14:editId="3B627D18">
            <wp:simplePos x="0" y="0"/>
            <wp:positionH relativeFrom="column">
              <wp:posOffset>-241935</wp:posOffset>
            </wp:positionH>
            <wp:positionV relativeFrom="paragraph">
              <wp:posOffset>402590</wp:posOffset>
            </wp:positionV>
            <wp:extent cx="2354580" cy="2879725"/>
            <wp:effectExtent l="0" t="0" r="7620" b="0"/>
            <wp:wrapTight wrapText="bothSides">
              <wp:wrapPolygon edited="0">
                <wp:start x="699" y="0"/>
                <wp:lineTo x="0" y="286"/>
                <wp:lineTo x="0" y="21290"/>
                <wp:lineTo x="699" y="21433"/>
                <wp:lineTo x="20796" y="21433"/>
                <wp:lineTo x="21495" y="21290"/>
                <wp:lineTo x="21495" y="286"/>
                <wp:lineTo x="20796" y="0"/>
                <wp:lineTo x="699" y="0"/>
              </wp:wrapPolygon>
            </wp:wrapTight>
            <wp:docPr id="10" name="Рисунок 10" descr="C:\Users\user\Pictures\img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5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4580" cy="287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4BBE">
        <w:rPr>
          <w:rFonts w:ascii="Bookman Old Style" w:hAnsi="Bookman Old Style"/>
          <w:b/>
          <w:i/>
          <w:sz w:val="32"/>
          <w:szCs w:val="32"/>
        </w:rPr>
        <w:t>Рещиков Виктор Геннадьевич</w:t>
      </w:r>
    </w:p>
    <w:p w:rsidR="000E4EA4" w:rsidRDefault="008D4BBE" w:rsidP="008D4BBE">
      <w:pPr>
        <w:jc w:val="both"/>
        <w:rPr>
          <w:rFonts w:ascii="Bookman Old Style" w:hAnsi="Bookman Old Style"/>
          <w:b/>
          <w:i/>
          <w:sz w:val="32"/>
          <w:szCs w:val="32"/>
        </w:rPr>
      </w:pPr>
      <w:r>
        <w:rPr>
          <w:rFonts w:ascii="Bookman Old Style" w:hAnsi="Bookman Old Style"/>
          <w:b/>
          <w:i/>
          <w:sz w:val="32"/>
          <w:szCs w:val="32"/>
        </w:rPr>
        <w:t>Майор</w:t>
      </w:r>
      <w:r w:rsidRPr="008D4BBE">
        <w:rPr>
          <w:rFonts w:ascii="Bookman Old Style" w:hAnsi="Bookman Old Style"/>
          <w:b/>
          <w:i/>
          <w:sz w:val="32"/>
          <w:szCs w:val="32"/>
        </w:rPr>
        <w:t xml:space="preserve"> </w:t>
      </w:r>
      <w:r>
        <w:rPr>
          <w:rFonts w:ascii="Bookman Old Style" w:hAnsi="Bookman Old Style"/>
          <w:b/>
          <w:i/>
          <w:sz w:val="32"/>
          <w:szCs w:val="32"/>
        </w:rPr>
        <w:t xml:space="preserve">Рещиков Виктор Геннадьевич родился 28 октября 1951 года в Омске. Там же в 1969-м </w:t>
      </w:r>
      <w:proofErr w:type="gramStart"/>
      <w:r>
        <w:rPr>
          <w:rFonts w:ascii="Bookman Old Style" w:hAnsi="Bookman Old Style"/>
          <w:b/>
          <w:i/>
          <w:sz w:val="32"/>
          <w:szCs w:val="32"/>
        </w:rPr>
        <w:t>закончил среднюю школу</w:t>
      </w:r>
      <w:proofErr w:type="gramEnd"/>
      <w:r>
        <w:rPr>
          <w:rFonts w:ascii="Bookman Old Style" w:hAnsi="Bookman Old Style"/>
          <w:b/>
          <w:i/>
          <w:sz w:val="32"/>
          <w:szCs w:val="32"/>
        </w:rPr>
        <w:t xml:space="preserve"> и был призван на срочную службу в ряды Вооруженных Сил. Проходил ее на Дальнем Востоке. На Красной Речке. В 1977 году окончил Высшую школу КГБ СССР и с этого времени на оперативной работе на различных должностях в Дальневосточном пограничном округе. С 1984 года сотрудник спецподразделения «Альфа»</w:t>
      </w:r>
      <w:r w:rsidR="000E4EA4">
        <w:rPr>
          <w:rFonts w:ascii="Bookman Old Style" w:hAnsi="Bookman Old Style"/>
          <w:b/>
          <w:i/>
          <w:sz w:val="32"/>
          <w:szCs w:val="32"/>
        </w:rPr>
        <w:t xml:space="preserve">. В 1985 году направлен в Республику Афганистан на боевую стажировку. Участвовал в нескольких специальных операциях. </w:t>
      </w:r>
      <w:proofErr w:type="gramStart"/>
      <w:r w:rsidR="000E4EA4">
        <w:rPr>
          <w:rFonts w:ascii="Bookman Old Style" w:hAnsi="Bookman Old Style"/>
          <w:b/>
          <w:i/>
          <w:sz w:val="32"/>
          <w:szCs w:val="32"/>
        </w:rPr>
        <w:t>Награжден</w:t>
      </w:r>
      <w:proofErr w:type="gramEnd"/>
      <w:r w:rsidR="000E4EA4">
        <w:rPr>
          <w:rFonts w:ascii="Bookman Old Style" w:hAnsi="Bookman Old Style"/>
          <w:b/>
          <w:i/>
          <w:sz w:val="32"/>
          <w:szCs w:val="32"/>
        </w:rPr>
        <w:t xml:space="preserve"> тремя медалями.</w:t>
      </w:r>
    </w:p>
    <w:p w:rsidR="008D4BBE" w:rsidRDefault="000E4EA4" w:rsidP="008D4BBE">
      <w:pPr>
        <w:jc w:val="both"/>
        <w:rPr>
          <w:rFonts w:ascii="Bookman Old Style" w:hAnsi="Bookman Old Style"/>
          <w:b/>
          <w:i/>
          <w:sz w:val="32"/>
          <w:szCs w:val="32"/>
        </w:rPr>
      </w:pPr>
      <w:r>
        <w:rPr>
          <w:rFonts w:ascii="Bookman Old Style" w:hAnsi="Bookman Old Style"/>
          <w:b/>
          <w:i/>
          <w:sz w:val="32"/>
          <w:szCs w:val="32"/>
        </w:rPr>
        <w:t>Умер 26 июня 1996 года от болезни, полученной в Афганистане.</w:t>
      </w:r>
      <w:r w:rsidR="008D4BBE">
        <w:rPr>
          <w:rFonts w:ascii="Bookman Old Style" w:hAnsi="Bookman Old Style"/>
          <w:b/>
          <w:i/>
          <w:sz w:val="32"/>
          <w:szCs w:val="32"/>
        </w:rPr>
        <w:t xml:space="preserve"> </w:t>
      </w:r>
    </w:p>
    <w:p w:rsidR="008D4BBE" w:rsidRDefault="008D4BBE" w:rsidP="008D4BBE">
      <w:pPr>
        <w:jc w:val="both"/>
        <w:rPr>
          <w:rFonts w:ascii="Bookman Old Style" w:hAnsi="Bookman Old Style"/>
          <w:b/>
          <w:i/>
          <w:sz w:val="32"/>
          <w:szCs w:val="32"/>
        </w:rPr>
      </w:pPr>
      <w:r>
        <w:rPr>
          <w:rFonts w:ascii="Bookman Old Style" w:hAnsi="Bookman Old Style"/>
          <w:b/>
          <w:i/>
          <w:sz w:val="32"/>
          <w:szCs w:val="32"/>
        </w:rPr>
        <w:t xml:space="preserve"> </w:t>
      </w:r>
    </w:p>
    <w:p w:rsidR="006F185B" w:rsidRDefault="006F185B" w:rsidP="008D4BBE">
      <w:pPr>
        <w:jc w:val="both"/>
        <w:rPr>
          <w:rFonts w:ascii="Bookman Old Style" w:hAnsi="Bookman Old Style"/>
          <w:b/>
          <w:i/>
          <w:sz w:val="32"/>
          <w:szCs w:val="32"/>
        </w:rPr>
      </w:pPr>
    </w:p>
    <w:p w:rsidR="006F185B" w:rsidRDefault="006F185B" w:rsidP="008D4BBE">
      <w:pPr>
        <w:jc w:val="both"/>
        <w:rPr>
          <w:rFonts w:ascii="Bookman Old Style" w:hAnsi="Bookman Old Style"/>
          <w:b/>
          <w:i/>
          <w:sz w:val="32"/>
          <w:szCs w:val="32"/>
        </w:rPr>
      </w:pPr>
    </w:p>
    <w:p w:rsidR="006F185B" w:rsidRDefault="006F185B" w:rsidP="008D4BBE">
      <w:pPr>
        <w:jc w:val="both"/>
        <w:rPr>
          <w:rFonts w:ascii="Bookman Old Style" w:hAnsi="Bookman Old Style"/>
          <w:b/>
          <w:i/>
          <w:sz w:val="32"/>
          <w:szCs w:val="32"/>
        </w:rPr>
      </w:pPr>
    </w:p>
    <w:p w:rsidR="006F185B" w:rsidRDefault="006F185B" w:rsidP="008D4BBE">
      <w:pPr>
        <w:jc w:val="both"/>
        <w:rPr>
          <w:rFonts w:ascii="Bookman Old Style" w:hAnsi="Bookman Old Style"/>
          <w:b/>
          <w:i/>
          <w:sz w:val="32"/>
          <w:szCs w:val="32"/>
        </w:rPr>
      </w:pPr>
    </w:p>
    <w:p w:rsidR="006F185B" w:rsidRDefault="006F185B" w:rsidP="008D4BBE">
      <w:pPr>
        <w:jc w:val="both"/>
        <w:rPr>
          <w:rFonts w:ascii="Bookman Old Style" w:hAnsi="Bookman Old Style"/>
          <w:b/>
          <w:i/>
          <w:sz w:val="32"/>
          <w:szCs w:val="32"/>
        </w:rPr>
      </w:pPr>
    </w:p>
    <w:p w:rsidR="006F185B" w:rsidRDefault="006F185B" w:rsidP="008D4BBE">
      <w:pPr>
        <w:jc w:val="both"/>
        <w:rPr>
          <w:rFonts w:ascii="Bookman Old Style" w:hAnsi="Bookman Old Style"/>
          <w:b/>
          <w:i/>
          <w:sz w:val="32"/>
          <w:szCs w:val="32"/>
        </w:rPr>
      </w:pPr>
    </w:p>
    <w:p w:rsidR="00AD1AB7" w:rsidRDefault="00AD1AB7" w:rsidP="00AD1AB7">
      <w:pPr>
        <w:jc w:val="center"/>
        <w:rPr>
          <w:rFonts w:ascii="Bookman Old Style" w:hAnsi="Bookman Old Style"/>
          <w:b/>
          <w:i/>
          <w:noProof/>
          <w:sz w:val="32"/>
          <w:szCs w:val="32"/>
          <w:lang w:eastAsia="ru-RU"/>
        </w:rPr>
      </w:pPr>
      <w:r w:rsidRPr="00AD1AB7">
        <w:rPr>
          <w:rFonts w:ascii="Bookman Old Style" w:hAnsi="Bookman Old Style"/>
          <w:b/>
          <w:i/>
          <w:noProof/>
          <w:sz w:val="32"/>
          <w:szCs w:val="32"/>
          <w:lang w:eastAsia="ru-RU"/>
        </w:rPr>
        <w:lastRenderedPageBreak/>
        <w:drawing>
          <wp:anchor distT="0" distB="0" distL="114300" distR="114300" simplePos="0" relativeHeight="251706368" behindDoc="1" locked="0" layoutInCell="1" allowOverlap="1" wp14:anchorId="0C41D27C" wp14:editId="54348EDA">
            <wp:simplePos x="0" y="0"/>
            <wp:positionH relativeFrom="column">
              <wp:posOffset>-379095</wp:posOffset>
            </wp:positionH>
            <wp:positionV relativeFrom="paragraph">
              <wp:posOffset>-476250</wp:posOffset>
            </wp:positionV>
            <wp:extent cx="6644005" cy="9810750"/>
            <wp:effectExtent l="0" t="0" r="444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9810750"/>
                    </a:xfrm>
                    <a:prstGeom prst="rect">
                      <a:avLst/>
                    </a:prstGeom>
                    <a:noFill/>
                  </pic:spPr>
                </pic:pic>
              </a:graphicData>
            </a:graphic>
            <wp14:sizeRelH relativeFrom="page">
              <wp14:pctWidth>0</wp14:pctWidth>
            </wp14:sizeRelH>
            <wp14:sizeRelV relativeFrom="page">
              <wp14:pctHeight>0</wp14:pctHeight>
            </wp14:sizeRelV>
          </wp:anchor>
        </w:drawing>
      </w:r>
    </w:p>
    <w:p w:rsidR="006F185B" w:rsidRDefault="00AD1AB7" w:rsidP="00AD1AB7">
      <w:pPr>
        <w:jc w:val="center"/>
        <w:rPr>
          <w:rFonts w:ascii="Bookman Old Style" w:hAnsi="Bookman Old Style"/>
          <w:b/>
          <w:i/>
          <w:noProof/>
          <w:sz w:val="32"/>
          <w:szCs w:val="32"/>
          <w:lang w:eastAsia="ru-RU"/>
        </w:rPr>
      </w:pPr>
      <w:r>
        <w:rPr>
          <w:rFonts w:ascii="Bookman Old Style" w:hAnsi="Bookman Old Style"/>
          <w:b/>
          <w:i/>
          <w:noProof/>
          <w:sz w:val="32"/>
          <w:szCs w:val="32"/>
          <w:lang w:eastAsia="ru-RU"/>
        </w:rPr>
        <w:t>Богданов Александр Петрович</w:t>
      </w:r>
    </w:p>
    <w:p w:rsidR="00AD1AB7" w:rsidRDefault="00EA7740" w:rsidP="00AD1AB7">
      <w:pPr>
        <w:jc w:val="both"/>
        <w:rPr>
          <w:rFonts w:ascii="Bookman Old Style" w:hAnsi="Bookman Old Style"/>
          <w:b/>
          <w:i/>
          <w:noProof/>
          <w:sz w:val="32"/>
          <w:szCs w:val="32"/>
          <w:lang w:eastAsia="ru-RU"/>
        </w:rPr>
      </w:pPr>
      <w:r>
        <w:rPr>
          <w:rFonts w:ascii="Bookman Old Style" w:hAnsi="Bookman Old Style"/>
          <w:b/>
          <w:i/>
          <w:noProof/>
          <w:sz w:val="32"/>
          <w:szCs w:val="32"/>
          <w:lang w:eastAsia="ru-RU"/>
        </w:rPr>
        <w:drawing>
          <wp:anchor distT="0" distB="0" distL="114300" distR="114300" simplePos="0" relativeHeight="251707392" behindDoc="0" locked="0" layoutInCell="1" allowOverlap="1">
            <wp:simplePos x="0" y="0"/>
            <wp:positionH relativeFrom="column">
              <wp:posOffset>-3810</wp:posOffset>
            </wp:positionH>
            <wp:positionV relativeFrom="paragraph">
              <wp:posOffset>1270</wp:posOffset>
            </wp:positionV>
            <wp:extent cx="2352857" cy="2880000"/>
            <wp:effectExtent l="0" t="0" r="0" b="0"/>
            <wp:wrapSquare wrapText="bothSides"/>
            <wp:docPr id="36" name="Рисунок 36" descr="C:\Users\user\Pictures\img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5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857" cy="28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AB7">
        <w:rPr>
          <w:rFonts w:ascii="Bookman Old Style" w:hAnsi="Bookman Old Style"/>
          <w:b/>
          <w:i/>
          <w:noProof/>
          <w:sz w:val="32"/>
          <w:szCs w:val="32"/>
          <w:lang w:eastAsia="ru-RU"/>
        </w:rPr>
        <w:t>Богданов Александр Петрович, майор, заместитель начальника штаба воинской части пограничных войск. Родился с веле Дозорное Белгородского района Крымской обоасти 5 января 1951 года. В Вооруженных Силах СССР с 22 сентября 1968 года. Был начальником</w:t>
      </w:r>
      <w:r>
        <w:rPr>
          <w:rFonts w:ascii="Bookman Old Style" w:hAnsi="Bookman Old Style"/>
          <w:b/>
          <w:i/>
          <w:noProof/>
          <w:sz w:val="32"/>
          <w:szCs w:val="32"/>
          <w:lang w:eastAsia="ru-RU"/>
        </w:rPr>
        <w:t xml:space="preserve"> начальником заставы «Казакевичево» Дальневосточного пограничного округа, окончил Военную академию имени М.В.Фрунзе.</w:t>
      </w:r>
    </w:p>
    <w:p w:rsidR="00EA7740" w:rsidRDefault="00EA7740" w:rsidP="00AD1AB7">
      <w:pPr>
        <w:jc w:val="both"/>
        <w:rPr>
          <w:rFonts w:ascii="Bookman Old Style" w:hAnsi="Bookman Old Style"/>
          <w:b/>
          <w:i/>
          <w:noProof/>
          <w:sz w:val="32"/>
          <w:szCs w:val="32"/>
          <w:lang w:eastAsia="ru-RU"/>
        </w:rPr>
      </w:pPr>
      <w:r>
        <w:rPr>
          <w:rFonts w:ascii="Bookman Old Style" w:hAnsi="Bookman Old Style"/>
          <w:b/>
          <w:i/>
          <w:noProof/>
          <w:sz w:val="32"/>
          <w:szCs w:val="32"/>
          <w:lang w:eastAsia="ru-RU"/>
        </w:rPr>
        <w:t>В Афганистане с августа 1983 года. Принимал участие в 15 боевых операциях. Погиб 18 мая 1984 года. За мужество и отвагу Богданову Александру Петровичу присвоено звание Героя Советского Союза (посмертно).</w:t>
      </w:r>
    </w:p>
    <w:p w:rsidR="00AD1AB7" w:rsidRDefault="00AD1AB7" w:rsidP="00AD1AB7">
      <w:pPr>
        <w:jc w:val="both"/>
        <w:rPr>
          <w:rFonts w:ascii="Bookman Old Style" w:hAnsi="Bookman Old Style"/>
          <w:b/>
          <w:i/>
          <w:noProof/>
          <w:sz w:val="32"/>
          <w:szCs w:val="32"/>
          <w:lang w:eastAsia="ru-RU"/>
        </w:rPr>
      </w:pPr>
    </w:p>
    <w:p w:rsidR="00AD1AB7" w:rsidRPr="00AD1AB7" w:rsidRDefault="00AD1AB7" w:rsidP="00AD1AB7">
      <w:pPr>
        <w:jc w:val="both"/>
        <w:rPr>
          <w:rFonts w:ascii="Bookman Old Style" w:hAnsi="Bookman Old Style"/>
          <w:b/>
          <w:i/>
          <w:sz w:val="32"/>
          <w:szCs w:val="32"/>
        </w:rPr>
      </w:pPr>
    </w:p>
    <w:sectPr w:rsidR="00AD1AB7" w:rsidRPr="00AD1A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E53"/>
    <w:rsid w:val="000448B0"/>
    <w:rsid w:val="000819A3"/>
    <w:rsid w:val="000E4EA4"/>
    <w:rsid w:val="001037DE"/>
    <w:rsid w:val="00116E53"/>
    <w:rsid w:val="00296CE0"/>
    <w:rsid w:val="00312FE6"/>
    <w:rsid w:val="00336C06"/>
    <w:rsid w:val="00477C08"/>
    <w:rsid w:val="004854BB"/>
    <w:rsid w:val="00496A60"/>
    <w:rsid w:val="00656253"/>
    <w:rsid w:val="00661FE5"/>
    <w:rsid w:val="006B250B"/>
    <w:rsid w:val="006F185B"/>
    <w:rsid w:val="007A5069"/>
    <w:rsid w:val="00846AEB"/>
    <w:rsid w:val="008D4BBE"/>
    <w:rsid w:val="00935CCA"/>
    <w:rsid w:val="00944B9E"/>
    <w:rsid w:val="00A70A0A"/>
    <w:rsid w:val="00AD1AB7"/>
    <w:rsid w:val="00BA57C5"/>
    <w:rsid w:val="00CD42D0"/>
    <w:rsid w:val="00D21188"/>
    <w:rsid w:val="00DE7B29"/>
    <w:rsid w:val="00E62E3C"/>
    <w:rsid w:val="00EA7740"/>
    <w:rsid w:val="00FB7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6E53"/>
    <w:rPr>
      <w:color w:val="0000FF"/>
      <w:u w:val="single"/>
    </w:rPr>
  </w:style>
  <w:style w:type="paragraph" w:styleId="a4">
    <w:name w:val="Balloon Text"/>
    <w:basedOn w:val="a"/>
    <w:link w:val="a5"/>
    <w:uiPriority w:val="99"/>
    <w:semiHidden/>
    <w:unhideWhenUsed/>
    <w:rsid w:val="00116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6E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6E53"/>
    <w:rPr>
      <w:color w:val="0000FF"/>
      <w:u w:val="single"/>
    </w:rPr>
  </w:style>
  <w:style w:type="paragraph" w:styleId="a4">
    <w:name w:val="Balloon Text"/>
    <w:basedOn w:val="a"/>
    <w:link w:val="a5"/>
    <w:uiPriority w:val="99"/>
    <w:semiHidden/>
    <w:unhideWhenUsed/>
    <w:rsid w:val="00116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6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4376">
      <w:bodyDiv w:val="1"/>
      <w:marLeft w:val="0"/>
      <w:marRight w:val="0"/>
      <w:marTop w:val="0"/>
      <w:marBottom w:val="0"/>
      <w:divBdr>
        <w:top w:val="none" w:sz="0" w:space="0" w:color="auto"/>
        <w:left w:val="none" w:sz="0" w:space="0" w:color="auto"/>
        <w:bottom w:val="none" w:sz="0" w:space="0" w:color="auto"/>
        <w:right w:val="none" w:sz="0" w:space="0" w:color="auto"/>
      </w:divBdr>
      <w:divsChild>
        <w:div w:id="1170214656">
          <w:marLeft w:val="0"/>
          <w:marRight w:val="0"/>
          <w:marTop w:val="0"/>
          <w:marBottom w:val="0"/>
          <w:divBdr>
            <w:top w:val="none" w:sz="0" w:space="0" w:color="auto"/>
            <w:left w:val="none" w:sz="0" w:space="0" w:color="auto"/>
            <w:bottom w:val="none" w:sz="0" w:space="0" w:color="auto"/>
            <w:right w:val="none" w:sz="0" w:space="0" w:color="auto"/>
          </w:divBdr>
        </w:div>
      </w:divsChild>
    </w:div>
    <w:div w:id="543251671">
      <w:bodyDiv w:val="1"/>
      <w:marLeft w:val="0"/>
      <w:marRight w:val="0"/>
      <w:marTop w:val="0"/>
      <w:marBottom w:val="0"/>
      <w:divBdr>
        <w:top w:val="none" w:sz="0" w:space="0" w:color="auto"/>
        <w:left w:val="none" w:sz="0" w:space="0" w:color="auto"/>
        <w:bottom w:val="none" w:sz="0" w:space="0" w:color="auto"/>
        <w:right w:val="none" w:sz="0" w:space="0" w:color="auto"/>
      </w:divBdr>
      <w:divsChild>
        <w:div w:id="328293760">
          <w:marLeft w:val="0"/>
          <w:marRight w:val="0"/>
          <w:marTop w:val="0"/>
          <w:marBottom w:val="0"/>
          <w:divBdr>
            <w:top w:val="none" w:sz="0" w:space="0" w:color="auto"/>
            <w:left w:val="none" w:sz="0" w:space="0" w:color="auto"/>
            <w:bottom w:val="none" w:sz="0" w:space="0" w:color="auto"/>
            <w:right w:val="none" w:sz="0" w:space="0" w:color="auto"/>
          </w:divBdr>
        </w:div>
      </w:divsChild>
    </w:div>
    <w:div w:id="695692303">
      <w:bodyDiv w:val="1"/>
      <w:marLeft w:val="0"/>
      <w:marRight w:val="0"/>
      <w:marTop w:val="0"/>
      <w:marBottom w:val="0"/>
      <w:divBdr>
        <w:top w:val="none" w:sz="0" w:space="0" w:color="auto"/>
        <w:left w:val="none" w:sz="0" w:space="0" w:color="auto"/>
        <w:bottom w:val="none" w:sz="0" w:space="0" w:color="auto"/>
        <w:right w:val="none" w:sz="0" w:space="0" w:color="auto"/>
      </w:divBdr>
      <w:divsChild>
        <w:div w:id="839546142">
          <w:marLeft w:val="0"/>
          <w:marRight w:val="0"/>
          <w:marTop w:val="0"/>
          <w:marBottom w:val="0"/>
          <w:divBdr>
            <w:top w:val="none" w:sz="0" w:space="0" w:color="auto"/>
            <w:left w:val="none" w:sz="0" w:space="0" w:color="auto"/>
            <w:bottom w:val="none" w:sz="0" w:space="0" w:color="auto"/>
            <w:right w:val="none" w:sz="0" w:space="0" w:color="auto"/>
          </w:divBdr>
        </w:div>
      </w:divsChild>
    </w:div>
    <w:div w:id="746919841">
      <w:bodyDiv w:val="1"/>
      <w:marLeft w:val="0"/>
      <w:marRight w:val="0"/>
      <w:marTop w:val="0"/>
      <w:marBottom w:val="0"/>
      <w:divBdr>
        <w:top w:val="none" w:sz="0" w:space="0" w:color="auto"/>
        <w:left w:val="none" w:sz="0" w:space="0" w:color="auto"/>
        <w:bottom w:val="none" w:sz="0" w:space="0" w:color="auto"/>
        <w:right w:val="none" w:sz="0" w:space="0" w:color="auto"/>
      </w:divBdr>
      <w:divsChild>
        <w:div w:id="386926594">
          <w:marLeft w:val="0"/>
          <w:marRight w:val="0"/>
          <w:marTop w:val="0"/>
          <w:marBottom w:val="0"/>
          <w:divBdr>
            <w:top w:val="none" w:sz="0" w:space="0" w:color="auto"/>
            <w:left w:val="none" w:sz="0" w:space="0" w:color="auto"/>
            <w:bottom w:val="none" w:sz="0" w:space="0" w:color="auto"/>
            <w:right w:val="none" w:sz="0" w:space="0" w:color="auto"/>
          </w:divBdr>
        </w:div>
      </w:divsChild>
    </w:div>
    <w:div w:id="798954255">
      <w:bodyDiv w:val="1"/>
      <w:marLeft w:val="0"/>
      <w:marRight w:val="0"/>
      <w:marTop w:val="0"/>
      <w:marBottom w:val="0"/>
      <w:divBdr>
        <w:top w:val="none" w:sz="0" w:space="0" w:color="auto"/>
        <w:left w:val="none" w:sz="0" w:space="0" w:color="auto"/>
        <w:bottom w:val="none" w:sz="0" w:space="0" w:color="auto"/>
        <w:right w:val="none" w:sz="0" w:space="0" w:color="auto"/>
      </w:divBdr>
      <w:divsChild>
        <w:div w:id="318778499">
          <w:marLeft w:val="0"/>
          <w:marRight w:val="0"/>
          <w:marTop w:val="0"/>
          <w:marBottom w:val="0"/>
          <w:divBdr>
            <w:top w:val="none" w:sz="0" w:space="0" w:color="auto"/>
            <w:left w:val="none" w:sz="0" w:space="0" w:color="auto"/>
            <w:bottom w:val="none" w:sz="0" w:space="0" w:color="auto"/>
            <w:right w:val="none" w:sz="0" w:space="0" w:color="auto"/>
          </w:divBdr>
        </w:div>
      </w:divsChild>
    </w:div>
    <w:div w:id="799345117">
      <w:bodyDiv w:val="1"/>
      <w:marLeft w:val="0"/>
      <w:marRight w:val="0"/>
      <w:marTop w:val="0"/>
      <w:marBottom w:val="0"/>
      <w:divBdr>
        <w:top w:val="none" w:sz="0" w:space="0" w:color="auto"/>
        <w:left w:val="none" w:sz="0" w:space="0" w:color="auto"/>
        <w:bottom w:val="none" w:sz="0" w:space="0" w:color="auto"/>
        <w:right w:val="none" w:sz="0" w:space="0" w:color="auto"/>
      </w:divBdr>
      <w:divsChild>
        <w:div w:id="1654210616">
          <w:marLeft w:val="0"/>
          <w:marRight w:val="0"/>
          <w:marTop w:val="0"/>
          <w:marBottom w:val="0"/>
          <w:divBdr>
            <w:top w:val="none" w:sz="0" w:space="0" w:color="auto"/>
            <w:left w:val="none" w:sz="0" w:space="0" w:color="auto"/>
            <w:bottom w:val="none" w:sz="0" w:space="0" w:color="auto"/>
            <w:right w:val="none" w:sz="0" w:space="0" w:color="auto"/>
          </w:divBdr>
        </w:div>
      </w:divsChild>
    </w:div>
    <w:div w:id="1251935345">
      <w:bodyDiv w:val="1"/>
      <w:marLeft w:val="0"/>
      <w:marRight w:val="0"/>
      <w:marTop w:val="0"/>
      <w:marBottom w:val="0"/>
      <w:divBdr>
        <w:top w:val="none" w:sz="0" w:space="0" w:color="auto"/>
        <w:left w:val="none" w:sz="0" w:space="0" w:color="auto"/>
        <w:bottom w:val="none" w:sz="0" w:space="0" w:color="auto"/>
        <w:right w:val="none" w:sz="0" w:space="0" w:color="auto"/>
      </w:divBdr>
      <w:divsChild>
        <w:div w:id="1242375299">
          <w:marLeft w:val="0"/>
          <w:marRight w:val="0"/>
          <w:marTop w:val="0"/>
          <w:marBottom w:val="0"/>
          <w:divBdr>
            <w:top w:val="none" w:sz="0" w:space="0" w:color="auto"/>
            <w:left w:val="none" w:sz="0" w:space="0" w:color="auto"/>
            <w:bottom w:val="none" w:sz="0" w:space="0" w:color="auto"/>
            <w:right w:val="none" w:sz="0" w:space="0" w:color="auto"/>
          </w:divBdr>
        </w:div>
      </w:divsChild>
    </w:div>
    <w:div w:id="1332835829">
      <w:bodyDiv w:val="1"/>
      <w:marLeft w:val="0"/>
      <w:marRight w:val="0"/>
      <w:marTop w:val="0"/>
      <w:marBottom w:val="0"/>
      <w:divBdr>
        <w:top w:val="none" w:sz="0" w:space="0" w:color="auto"/>
        <w:left w:val="none" w:sz="0" w:space="0" w:color="auto"/>
        <w:bottom w:val="none" w:sz="0" w:space="0" w:color="auto"/>
        <w:right w:val="none" w:sz="0" w:space="0" w:color="auto"/>
      </w:divBdr>
      <w:divsChild>
        <w:div w:id="283579485">
          <w:marLeft w:val="0"/>
          <w:marRight w:val="0"/>
          <w:marTop w:val="0"/>
          <w:marBottom w:val="0"/>
          <w:divBdr>
            <w:top w:val="none" w:sz="0" w:space="0" w:color="auto"/>
            <w:left w:val="none" w:sz="0" w:space="0" w:color="auto"/>
            <w:bottom w:val="none" w:sz="0" w:space="0" w:color="auto"/>
            <w:right w:val="none" w:sz="0" w:space="0" w:color="auto"/>
          </w:divBdr>
        </w:div>
      </w:divsChild>
    </w:div>
    <w:div w:id="1443452461">
      <w:bodyDiv w:val="1"/>
      <w:marLeft w:val="0"/>
      <w:marRight w:val="0"/>
      <w:marTop w:val="0"/>
      <w:marBottom w:val="0"/>
      <w:divBdr>
        <w:top w:val="none" w:sz="0" w:space="0" w:color="auto"/>
        <w:left w:val="none" w:sz="0" w:space="0" w:color="auto"/>
        <w:bottom w:val="none" w:sz="0" w:space="0" w:color="auto"/>
        <w:right w:val="none" w:sz="0" w:space="0" w:color="auto"/>
      </w:divBdr>
      <w:divsChild>
        <w:div w:id="1101028361">
          <w:marLeft w:val="0"/>
          <w:marRight w:val="0"/>
          <w:marTop w:val="0"/>
          <w:marBottom w:val="0"/>
          <w:divBdr>
            <w:top w:val="none" w:sz="0" w:space="0" w:color="auto"/>
            <w:left w:val="none" w:sz="0" w:space="0" w:color="auto"/>
            <w:bottom w:val="none" w:sz="0" w:space="0" w:color="auto"/>
            <w:right w:val="none" w:sz="0" w:space="0" w:color="auto"/>
          </w:divBdr>
        </w:div>
      </w:divsChild>
    </w:div>
    <w:div w:id="1487429460">
      <w:bodyDiv w:val="1"/>
      <w:marLeft w:val="0"/>
      <w:marRight w:val="0"/>
      <w:marTop w:val="0"/>
      <w:marBottom w:val="0"/>
      <w:divBdr>
        <w:top w:val="none" w:sz="0" w:space="0" w:color="auto"/>
        <w:left w:val="none" w:sz="0" w:space="0" w:color="auto"/>
        <w:bottom w:val="none" w:sz="0" w:space="0" w:color="auto"/>
        <w:right w:val="none" w:sz="0" w:space="0" w:color="auto"/>
      </w:divBdr>
      <w:divsChild>
        <w:div w:id="1497914764">
          <w:marLeft w:val="0"/>
          <w:marRight w:val="0"/>
          <w:marTop w:val="0"/>
          <w:marBottom w:val="0"/>
          <w:divBdr>
            <w:top w:val="none" w:sz="0" w:space="0" w:color="auto"/>
            <w:left w:val="none" w:sz="0" w:space="0" w:color="auto"/>
            <w:bottom w:val="none" w:sz="0" w:space="0" w:color="auto"/>
            <w:right w:val="none" w:sz="0" w:space="0" w:color="auto"/>
          </w:divBdr>
        </w:div>
      </w:divsChild>
    </w:div>
    <w:div w:id="1519197797">
      <w:bodyDiv w:val="1"/>
      <w:marLeft w:val="0"/>
      <w:marRight w:val="0"/>
      <w:marTop w:val="0"/>
      <w:marBottom w:val="0"/>
      <w:divBdr>
        <w:top w:val="none" w:sz="0" w:space="0" w:color="auto"/>
        <w:left w:val="none" w:sz="0" w:space="0" w:color="auto"/>
        <w:bottom w:val="none" w:sz="0" w:space="0" w:color="auto"/>
        <w:right w:val="none" w:sz="0" w:space="0" w:color="auto"/>
      </w:divBdr>
      <w:divsChild>
        <w:div w:id="1677268706">
          <w:marLeft w:val="0"/>
          <w:marRight w:val="0"/>
          <w:marTop w:val="0"/>
          <w:marBottom w:val="0"/>
          <w:divBdr>
            <w:top w:val="none" w:sz="0" w:space="0" w:color="auto"/>
            <w:left w:val="none" w:sz="0" w:space="0" w:color="auto"/>
            <w:bottom w:val="none" w:sz="0" w:space="0" w:color="auto"/>
            <w:right w:val="none" w:sz="0" w:space="0" w:color="auto"/>
          </w:divBdr>
        </w:div>
      </w:divsChild>
    </w:div>
    <w:div w:id="1558778512">
      <w:bodyDiv w:val="1"/>
      <w:marLeft w:val="0"/>
      <w:marRight w:val="0"/>
      <w:marTop w:val="0"/>
      <w:marBottom w:val="0"/>
      <w:divBdr>
        <w:top w:val="none" w:sz="0" w:space="0" w:color="auto"/>
        <w:left w:val="none" w:sz="0" w:space="0" w:color="auto"/>
        <w:bottom w:val="none" w:sz="0" w:space="0" w:color="auto"/>
        <w:right w:val="none" w:sz="0" w:space="0" w:color="auto"/>
      </w:divBdr>
      <w:divsChild>
        <w:div w:id="161818289">
          <w:marLeft w:val="0"/>
          <w:marRight w:val="0"/>
          <w:marTop w:val="0"/>
          <w:marBottom w:val="0"/>
          <w:divBdr>
            <w:top w:val="none" w:sz="0" w:space="0" w:color="auto"/>
            <w:left w:val="none" w:sz="0" w:space="0" w:color="auto"/>
            <w:bottom w:val="none" w:sz="0" w:space="0" w:color="auto"/>
            <w:right w:val="none" w:sz="0" w:space="0" w:color="auto"/>
          </w:divBdr>
        </w:div>
      </w:divsChild>
    </w:div>
    <w:div w:id="1581869047">
      <w:bodyDiv w:val="1"/>
      <w:marLeft w:val="0"/>
      <w:marRight w:val="0"/>
      <w:marTop w:val="0"/>
      <w:marBottom w:val="0"/>
      <w:divBdr>
        <w:top w:val="none" w:sz="0" w:space="0" w:color="auto"/>
        <w:left w:val="none" w:sz="0" w:space="0" w:color="auto"/>
        <w:bottom w:val="none" w:sz="0" w:space="0" w:color="auto"/>
        <w:right w:val="none" w:sz="0" w:space="0" w:color="auto"/>
      </w:divBdr>
      <w:divsChild>
        <w:div w:id="298725171">
          <w:marLeft w:val="0"/>
          <w:marRight w:val="0"/>
          <w:marTop w:val="0"/>
          <w:marBottom w:val="0"/>
          <w:divBdr>
            <w:top w:val="none" w:sz="0" w:space="0" w:color="auto"/>
            <w:left w:val="none" w:sz="0" w:space="0" w:color="auto"/>
            <w:bottom w:val="none" w:sz="0" w:space="0" w:color="auto"/>
            <w:right w:val="none" w:sz="0" w:space="0" w:color="auto"/>
          </w:divBdr>
        </w:div>
      </w:divsChild>
    </w:div>
    <w:div w:id="1851262642">
      <w:bodyDiv w:val="1"/>
      <w:marLeft w:val="0"/>
      <w:marRight w:val="0"/>
      <w:marTop w:val="0"/>
      <w:marBottom w:val="0"/>
      <w:divBdr>
        <w:top w:val="none" w:sz="0" w:space="0" w:color="auto"/>
        <w:left w:val="none" w:sz="0" w:space="0" w:color="auto"/>
        <w:bottom w:val="none" w:sz="0" w:space="0" w:color="auto"/>
        <w:right w:val="none" w:sz="0" w:space="0" w:color="auto"/>
      </w:divBdr>
      <w:divsChild>
        <w:div w:id="449787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1998</Words>
  <Characters>11391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2020-03-05T02:53:00Z</dcterms:created>
  <dcterms:modified xsi:type="dcterms:W3CDTF">2020-03-05T02:53:00Z</dcterms:modified>
</cp:coreProperties>
</file>