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497"/>
        <w:gridCol w:w="1396"/>
        <w:gridCol w:w="1537"/>
        <w:gridCol w:w="2253"/>
        <w:gridCol w:w="1834"/>
        <w:gridCol w:w="5131"/>
      </w:tblGrid>
      <w:tr w:rsidR="00454A99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проводит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ответственного за проведение мероприятия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анонс или пост-релиз</w:t>
            </w:r>
          </w:p>
        </w:tc>
      </w:tr>
      <w:tr w:rsidR="00454A99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Default="00454A99" w:rsidP="007F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 по финансовой грамотности</w:t>
            </w:r>
          </w:p>
          <w:p w:rsidR="00454A99" w:rsidRDefault="00454A99" w:rsidP="007F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рамках </w:t>
            </w:r>
            <w:r w:rsidR="00B03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нней сессии по финансовой грамотности 202</w:t>
            </w:r>
            <w:r w:rsidR="00B03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B0361B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  <w:r w:rsidR="00454A9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454A99" w:rsidRPr="00A5030E" w:rsidRDefault="00454A99" w:rsidP="00B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B0361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B0361B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Центральный банк Российской Федерации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2C7314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П</w:t>
            </w:r>
            <w:r w:rsidR="00454A99" w:rsidRPr="00847C93">
              <w:rPr>
                <w:rFonts w:ascii="Times New Roman" w:hAnsi="Times New Roman" w:cs="Times New Roman"/>
                <w:sz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</w:rPr>
              <w:t>, методист</w:t>
            </w:r>
            <w:r w:rsidR="00454A99" w:rsidRPr="00847C93">
              <w:rPr>
                <w:rFonts w:ascii="Times New Roman" w:hAnsi="Times New Roman" w:cs="Times New Roman"/>
                <w:sz w:val="24"/>
              </w:rPr>
              <w:t xml:space="preserve"> Шкурко Т.Л.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B0361B" w:rsidP="0027661B">
            <w:pPr>
              <w:spacing w:after="0" w:line="240" w:lineRule="auto"/>
              <w:jc w:val="center"/>
            </w:pPr>
            <w:hyperlink r:id="rId5" w:history="1">
              <w:r w:rsidRPr="008809BB">
                <w:rPr>
                  <w:rStyle w:val="a4"/>
                </w:rPr>
                <w:t>https://disk.yandex.ru/d/u2UK3bZ4FGp3tg</w:t>
              </w:r>
            </w:hyperlink>
          </w:p>
          <w:p w:rsidR="00B0361B" w:rsidRPr="00A5030E" w:rsidRDefault="00B0361B" w:rsidP="0027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7F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финансовой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276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</w:t>
            </w:r>
            <w:proofErr w:type="spellStart"/>
            <w:r w:rsidR="00276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ФинИгра</w:t>
            </w:r>
            <w:proofErr w:type="spellEnd"/>
            <w:r w:rsidR="00276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54A99" w:rsidRDefault="00454A99" w:rsidP="007F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рамках </w:t>
            </w:r>
            <w:r w:rsidR="00276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сенней сессии по финансовой грамотности 202</w:t>
            </w:r>
            <w:r w:rsidR="00276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7661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27661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27661B">
              <w:rPr>
                <w:rFonts w:ascii="Times New Roman" w:hAnsi="Times New Roman" w:cs="Times New Roman"/>
                <w:sz w:val="24"/>
              </w:rPr>
              <w:t>3</w:t>
            </w:r>
            <w:r w:rsidR="008F378C">
              <w:rPr>
                <w:rFonts w:ascii="Times New Roman" w:hAnsi="Times New Roman" w:cs="Times New Roman"/>
                <w:sz w:val="24"/>
              </w:rPr>
              <w:t>-</w:t>
            </w:r>
          </w:p>
          <w:p w:rsidR="00454A99" w:rsidRDefault="0027661B" w:rsidP="0027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  <w:r w:rsidR="00454A99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27661B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Центральный банк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(проект ДОЛ-игра)</w:t>
            </w:r>
          </w:p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2C7314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454A99">
              <w:rPr>
                <w:rFonts w:ascii="Times New Roman" w:hAnsi="Times New Roman" w:cs="Times New Roman"/>
                <w:sz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методист</w:t>
            </w:r>
            <w:r w:rsidR="00454A99">
              <w:rPr>
                <w:rFonts w:ascii="Times New Roman" w:hAnsi="Times New Roman" w:cs="Times New Roman"/>
                <w:sz w:val="24"/>
              </w:rPr>
              <w:t xml:space="preserve"> Шкурко Т.Л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27661B" w:rsidP="0027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https://disk.yandex.ru/d/WUg_fd4MQL_ZPQ</w:t>
              </w:r>
            </w:hyperlink>
          </w:p>
          <w:p w:rsidR="0027661B" w:rsidRPr="00A5030E" w:rsidRDefault="0027661B" w:rsidP="0027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78C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8C" w:rsidRPr="00454A99" w:rsidRDefault="008F378C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8C" w:rsidRDefault="008F378C" w:rsidP="004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</w:t>
            </w:r>
            <w:r w:rsidRPr="008F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"Цифровой диктант"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8C" w:rsidRDefault="008F378C" w:rsidP="008F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29.09.2023- </w:t>
            </w:r>
            <w:r w:rsidRPr="008F378C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.10. 2023</w:t>
            </w:r>
            <w:r w:rsidRPr="008F37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8C" w:rsidRDefault="002C7314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8C" w:rsidRPr="00C3224D" w:rsidRDefault="002C7314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ассоциация электронных коммуникаций (РАЭК) при поддержке </w:t>
            </w:r>
            <w:proofErr w:type="spellStart"/>
            <w:r w:rsidRPr="002C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2C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АНО "Цифровая экономика" и Общероссийского народного фронта</w:t>
            </w:r>
            <w:bookmarkStart w:id="0" w:name="_GoBack"/>
            <w:bookmarkEnd w:id="0"/>
            <w:r w:rsidRPr="002C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(ОНФ)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8C" w:rsidRDefault="002C7314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методист Шкурко Т.Л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8C" w:rsidRDefault="002C7314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https://disk.yandex.ru/d/PX5ukoq8jq9y6w</w:t>
              </w:r>
            </w:hyperlink>
          </w:p>
          <w:p w:rsidR="002C7314" w:rsidRDefault="002C7314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68D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8D" w:rsidRPr="00454A99" w:rsidRDefault="0018668D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8D" w:rsidRDefault="0018668D" w:rsidP="0018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вопрос для Всероссийского экономического</w:t>
            </w:r>
            <w:r w:rsidRPr="002C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2023»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8D" w:rsidRDefault="0018668D" w:rsidP="00725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08.09.2023-12.10.2023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8D" w:rsidRDefault="0018668D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8D" w:rsidRPr="00946447" w:rsidRDefault="0018668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"Вольное экономическое общество России"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8D" w:rsidRDefault="0018668D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Преподаватель, методист Шкурко Т.Л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8D" w:rsidRDefault="008D00E1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https://disk.yandex.ru/d/XkZjCAgXLoM-Wg</w:t>
              </w:r>
            </w:hyperlink>
          </w:p>
          <w:p w:rsidR="008D00E1" w:rsidRDefault="008D00E1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314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14" w:rsidRPr="00454A99" w:rsidRDefault="002C7314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14" w:rsidRDefault="002C7314" w:rsidP="002C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образовательная акция</w:t>
            </w:r>
            <w:r w:rsidRPr="002C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"Всероссийский экономический диктант"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14" w:rsidRDefault="002C7314" w:rsidP="00725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11.10.2023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14" w:rsidRDefault="00946447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14" w:rsidRPr="00C3224D" w:rsidRDefault="00946447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</w:t>
            </w:r>
            <w:r w:rsidRPr="0094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"Вольное экономическое общество России"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14" w:rsidRDefault="00946447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Преподаватель, методист Шкурко Т.Л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14" w:rsidRDefault="005531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https://disk.yandex.ru/d/uvZbAEG3sJHSkA</w:t>
              </w:r>
            </w:hyperlink>
          </w:p>
          <w:p w:rsidR="00553199" w:rsidRDefault="005531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8F378C" w:rsidP="004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жегодный Всероссийский онлайн-зачет по финансовой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(finzachet.ru)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725DD0" w:rsidP="0072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01.11.2023 -</w:t>
            </w:r>
            <w:r w:rsidRPr="00725DD0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Pr="00725DD0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8F378C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C3224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 и Агентство стратегических инициатив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2C7314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454A99">
              <w:rPr>
                <w:rFonts w:ascii="Times New Roman" w:hAnsi="Times New Roman" w:cs="Times New Roman"/>
                <w:sz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методист</w:t>
            </w:r>
            <w:r w:rsidR="00454A99">
              <w:rPr>
                <w:rFonts w:ascii="Times New Roman" w:hAnsi="Times New Roman" w:cs="Times New Roman"/>
                <w:sz w:val="24"/>
              </w:rPr>
              <w:t xml:space="preserve">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8F378C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https://disk.yandex.ru/d/EBF-bJbab0pD9w</w:t>
              </w:r>
            </w:hyperlink>
          </w:p>
          <w:p w:rsidR="008F378C" w:rsidRPr="00A5030E" w:rsidRDefault="008F378C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362D0C" w:rsidRDefault="00FD287D" w:rsidP="004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«Поделись своим знанием» в рамках трека Знание. Лекторий на тему «Цифровая грамотность»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27.09.2023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C225F8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ЧГТТ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F8" w:rsidRDefault="00C225F8" w:rsidP="00C2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Преподаватель, методист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https://disk.yandex.ru/d/T1Mm-IDXCQZoiw</w:t>
              </w:r>
            </w:hyperlink>
          </w:p>
          <w:p w:rsidR="00A24F8D" w:rsidRDefault="00A24F8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F8D" w:rsidRDefault="00A24F8D" w:rsidP="00A24F8D">
            <w:pPr>
              <w:jc w:val="center"/>
            </w:pPr>
            <w:hyperlink r:id="rId12" w:history="1">
              <w:r w:rsidRPr="000842C6">
                <w:rPr>
                  <w:rStyle w:val="a4"/>
                </w:rPr>
                <w:t>https://chgtt.siteedu.ru/news/vserossijskaya-aktsiya-podelis-svoim-znaniem-2/?v=9</w:t>
              </w:r>
            </w:hyperlink>
          </w:p>
          <w:p w:rsidR="00A24F8D" w:rsidRDefault="00A24F8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87D" w:rsidRPr="00A5030E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362D0C" w:rsidRDefault="00FD287D" w:rsidP="004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направленный на определение степени удовлетворенности населения уровнем безопасности финансовых услуг, оказываемых организациями кредитно-финансовой сферы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07.11.2023-30.11.2023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87D" w:rsidRDefault="00FD287D" w:rsidP="00FD2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Преподаватель, методист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https://disk.yandex.ru/d/n2TWRw0xXGUjvw</w:t>
              </w:r>
            </w:hyperlink>
          </w:p>
          <w:p w:rsidR="00FD287D" w:rsidRPr="00A5030E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A24F8D" w:rsidP="0045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«Всё о будущей пенсии»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A24F8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  <w:p w:rsidR="00A24F8D" w:rsidRDefault="00A24F8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7F2A48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FD287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фонда пенсионного и социального страхования Российской Федерации по Хабаровскому краю и Еврейской автономной области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68" w:rsidRDefault="006A4F68" w:rsidP="006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Преподаватель, методист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A24F8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https://chgtt.siteedu.ru/news/vse-o-buduschej-pensii/?v=6</w:t>
              </w:r>
            </w:hyperlink>
          </w:p>
          <w:p w:rsidR="00A24F8D" w:rsidRDefault="00A24F8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F8D" w:rsidRDefault="00A24F8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https://chgtt.siteedu.ru/news/vsyo-o-buduschej-pensii-2/?v=10</w:t>
              </w:r>
            </w:hyperlink>
          </w:p>
          <w:p w:rsidR="00A24F8D" w:rsidRPr="00A5030E" w:rsidRDefault="00A24F8D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6A4F68">
        <w:trPr>
          <w:tblCellSpacing w:w="0" w:type="dxa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6A4F68" w:rsidP="0045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«Финансовая безопасность личности в сети Интернет»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6A4F68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6A4F68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6A4F68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ЧГТТ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68" w:rsidRDefault="006A4F68" w:rsidP="006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Преподаватель, методист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68" w:rsidRDefault="006A4F68" w:rsidP="006A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809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https://chgtt.siteedu.ru/news/finansovaya-bezopasnost-lichnosti/?v=7</w:t>
              </w:r>
            </w:hyperlink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A7F" w:rsidRPr="00A5030E" w:rsidRDefault="00D32A7F" w:rsidP="00A5030E"/>
    <w:sectPr w:rsidR="00D32A7F" w:rsidRPr="00A5030E" w:rsidSect="00454A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4E8"/>
    <w:multiLevelType w:val="hybridMultilevel"/>
    <w:tmpl w:val="BE08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8"/>
    <w:rsid w:val="0018668D"/>
    <w:rsid w:val="0027661B"/>
    <w:rsid w:val="002C7314"/>
    <w:rsid w:val="003212E8"/>
    <w:rsid w:val="00362D0C"/>
    <w:rsid w:val="00454A99"/>
    <w:rsid w:val="00553199"/>
    <w:rsid w:val="005672B8"/>
    <w:rsid w:val="00637B3A"/>
    <w:rsid w:val="0067573F"/>
    <w:rsid w:val="006A4F68"/>
    <w:rsid w:val="00725DD0"/>
    <w:rsid w:val="007F2A48"/>
    <w:rsid w:val="008D00E1"/>
    <w:rsid w:val="008F378C"/>
    <w:rsid w:val="00946447"/>
    <w:rsid w:val="00A24F8D"/>
    <w:rsid w:val="00A5030E"/>
    <w:rsid w:val="00AA0C71"/>
    <w:rsid w:val="00B0361B"/>
    <w:rsid w:val="00B943B4"/>
    <w:rsid w:val="00BB5477"/>
    <w:rsid w:val="00C225F8"/>
    <w:rsid w:val="00C3224D"/>
    <w:rsid w:val="00D32A7F"/>
    <w:rsid w:val="00DA6DB5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7147"/>
  <w15:chartTrackingRefBased/>
  <w15:docId w15:val="{B46BCC4B-728C-44E0-A5BC-61C8EB6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7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54A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A4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kZjCAgXLoM-Wg" TargetMode="External"/><Relationship Id="rId13" Type="http://schemas.openxmlformats.org/officeDocument/2006/relationships/hyperlink" Target="https://disk.yandex.ru/d/n2TWRw0xXGUjv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PX5ukoq8jq9y6w" TargetMode="External"/><Relationship Id="rId12" Type="http://schemas.openxmlformats.org/officeDocument/2006/relationships/hyperlink" Target="https://chgtt.siteedu.ru/news/vserossijskaya-aktsiya-podelis-svoim-znaniem-2/?v=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gtt.siteedu.ru/news/finansovaya-bezopasnost-lichnosti/?v=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WUg_fd4MQL_ZPQ" TargetMode="External"/><Relationship Id="rId11" Type="http://schemas.openxmlformats.org/officeDocument/2006/relationships/hyperlink" Target="https://disk.yandex.ru/d/T1Mm-IDXCQZoiw" TargetMode="External"/><Relationship Id="rId5" Type="http://schemas.openxmlformats.org/officeDocument/2006/relationships/hyperlink" Target="https://disk.yandex.ru/d/u2UK3bZ4FGp3tg" TargetMode="External"/><Relationship Id="rId15" Type="http://schemas.openxmlformats.org/officeDocument/2006/relationships/hyperlink" Target="https://chgtt.siteedu.ru/news/vsyo-o-buduschej-pensii-2/?v=10" TargetMode="External"/><Relationship Id="rId10" Type="http://schemas.openxmlformats.org/officeDocument/2006/relationships/hyperlink" Target="https://disk.yandex.ru/d/EBF-bJbab0pD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uvZbAEG3sJHSkA" TargetMode="External"/><Relationship Id="rId14" Type="http://schemas.openxmlformats.org/officeDocument/2006/relationships/hyperlink" Target="https://chgtt.siteedu.ru/news/vse-o-buduschej-pensii/?v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2022-12-21T06:40:00Z</dcterms:created>
  <dcterms:modified xsi:type="dcterms:W3CDTF">2023-12-12T04:11:00Z</dcterms:modified>
</cp:coreProperties>
</file>