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0" w:rsidRPr="006C5150" w:rsidRDefault="006C5150" w:rsidP="006C5150">
      <w:pPr>
        <w:pStyle w:val="a3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1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«Чегдомынский горно-технологический техникум»</w:t>
      </w:r>
    </w:p>
    <w:p w:rsidR="006C5150" w:rsidRDefault="006C5150" w:rsidP="006C5150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150" w:rsidTr="003272BA">
        <w:tc>
          <w:tcPr>
            <w:tcW w:w="4785" w:type="dxa"/>
          </w:tcPr>
          <w:p w:rsidR="006C5150" w:rsidRPr="00725A3B" w:rsidRDefault="006C5150" w:rsidP="00A105A4"/>
        </w:tc>
        <w:tc>
          <w:tcPr>
            <w:tcW w:w="4786" w:type="dxa"/>
          </w:tcPr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Утверждаю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Директор КГБПОУ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«Чегдомынский горно-технологический техникум»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___________ М.В. Михно</w:t>
            </w:r>
          </w:p>
          <w:p w:rsidR="006C5150" w:rsidRDefault="00144669" w:rsidP="00A105A4">
            <w:pPr>
              <w:ind w:left="1169"/>
            </w:pPr>
            <w:r w:rsidRPr="00725A3B">
              <w:rPr>
                <w:rFonts w:ascii="Times New Roman" w:hAnsi="Times New Roman" w:cs="Times New Roman"/>
              </w:rPr>
              <w:t>«____» _______________ 20</w:t>
            </w:r>
            <w:r w:rsidR="001F14F7">
              <w:rPr>
                <w:rFonts w:ascii="Times New Roman" w:hAnsi="Times New Roman" w:cs="Times New Roman"/>
              </w:rPr>
              <w:t>1</w:t>
            </w:r>
            <w:r w:rsidR="00A105A4" w:rsidRPr="00725A3B">
              <w:rPr>
                <w:rFonts w:ascii="Times New Roman" w:hAnsi="Times New Roman" w:cs="Times New Roman"/>
              </w:rPr>
              <w:t>6</w:t>
            </w:r>
            <w:r w:rsidRPr="00725A3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5150" w:rsidRDefault="006C5150" w:rsidP="006C5150"/>
    <w:p w:rsidR="006C5150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2A4C54" w:rsidRPr="002A4C54" w:rsidRDefault="002A4C54" w:rsidP="002A4C54">
      <w:pPr>
        <w:pStyle w:val="a7"/>
        <w:spacing w:before="0" w:beforeAutospacing="0" w:after="0" w:afterAutospacing="0"/>
        <w:jc w:val="center"/>
      </w:pPr>
      <w:r w:rsidRPr="002A4C54">
        <w:rPr>
          <w:b/>
          <w:bCs/>
          <w:color w:val="000000"/>
          <w:kern w:val="24"/>
          <w:sz w:val="36"/>
          <w:szCs w:val="36"/>
        </w:rPr>
        <w:t xml:space="preserve">Адаптированная программа подготовки </w:t>
      </w:r>
      <w:r w:rsidR="005346E0">
        <w:rPr>
          <w:b/>
          <w:bCs/>
          <w:color w:val="000000"/>
          <w:kern w:val="24"/>
          <w:sz w:val="36"/>
          <w:szCs w:val="36"/>
        </w:rPr>
        <w:t>квалифицированных рабочих, служащих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F0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346E0">
        <w:rPr>
          <w:rFonts w:ascii="Times New Roman" w:hAnsi="Times New Roman" w:cs="Times New Roman"/>
          <w:i/>
          <w:sz w:val="28"/>
          <w:szCs w:val="28"/>
        </w:rPr>
        <w:t>профессии</w:t>
      </w:r>
    </w:p>
    <w:p w:rsidR="00A105A4" w:rsidRPr="00A105A4" w:rsidRDefault="00513138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</w:t>
      </w:r>
      <w:r w:rsidR="00C82031">
        <w:rPr>
          <w:rFonts w:ascii="Times New Roman" w:hAnsi="Times New Roman" w:cs="Times New Roman"/>
          <w:b/>
          <w:sz w:val="28"/>
          <w:szCs w:val="28"/>
        </w:rPr>
        <w:t>1</w:t>
      </w:r>
      <w:r w:rsidR="00FA24A0">
        <w:rPr>
          <w:rFonts w:ascii="Times New Roman" w:hAnsi="Times New Roman" w:cs="Times New Roman"/>
          <w:b/>
          <w:sz w:val="28"/>
          <w:szCs w:val="28"/>
        </w:rPr>
        <w:t>5</w:t>
      </w:r>
      <w:r w:rsidR="00C8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A0">
        <w:rPr>
          <w:rFonts w:ascii="Times New Roman" w:hAnsi="Times New Roman" w:cs="Times New Roman"/>
          <w:b/>
          <w:sz w:val="28"/>
          <w:szCs w:val="28"/>
        </w:rPr>
        <w:t>Электрослесарь подземный</w:t>
      </w:r>
    </w:p>
    <w:p w:rsidR="006C5150" w:rsidRPr="00F36F00" w:rsidRDefault="006C5150" w:rsidP="00FA24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Pr="00F36F00">
        <w:rPr>
          <w:rFonts w:ascii="Times New Roman" w:hAnsi="Times New Roman" w:cs="Times New Roman"/>
          <w:sz w:val="28"/>
          <w:szCs w:val="28"/>
        </w:rPr>
        <w:t xml:space="preserve">: </w:t>
      </w:r>
      <w:r w:rsidR="00FA24A0">
        <w:rPr>
          <w:rFonts w:ascii="Times New Roman" w:hAnsi="Times New Roman" w:cs="Times New Roman"/>
          <w:sz w:val="28"/>
          <w:szCs w:val="28"/>
        </w:rPr>
        <w:t>электрослесарь подземный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Вид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F00">
        <w:rPr>
          <w:rFonts w:ascii="Times New Roman" w:hAnsi="Times New Roman" w:cs="Times New Roman"/>
          <w:sz w:val="28"/>
          <w:szCs w:val="28"/>
        </w:rPr>
        <w:t xml:space="preserve"> базовая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F00">
        <w:rPr>
          <w:rFonts w:ascii="Times New Roman" w:hAnsi="Times New Roman" w:cs="Times New Roman"/>
          <w:sz w:val="28"/>
          <w:szCs w:val="28"/>
        </w:rPr>
        <w:t>очная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Нормативный срок обучени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r w:rsidR="005346E0">
        <w:rPr>
          <w:rFonts w:ascii="Times New Roman" w:hAnsi="Times New Roman" w:cs="Times New Roman"/>
          <w:sz w:val="28"/>
          <w:szCs w:val="28"/>
        </w:rPr>
        <w:t>2</w:t>
      </w:r>
      <w:r w:rsidRPr="00F36F0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6C5150" w:rsidRDefault="006C5150" w:rsidP="006C5150">
      <w:pPr>
        <w:spacing w:line="360" w:lineRule="auto"/>
      </w:pPr>
    </w:p>
    <w:p w:rsidR="006C5150" w:rsidRDefault="006C5150" w:rsidP="006C5150"/>
    <w:p w:rsidR="006C5150" w:rsidRDefault="006C5150" w:rsidP="006C5150"/>
    <w:p w:rsidR="006C5150" w:rsidRDefault="006C5150" w:rsidP="006C5150"/>
    <w:p w:rsidR="006C5150" w:rsidRPr="00A1315B" w:rsidRDefault="006C5150" w:rsidP="006C5150"/>
    <w:p w:rsidR="006C5150" w:rsidRPr="00A1315B" w:rsidRDefault="006C5150" w:rsidP="006C5150"/>
    <w:p w:rsidR="006C5150" w:rsidRPr="00DB3FAF" w:rsidRDefault="006C5150" w:rsidP="006C5150"/>
    <w:p w:rsidR="006C5150" w:rsidRDefault="004158F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рп. Чегдомын, 201</w:t>
      </w:r>
      <w:r w:rsidR="005346E0">
        <w:rPr>
          <w:rFonts w:ascii="Times New Roman" w:hAnsi="Times New Roman" w:cs="Times New Roman"/>
          <w:b/>
          <w:sz w:val="28"/>
          <w:szCs w:val="28"/>
        </w:rPr>
        <w:t>6</w:t>
      </w:r>
      <w:r w:rsidR="006C5150" w:rsidRPr="00F36F00">
        <w:rPr>
          <w:rFonts w:ascii="Times New Roman" w:hAnsi="Times New Roman" w:cs="Times New Roman"/>
          <w:b/>
          <w:sz w:val="28"/>
          <w:szCs w:val="28"/>
        </w:rPr>
        <w:t>г.</w:t>
      </w: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56" w:rsidRPr="00F36F00" w:rsidRDefault="00181356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181356">
              <w:rPr>
                <w:b/>
                <w:bCs/>
                <w:color w:val="auto"/>
              </w:rPr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 xml:space="preserve">программа подготовки </w:t>
            </w:r>
            <w:r w:rsidR="005346E0">
              <w:rPr>
                <w:bCs/>
                <w:color w:val="auto"/>
              </w:rPr>
              <w:t>квалифицированных рабочих, служащих</w:t>
            </w:r>
            <w:r w:rsidRPr="00181356">
              <w:rPr>
                <w:bCs/>
                <w:color w:val="auto"/>
              </w:rPr>
              <w:t xml:space="preserve"> по </w:t>
            </w:r>
            <w:r w:rsidR="005346E0">
              <w:rPr>
                <w:bCs/>
                <w:color w:val="auto"/>
              </w:rPr>
              <w:t>профессии</w:t>
            </w:r>
            <w:r w:rsidRPr="00181356">
              <w:rPr>
                <w:bCs/>
                <w:color w:val="auto"/>
              </w:rPr>
              <w:t xml:space="preserve"> </w:t>
            </w:r>
            <w:r w:rsidR="00513138" w:rsidRPr="00513138">
              <w:rPr>
                <w:color w:val="auto"/>
              </w:rPr>
              <w:t>21</w:t>
            </w:r>
            <w:r w:rsidR="005346E0" w:rsidRPr="00513138">
              <w:rPr>
                <w:color w:val="auto"/>
              </w:rPr>
              <w:t>.01.1</w:t>
            </w:r>
            <w:r w:rsidR="00FA24A0">
              <w:rPr>
                <w:color w:val="auto"/>
              </w:rPr>
              <w:t>5</w:t>
            </w:r>
            <w:r w:rsidR="005346E0" w:rsidRPr="00513138">
              <w:rPr>
                <w:color w:val="auto"/>
              </w:rPr>
              <w:t xml:space="preserve"> </w:t>
            </w:r>
            <w:r w:rsidR="00FA24A0">
              <w:rPr>
                <w:color w:val="auto"/>
              </w:rPr>
              <w:t>Электрослесарь подземный</w:t>
            </w:r>
            <w:r w:rsidRPr="00186DFC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>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</w:t>
            </w:r>
            <w:r w:rsidRPr="001F791E">
              <w:rPr>
                <w:color w:val="auto"/>
              </w:rPr>
              <w:t xml:space="preserve">утвержденного приказом Министерства образования и науки Российской Федерации от </w:t>
            </w:r>
            <w:r w:rsidR="00181356" w:rsidRPr="001F791E">
              <w:rPr>
                <w:color w:val="auto"/>
              </w:rPr>
              <w:t>0</w:t>
            </w:r>
            <w:r w:rsidR="001F791E" w:rsidRPr="001F791E">
              <w:rPr>
                <w:color w:val="auto"/>
              </w:rPr>
              <w:t>2</w:t>
            </w:r>
            <w:r w:rsidRPr="001F791E">
              <w:rPr>
                <w:color w:val="auto"/>
              </w:rPr>
              <w:t>.</w:t>
            </w:r>
            <w:r w:rsidR="001F791E" w:rsidRPr="001F791E">
              <w:rPr>
                <w:color w:val="auto"/>
              </w:rPr>
              <w:t>08</w:t>
            </w:r>
            <w:r w:rsidRPr="001F791E">
              <w:rPr>
                <w:color w:val="auto"/>
              </w:rPr>
              <w:t>.201</w:t>
            </w:r>
            <w:r w:rsidR="001F791E" w:rsidRPr="001F791E">
              <w:rPr>
                <w:color w:val="auto"/>
              </w:rPr>
              <w:t>3</w:t>
            </w:r>
            <w:r w:rsidRPr="001F791E">
              <w:rPr>
                <w:color w:val="auto"/>
              </w:rPr>
              <w:t xml:space="preserve"> г. № </w:t>
            </w:r>
            <w:r w:rsidR="00FA24A0">
              <w:rPr>
                <w:color w:val="auto"/>
              </w:rPr>
              <w:t>935</w:t>
            </w:r>
            <w:r w:rsidRPr="001F791E">
              <w:rPr>
                <w:color w:val="auto"/>
              </w:rPr>
              <w:t xml:space="preserve"> </w:t>
            </w:r>
            <w:r w:rsidR="00181356" w:rsidRPr="00181356">
              <w:rPr>
                <w:bCs/>
                <w:color w:val="auto"/>
              </w:rPr>
              <w:t>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Pr="00513138" w:rsidRDefault="002A4C54" w:rsidP="00513138">
      <w:pPr>
        <w:shd w:val="clear" w:color="auto" w:fill="FFFFFF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  <w:r w:rsidR="005131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13138" w:rsidRPr="00513138">
        <w:rPr>
          <w:rFonts w:ascii="Times New Roman" w:hAnsi="Times New Roman" w:cs="Times New Roman"/>
          <w:bCs/>
          <w:color w:val="auto"/>
        </w:rPr>
        <w:t>Красикова И.П.-зам. директора по УМР,</w:t>
      </w:r>
    </w:p>
    <w:p w:rsidR="00513138" w:rsidRPr="00513138" w:rsidRDefault="00513138" w:rsidP="00513138">
      <w:pPr>
        <w:shd w:val="clear" w:color="auto" w:fill="FFFFFF"/>
        <w:rPr>
          <w:rFonts w:ascii="Times New Roman" w:hAnsi="Times New Roman" w:cs="Times New Roman"/>
          <w:bCs/>
          <w:color w:val="auto"/>
        </w:rPr>
      </w:pPr>
      <w:r w:rsidRPr="00513138">
        <w:rPr>
          <w:rFonts w:ascii="Times New Roman" w:hAnsi="Times New Roman" w:cs="Times New Roman"/>
          <w:bCs/>
          <w:color w:val="auto"/>
        </w:rPr>
        <w:t xml:space="preserve">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    </w:t>
      </w:r>
      <w:r w:rsidRPr="00513138">
        <w:rPr>
          <w:rFonts w:ascii="Times New Roman" w:hAnsi="Times New Roman" w:cs="Times New Roman"/>
          <w:bCs/>
          <w:color w:val="auto"/>
        </w:rPr>
        <w:t xml:space="preserve"> Торопова И.В. –заведующая отделением</w:t>
      </w:r>
    </w:p>
    <w:p w:rsidR="00A41F90" w:rsidRPr="00181356" w:rsidRDefault="00A41F90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CD" w:rsidRDefault="001513CD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CD" w:rsidRDefault="001513CD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CD" w:rsidRDefault="001513CD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CD" w:rsidRDefault="001513CD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9AB" w:rsidRDefault="006149AB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A24A0" w:rsidRDefault="00FA24A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A24A0" w:rsidRPr="00D048C1" w:rsidRDefault="00FA24A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9AB" w:rsidRPr="00D048C1" w:rsidRDefault="006149AB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9AB" w:rsidRPr="00D048C1" w:rsidRDefault="006149AB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D048C1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48C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D048C1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D048C1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D048C1" w:rsidRDefault="003C74F2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D048C1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D048C1" w:rsidRDefault="00D048C1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D048C1" w:rsidRDefault="00D048C1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D048C1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 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общепрофессионального учебного цикла</w:t>
            </w:r>
          </w:p>
        </w:tc>
        <w:tc>
          <w:tcPr>
            <w:tcW w:w="566" w:type="dxa"/>
          </w:tcPr>
          <w:p w:rsidR="003D0C79" w:rsidRPr="00D048C1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</w:t>
            </w:r>
            <w:r w:rsidR="00F2424A" w:rsidRPr="00D048C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D048C1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 w:rsidRPr="00D048C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Рабочие программы профессиональн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ого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 xml:space="preserve">учебного 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D048C1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 w:rsidRPr="00D048C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7181B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17181B" w:rsidRPr="00D048C1" w:rsidRDefault="0017181B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17181B" w:rsidRPr="00D048C1" w:rsidRDefault="0017181B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7952" w:type="dxa"/>
            <w:shd w:val="clear" w:color="auto" w:fill="auto"/>
          </w:tcPr>
          <w:p w:rsidR="0017181B" w:rsidRPr="00D048C1" w:rsidRDefault="0017181B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Рабочая программа раздела «Физическая культура»</w:t>
            </w:r>
          </w:p>
        </w:tc>
        <w:tc>
          <w:tcPr>
            <w:tcW w:w="566" w:type="dxa"/>
          </w:tcPr>
          <w:p w:rsidR="0017181B" w:rsidRPr="00D048C1" w:rsidRDefault="003C74F2" w:rsidP="00D04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</w:t>
            </w:r>
            <w:r w:rsidR="00D048C1" w:rsidRPr="00D048C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D048C1" w:rsidRDefault="003D0C79" w:rsidP="00D04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</w:t>
            </w:r>
            <w:r w:rsidR="00D048C1" w:rsidRPr="00D048C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D048C1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D048C1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 w:rsidRPr="00D048C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екущ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D048C1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D048C1">
              <w:rPr>
                <w:rFonts w:ascii="Times New Roman" w:hAnsi="Times New Roman" w:cs="Times New Roman"/>
                <w:color w:val="auto"/>
              </w:rPr>
              <w:t>я обучающихся</w:t>
            </w:r>
          </w:p>
        </w:tc>
        <w:tc>
          <w:tcPr>
            <w:tcW w:w="566" w:type="dxa"/>
          </w:tcPr>
          <w:p w:rsidR="00DC33B3" w:rsidRPr="00D048C1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 w:rsidRPr="00D048C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</w:t>
            </w:r>
            <w:r w:rsidRPr="00D048C1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 w:rsidRPr="00D048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0C79" w:rsidRPr="00D048C1">
              <w:rPr>
                <w:rFonts w:ascii="Times New Roman" w:hAnsi="Times New Roman" w:cs="Times New Roman"/>
                <w:color w:val="auto"/>
              </w:rPr>
              <w:t>-инвалидов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D048C1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048C1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D048C1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D048C1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D048C1">
              <w:rPr>
                <w:rFonts w:cs="Times New Roman"/>
                <w:sz w:val="24"/>
                <w:szCs w:val="24"/>
              </w:rPr>
              <w:t xml:space="preserve"> </w:t>
            </w:r>
            <w:r w:rsidRPr="00D048C1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D048C1" w:rsidRDefault="00D048C1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D048C1" w:rsidRDefault="00D048C1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D048C1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 w:rsidRPr="00D048C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D048C1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 w:rsidRPr="00D048C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D048C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048C1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D048C1" w:rsidRDefault="00F2424A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2</w:t>
            </w:r>
            <w:r w:rsidR="003C74F2" w:rsidRPr="00D048C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D048C1" w:rsidRDefault="00D048C1" w:rsidP="00D048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5.5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D048C1" w:rsidRDefault="00F2424A" w:rsidP="003C74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C74F2" w:rsidRPr="00D048C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19415D" w:rsidRPr="006149AB" w:rsidRDefault="0019415D" w:rsidP="0019415D">
      <w:pPr>
        <w:pStyle w:val="a3"/>
        <w:rPr>
          <w:color w:val="FF0000"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EF48FD" w:rsidRDefault="00EF48F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711527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 ОБЩИЕ ПОЛОЖЕНИЯ</w:t>
      </w:r>
    </w:p>
    <w:p w:rsidR="00FC0212" w:rsidRPr="00711527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F531BD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F531BD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 образования для обучающихся (АОП СПО) – программа подготовки </w:t>
      </w:r>
      <w:r w:rsidR="0017181B" w:rsidRPr="00F531BD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C6494" w:rsidRPr="00F531BD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F531BD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F531BD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531BD">
        <w:rPr>
          <w:rFonts w:ascii="Times New Roman" w:hAnsi="Times New Roman" w:cs="Times New Roman"/>
          <w:bCs/>
          <w:color w:val="auto"/>
        </w:rPr>
        <w:t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для конкретного обучающегося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медико-социальной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F531BD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Разработка и реализация  ПП</w:t>
      </w:r>
      <w:r w:rsidR="0017181B" w:rsidRPr="00F531BD">
        <w:rPr>
          <w:rFonts w:ascii="Times New Roman" w:hAnsi="Times New Roman" w:cs="Times New Roman"/>
          <w:color w:val="auto"/>
        </w:rPr>
        <w:t>КРС</w:t>
      </w:r>
      <w:r w:rsidRPr="00F531BD">
        <w:rPr>
          <w:rFonts w:ascii="Times New Roman" w:hAnsi="Times New Roman" w:cs="Times New Roman"/>
          <w:color w:val="auto"/>
        </w:rPr>
        <w:t xml:space="preserve"> – адаптированной образовательной программы среднего профессионального образования (далее  АОП ПП</w:t>
      </w:r>
      <w:r w:rsidR="0017181B" w:rsidRPr="00F531BD">
        <w:rPr>
          <w:rFonts w:ascii="Times New Roman" w:hAnsi="Times New Roman" w:cs="Times New Roman"/>
          <w:color w:val="auto"/>
        </w:rPr>
        <w:t>КР</w:t>
      </w:r>
      <w:r w:rsidRPr="00F531BD">
        <w:rPr>
          <w:rFonts w:ascii="Times New Roman" w:hAnsi="Times New Roman" w:cs="Times New Roman"/>
          <w:color w:val="auto"/>
        </w:rPr>
        <w:t>С</w:t>
      </w:r>
      <w:r w:rsidR="006149AB" w:rsidRPr="00F531BD">
        <w:rPr>
          <w:rFonts w:ascii="Times New Roman" w:hAnsi="Times New Roman" w:cs="Times New Roman"/>
          <w:color w:val="auto"/>
        </w:rPr>
        <w:t>)</w:t>
      </w:r>
      <w:r w:rsidRPr="00F531BD">
        <w:rPr>
          <w:rFonts w:ascii="Times New Roman" w:hAnsi="Times New Roman" w:cs="Times New Roman"/>
          <w:color w:val="auto"/>
        </w:rPr>
        <w:t xml:space="preserve"> ориентирована на решение следующих задач: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Pr="00F531BD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Pr="00F531BD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Pr="00F531BD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F531BD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F531BD" w:rsidRDefault="00513138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lastRenderedPageBreak/>
        <w:t>Адаптированная образовательная программа ППКРС для обучающихся с нарушениями слуха, зрения, ОДА, реализуемая краевым государственным бюджетным  профессиональным образовательным учреждением «Чегдомынский горно-технологический техникум»</w:t>
      </w:r>
      <w:r w:rsidR="0085487B" w:rsidRPr="00F531BD">
        <w:rPr>
          <w:rFonts w:ascii="Times New Roman" w:hAnsi="Times New Roman" w:cs="Times New Roman"/>
          <w:color w:val="auto"/>
        </w:rPr>
        <w:t xml:space="preserve">, по </w:t>
      </w:r>
      <w:r w:rsidR="00271601" w:rsidRPr="00F531BD">
        <w:rPr>
          <w:rFonts w:ascii="Times New Roman" w:hAnsi="Times New Roman" w:cs="Times New Roman"/>
          <w:color w:val="auto"/>
        </w:rPr>
        <w:t>профессии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Pr="00F531BD">
        <w:rPr>
          <w:rFonts w:ascii="Times New Roman" w:hAnsi="Times New Roman" w:cs="Times New Roman"/>
          <w:color w:val="auto"/>
        </w:rPr>
        <w:t>21.01.1</w:t>
      </w:r>
      <w:r w:rsidR="00FA24A0" w:rsidRPr="00F531BD">
        <w:rPr>
          <w:rFonts w:ascii="Times New Roman" w:hAnsi="Times New Roman" w:cs="Times New Roman"/>
          <w:color w:val="auto"/>
        </w:rPr>
        <w:t>5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="00FA24A0" w:rsidRPr="00F531BD">
        <w:rPr>
          <w:rFonts w:ascii="Times New Roman" w:hAnsi="Times New Roman" w:cs="Times New Roman"/>
          <w:color w:val="auto"/>
        </w:rPr>
        <w:t>Электрослесарь подземный</w:t>
      </w:r>
      <w:r w:rsidR="0085487B" w:rsidRPr="00F531BD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Методических рекомендаций по разработке и реализации адаптированных образовательных программ среднего профессионального образования (утв. Минобрнауки России 20.04.2015 № 06-830вн).</w:t>
      </w:r>
    </w:p>
    <w:p w:rsidR="0085487B" w:rsidRPr="00F531BD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F531BD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</w:t>
      </w:r>
      <w:r w:rsidR="0085487B" w:rsidRPr="00F531BD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</w:t>
      </w:r>
      <w:r w:rsidR="005D04A9" w:rsidRPr="00F531BD">
        <w:rPr>
          <w:rFonts w:ascii="Times New Roman" w:hAnsi="Times New Roman" w:cs="Times New Roman"/>
          <w:color w:val="auto"/>
        </w:rPr>
        <w:t xml:space="preserve">по профессии </w:t>
      </w:r>
      <w:r w:rsidR="00062139" w:rsidRPr="00F531BD">
        <w:rPr>
          <w:rFonts w:ascii="Times New Roman" w:hAnsi="Times New Roman" w:cs="Times New Roman"/>
          <w:color w:val="auto"/>
        </w:rPr>
        <w:t>21.01.1</w:t>
      </w:r>
      <w:r w:rsidR="00FA24A0" w:rsidRPr="00F531BD">
        <w:rPr>
          <w:rFonts w:ascii="Times New Roman" w:hAnsi="Times New Roman" w:cs="Times New Roman"/>
          <w:color w:val="auto"/>
        </w:rPr>
        <w:t>5</w:t>
      </w:r>
      <w:r w:rsidR="00062139" w:rsidRPr="00F531BD">
        <w:rPr>
          <w:rFonts w:ascii="Times New Roman" w:hAnsi="Times New Roman" w:cs="Times New Roman"/>
          <w:color w:val="auto"/>
        </w:rPr>
        <w:t xml:space="preserve"> </w:t>
      </w:r>
      <w:r w:rsidR="00FA24A0" w:rsidRPr="00F531BD">
        <w:rPr>
          <w:rFonts w:ascii="Times New Roman" w:hAnsi="Times New Roman" w:cs="Times New Roman"/>
          <w:color w:val="auto"/>
        </w:rPr>
        <w:t>Электрослесарь подземный</w:t>
      </w:r>
      <w:r w:rsidR="005D04A9" w:rsidRPr="00F531BD">
        <w:rPr>
          <w:rFonts w:ascii="Times New Roman" w:hAnsi="Times New Roman" w:cs="Times New Roman"/>
          <w:color w:val="auto"/>
        </w:rPr>
        <w:t>,</w:t>
      </w:r>
      <w:r w:rsidRPr="00F531BD">
        <w:rPr>
          <w:rFonts w:ascii="Times New Roman" w:hAnsi="Times New Roman" w:cs="Times New Roman"/>
          <w:color w:val="auto"/>
        </w:rPr>
        <w:t xml:space="preserve"> утвержденный приказом Министерства образования и науки Российской Федерации </w:t>
      </w:r>
      <w:r w:rsidR="005D04A9" w:rsidRPr="00F531BD">
        <w:rPr>
          <w:rFonts w:ascii="Times New Roman" w:hAnsi="Times New Roman" w:cs="Times New Roman"/>
          <w:color w:val="auto"/>
        </w:rPr>
        <w:t>02</w:t>
      </w:r>
      <w:r w:rsidRPr="00F531BD">
        <w:rPr>
          <w:rFonts w:ascii="Times New Roman" w:hAnsi="Times New Roman" w:cs="Times New Roman"/>
          <w:color w:val="auto"/>
        </w:rPr>
        <w:t xml:space="preserve"> </w:t>
      </w:r>
      <w:r w:rsidR="005D04A9" w:rsidRPr="00F531BD">
        <w:rPr>
          <w:rFonts w:ascii="Times New Roman" w:hAnsi="Times New Roman" w:cs="Times New Roman"/>
          <w:color w:val="auto"/>
        </w:rPr>
        <w:t>августа</w:t>
      </w:r>
      <w:r w:rsidRPr="00F531BD">
        <w:rPr>
          <w:rFonts w:ascii="Times New Roman" w:hAnsi="Times New Roman" w:cs="Times New Roman"/>
          <w:color w:val="auto"/>
        </w:rPr>
        <w:t xml:space="preserve"> 201</w:t>
      </w:r>
      <w:r w:rsidR="005D04A9" w:rsidRPr="00F531BD">
        <w:rPr>
          <w:rFonts w:ascii="Times New Roman" w:hAnsi="Times New Roman" w:cs="Times New Roman"/>
          <w:color w:val="auto"/>
        </w:rPr>
        <w:t>3</w:t>
      </w:r>
      <w:r w:rsidRPr="00F531BD">
        <w:rPr>
          <w:rFonts w:ascii="Times New Roman" w:hAnsi="Times New Roman" w:cs="Times New Roman"/>
          <w:color w:val="auto"/>
        </w:rPr>
        <w:t xml:space="preserve">г. № </w:t>
      </w:r>
      <w:r w:rsidR="00FA24A0" w:rsidRPr="00F531BD">
        <w:rPr>
          <w:rFonts w:ascii="Times New Roman" w:hAnsi="Times New Roman" w:cs="Times New Roman"/>
          <w:color w:val="auto"/>
        </w:rPr>
        <w:t>935</w:t>
      </w:r>
      <w:r w:rsidRPr="00F531BD">
        <w:rPr>
          <w:rFonts w:ascii="Times New Roman" w:hAnsi="Times New Roman" w:cs="Times New Roman"/>
          <w:color w:val="auto"/>
        </w:rPr>
        <w:t>.</w:t>
      </w:r>
    </w:p>
    <w:p w:rsidR="0085487B" w:rsidRPr="00F531BD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-</w:t>
      </w:r>
      <w:r w:rsidR="0085487B" w:rsidRPr="00F531BD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F531BD">
        <w:rPr>
          <w:rFonts w:ascii="Times New Roman" w:hAnsi="Times New Roman" w:cs="Times New Roman"/>
          <w:color w:val="auto"/>
        </w:rPr>
        <w:t xml:space="preserve"> </w:t>
      </w:r>
      <w:r w:rsidR="0085487B" w:rsidRPr="00F531BD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F531BD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- </w:t>
      </w:r>
      <w:r w:rsidR="0020205E" w:rsidRPr="00F531BD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F531BD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- </w:t>
      </w:r>
      <w:r w:rsidR="0020205E" w:rsidRPr="00F531BD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F531BD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- </w:t>
      </w:r>
      <w:r w:rsidR="0020205E" w:rsidRPr="00F531BD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F531BD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F531BD">
        <w:rPr>
          <w:rFonts w:ascii="Times New Roman" w:hAnsi="Times New Roman" w:cs="Times New Roman"/>
          <w:color w:val="auto"/>
        </w:rPr>
        <w:t xml:space="preserve"> </w:t>
      </w:r>
      <w:r w:rsidR="00D73D6C" w:rsidRPr="00F531BD">
        <w:rPr>
          <w:rFonts w:ascii="Times New Roman" w:hAnsi="Times New Roman" w:cs="Times New Roman"/>
          <w:color w:val="auto"/>
        </w:rPr>
        <w:t>г</w:t>
      </w:r>
      <w:r w:rsidR="0085487B" w:rsidRPr="00F531BD">
        <w:rPr>
          <w:rFonts w:ascii="Times New Roman" w:hAnsi="Times New Roman" w:cs="Times New Roman"/>
          <w:color w:val="auto"/>
        </w:rPr>
        <w:t>осударственн</w:t>
      </w:r>
      <w:r w:rsidR="00D73D6C" w:rsidRPr="00F531BD">
        <w:rPr>
          <w:rFonts w:ascii="Times New Roman" w:hAnsi="Times New Roman" w:cs="Times New Roman"/>
          <w:color w:val="auto"/>
        </w:rPr>
        <w:t>ой</w:t>
      </w:r>
      <w:r w:rsidR="0085487B" w:rsidRPr="00F531BD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F531BD">
        <w:rPr>
          <w:rFonts w:ascii="Times New Roman" w:hAnsi="Times New Roman" w:cs="Times New Roman"/>
          <w:color w:val="auto"/>
        </w:rPr>
        <w:t>ы</w:t>
      </w:r>
      <w:r w:rsidR="0085487B" w:rsidRPr="00F531BD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F531BD">
        <w:rPr>
          <w:rFonts w:ascii="Times New Roman" w:hAnsi="Times New Roman" w:cs="Times New Roman"/>
          <w:color w:val="auto"/>
        </w:rPr>
        <w:t>;</w:t>
      </w:r>
    </w:p>
    <w:p w:rsidR="0020205E" w:rsidRPr="00F531BD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318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F531BD">
        <w:rPr>
          <w:rFonts w:ascii="Times New Roman" w:hAnsi="Times New Roman" w:cs="Times New Roman"/>
        </w:rPr>
        <w:t>Положени</w:t>
      </w:r>
      <w:r w:rsidRPr="00F531BD">
        <w:rPr>
          <w:rFonts w:ascii="Times New Roman" w:hAnsi="Times New Roman" w:cs="Times New Roman"/>
        </w:rPr>
        <w:t>я</w:t>
      </w:r>
      <w:r w:rsidR="0020205E" w:rsidRPr="00F531BD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F531BD">
        <w:rPr>
          <w:rFonts w:ascii="Times New Roman" w:hAnsi="Times New Roman" w:cs="Times New Roman"/>
        </w:rPr>
        <w:t>;</w:t>
      </w:r>
    </w:p>
    <w:p w:rsidR="0020205E" w:rsidRPr="00F531BD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</w:t>
      </w:r>
      <w:r w:rsidR="00D73D6C" w:rsidRPr="00F531B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F531BD">
        <w:rPr>
          <w:rFonts w:ascii="Times New Roman" w:hAnsi="Times New Roman" w:cs="Times New Roman"/>
        </w:rPr>
        <w:t>Поряд</w:t>
      </w:r>
      <w:r w:rsidR="00D73D6C" w:rsidRPr="00F531BD">
        <w:rPr>
          <w:rFonts w:ascii="Times New Roman" w:hAnsi="Times New Roman" w:cs="Times New Roman"/>
        </w:rPr>
        <w:t>ка</w:t>
      </w:r>
      <w:r w:rsidR="0020205E" w:rsidRPr="00F531BD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5D04A9" w:rsidRPr="00F531BD">
        <w:rPr>
          <w:rFonts w:ascii="Times New Roman" w:hAnsi="Times New Roman" w:cs="Times New Roman"/>
        </w:rPr>
        <w:t>»</w:t>
      </w:r>
      <w:r w:rsidR="00D73D6C" w:rsidRPr="00F531BD">
        <w:rPr>
          <w:rFonts w:ascii="Times New Roman" w:hAnsi="Times New Roman" w:cs="Times New Roman"/>
        </w:rPr>
        <w:t>;</w:t>
      </w:r>
    </w:p>
    <w:p w:rsidR="0020205E" w:rsidRPr="00F531BD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</w:t>
      </w:r>
      <w:r w:rsidR="00D73D6C" w:rsidRPr="00F531B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F531BD">
        <w:rPr>
          <w:rFonts w:ascii="Times New Roman" w:hAnsi="Times New Roman" w:cs="Times New Roman"/>
        </w:rPr>
        <w:t>Поряд</w:t>
      </w:r>
      <w:r w:rsidRPr="00F531BD">
        <w:rPr>
          <w:rFonts w:ascii="Times New Roman" w:hAnsi="Times New Roman" w:cs="Times New Roman"/>
        </w:rPr>
        <w:t>ка</w:t>
      </w:r>
      <w:r w:rsidR="0020205E" w:rsidRPr="00F531BD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F531BD">
        <w:rPr>
          <w:rFonts w:ascii="Times New Roman" w:hAnsi="Times New Roman" w:cs="Times New Roman"/>
        </w:rPr>
        <w:t xml:space="preserve"> п</w:t>
      </w:r>
      <w:r w:rsidR="0020205E" w:rsidRPr="00F531BD">
        <w:rPr>
          <w:rFonts w:ascii="Times New Roman" w:hAnsi="Times New Roman" w:cs="Times New Roman"/>
        </w:rPr>
        <w:t>рограммам среднего профессионального образования</w:t>
      </w:r>
      <w:r w:rsidR="005D04A9" w:rsidRPr="00F531BD">
        <w:rPr>
          <w:rFonts w:ascii="Times New Roman" w:hAnsi="Times New Roman" w:cs="Times New Roman"/>
        </w:rPr>
        <w:t>»</w:t>
      </w:r>
      <w:r w:rsidR="0020205E" w:rsidRPr="00F531BD">
        <w:rPr>
          <w:rFonts w:ascii="Times New Roman" w:hAnsi="Times New Roman" w:cs="Times New Roman"/>
        </w:rPr>
        <w:t>;</w:t>
      </w:r>
    </w:p>
    <w:p w:rsidR="0020205E" w:rsidRPr="00F531BD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20205E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F531BD">
        <w:rPr>
          <w:rFonts w:ascii="Times New Roman" w:hAnsi="Times New Roman" w:cs="Times New Roman"/>
        </w:rPr>
        <w:t>Поряд</w:t>
      </w:r>
      <w:r w:rsidRPr="00F531BD">
        <w:rPr>
          <w:rFonts w:ascii="Times New Roman" w:hAnsi="Times New Roman" w:cs="Times New Roman"/>
        </w:rPr>
        <w:t>ка</w:t>
      </w:r>
      <w:r w:rsidR="0020205E" w:rsidRPr="00F531BD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образовательных программ</w:t>
      </w:r>
      <w:r w:rsidR="005D04A9" w:rsidRPr="00F531BD">
        <w:rPr>
          <w:rFonts w:ascii="Times New Roman" w:hAnsi="Times New Roman" w:cs="Times New Roman"/>
        </w:rPr>
        <w:t>»</w:t>
      </w:r>
      <w:r w:rsidR="0020205E" w:rsidRPr="00F531BD">
        <w:rPr>
          <w:rFonts w:ascii="Times New Roman" w:hAnsi="Times New Roman" w:cs="Times New Roman"/>
        </w:rPr>
        <w:t>;</w:t>
      </w:r>
    </w:p>
    <w:p w:rsidR="0020205E" w:rsidRPr="00F531BD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</w:t>
      </w:r>
      <w:r w:rsidR="0003186D" w:rsidRPr="00F531B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F531BD">
        <w:rPr>
          <w:rFonts w:ascii="Times New Roman" w:hAnsi="Times New Roman" w:cs="Times New Roman"/>
        </w:rPr>
        <w:t>П</w:t>
      </w:r>
      <w:r w:rsidR="0020205E" w:rsidRPr="00F531BD">
        <w:rPr>
          <w:rFonts w:ascii="Times New Roman" w:hAnsi="Times New Roman" w:cs="Times New Roman"/>
        </w:rPr>
        <w:t>оряд</w:t>
      </w:r>
      <w:r w:rsidRPr="00F531BD">
        <w:rPr>
          <w:rFonts w:ascii="Times New Roman" w:hAnsi="Times New Roman" w:cs="Times New Roman"/>
        </w:rPr>
        <w:t>ка</w:t>
      </w:r>
      <w:r w:rsidR="0020205E" w:rsidRPr="00F531BD">
        <w:rPr>
          <w:rFonts w:ascii="Times New Roman" w:hAnsi="Times New Roman" w:cs="Times New Roman"/>
        </w:rPr>
        <w:t xml:space="preserve"> приема граждан на обучение по образовательным программам среднего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профессионального образования</w:t>
      </w:r>
      <w:r w:rsidR="005D04A9" w:rsidRPr="00F531BD">
        <w:rPr>
          <w:rFonts w:ascii="Times New Roman" w:hAnsi="Times New Roman" w:cs="Times New Roman"/>
        </w:rPr>
        <w:t>»</w:t>
      </w:r>
      <w:r w:rsidRPr="00F531BD">
        <w:rPr>
          <w:rFonts w:ascii="Times New Roman" w:hAnsi="Times New Roman" w:cs="Times New Roman"/>
        </w:rPr>
        <w:t>;</w:t>
      </w:r>
      <w:r w:rsidR="0020205E" w:rsidRPr="00F531BD">
        <w:rPr>
          <w:rFonts w:ascii="Times New Roman" w:hAnsi="Times New Roman" w:cs="Times New Roman"/>
        </w:rPr>
        <w:t xml:space="preserve"> </w:t>
      </w:r>
    </w:p>
    <w:p w:rsidR="0020205E" w:rsidRPr="00F531BD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</w:t>
      </w:r>
      <w:r w:rsidR="0020205E" w:rsidRPr="00F531BD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F531BD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20205E" w:rsidRPr="00F531BD">
        <w:rPr>
          <w:rFonts w:ascii="Times New Roman" w:hAnsi="Times New Roman" w:cs="Times New Roman"/>
        </w:rPr>
        <w:t xml:space="preserve"> Устав КГ</w:t>
      </w:r>
      <w:r w:rsidRPr="00F531BD">
        <w:rPr>
          <w:rFonts w:ascii="Times New Roman" w:hAnsi="Times New Roman" w:cs="Times New Roman"/>
        </w:rPr>
        <w:t>Б</w:t>
      </w:r>
      <w:r w:rsidR="0020205E" w:rsidRPr="00F531BD">
        <w:rPr>
          <w:rFonts w:ascii="Times New Roman" w:hAnsi="Times New Roman" w:cs="Times New Roman"/>
        </w:rPr>
        <w:t xml:space="preserve">ПОУ </w:t>
      </w:r>
      <w:r w:rsidRPr="00F531BD"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F531BD">
        <w:rPr>
          <w:rFonts w:ascii="Times New Roman" w:hAnsi="Times New Roman" w:cs="Times New Roman"/>
        </w:rPr>
        <w:t xml:space="preserve"> и иные локальные акты</w:t>
      </w:r>
      <w:r w:rsidR="006149AB" w:rsidRPr="00F531BD">
        <w:rPr>
          <w:rFonts w:ascii="Times New Roman" w:hAnsi="Times New Roman" w:cs="Times New Roman"/>
        </w:rPr>
        <w:t>,</w:t>
      </w:r>
      <w:r w:rsidR="0020205E" w:rsidRPr="00F531BD">
        <w:rPr>
          <w:rFonts w:ascii="Times New Roman" w:hAnsi="Times New Roman" w:cs="Times New Roman"/>
        </w:rPr>
        <w:t xml:space="preserve"> регламентирующие инклюзивное</w:t>
      </w:r>
      <w:r w:rsidRPr="00F531BD">
        <w:rPr>
          <w:rFonts w:ascii="Times New Roman" w:hAnsi="Times New Roman" w:cs="Times New Roman"/>
        </w:rPr>
        <w:t xml:space="preserve"> </w:t>
      </w:r>
      <w:r w:rsidR="0020205E" w:rsidRPr="00F531BD">
        <w:rPr>
          <w:rFonts w:ascii="Times New Roman" w:hAnsi="Times New Roman" w:cs="Times New Roman"/>
        </w:rPr>
        <w:t>обучение.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</w:t>
      </w:r>
      <w:r w:rsidRPr="00F531BD">
        <w:rPr>
          <w:rFonts w:ascii="Times New Roman" w:hAnsi="Times New Roman" w:cs="Times New Roman"/>
        </w:rPr>
        <w:lastRenderedPageBreak/>
        <w:t>подготовки рабочих кадров и ДПО Министерства образования и науки Российской Федерации 18 марта 2014 г. N 06-281).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Обучающийся с ограниченными возможностями здоровья </w:t>
      </w:r>
      <w:r w:rsidRPr="00F531BD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Инвалид </w:t>
      </w:r>
      <w:r w:rsidRPr="00F531BD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F531BD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>Адаптированная образовательная программа подготовки специалистов среднего звена (</w:t>
      </w:r>
      <w:r w:rsidRPr="00F531BD">
        <w:rPr>
          <w:rFonts w:ascii="Times New Roman" w:hAnsi="Times New Roman" w:cs="Times New Roman"/>
        </w:rPr>
        <w:t>АОП ПП</w:t>
      </w:r>
      <w:r w:rsidR="00271601" w:rsidRPr="00F531BD">
        <w:rPr>
          <w:rFonts w:ascii="Times New Roman" w:hAnsi="Times New Roman" w:cs="Times New Roman"/>
        </w:rPr>
        <w:t>КРС</w:t>
      </w:r>
      <w:r w:rsidRPr="00F531BD">
        <w:rPr>
          <w:rFonts w:ascii="Times New Roman" w:hAnsi="Times New Roman" w:cs="Times New Roman"/>
          <w:b/>
          <w:bCs/>
        </w:rPr>
        <w:t xml:space="preserve">) </w:t>
      </w:r>
      <w:r w:rsidRPr="00F531BD">
        <w:rPr>
          <w:rFonts w:ascii="Times New Roman" w:hAnsi="Times New Roman" w:cs="Times New Roman"/>
        </w:rPr>
        <w:t xml:space="preserve">- программа подготовки </w:t>
      </w:r>
      <w:r w:rsidR="00271601" w:rsidRPr="00F531BD">
        <w:rPr>
          <w:rFonts w:ascii="Times New Roman" w:hAnsi="Times New Roman" w:cs="Times New Roman"/>
        </w:rPr>
        <w:t>квалифицированных рабочих, служащих</w:t>
      </w:r>
      <w:r w:rsidRPr="00F531BD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F531BD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Индивидуальная программа реабилитации и абилитации (ИПРА) инвалида </w:t>
      </w:r>
      <w:r w:rsidRPr="00F531BD">
        <w:rPr>
          <w:rFonts w:ascii="Times New Roman" w:hAnsi="Times New Roman" w:cs="Times New Roman"/>
        </w:rPr>
        <w:t>-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 xml:space="preserve">разработанный на основе решения Государственной службы медико </w:t>
      </w:r>
      <w:r w:rsidR="000E146D" w:rsidRPr="00F531BD">
        <w:rPr>
          <w:rFonts w:ascii="Times New Roman" w:hAnsi="Times New Roman" w:cs="Times New Roman"/>
        </w:rPr>
        <w:t>–</w:t>
      </w:r>
      <w:r w:rsidRPr="00F531BD">
        <w:rPr>
          <w:rFonts w:ascii="Times New Roman" w:hAnsi="Times New Roman" w:cs="Times New Roman"/>
        </w:rPr>
        <w:t xml:space="preserve"> социальной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деятельности.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F531BD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F531BD">
        <w:rPr>
          <w:rFonts w:ascii="Times New Roman" w:hAnsi="Times New Roman" w:cs="Times New Roman"/>
        </w:rPr>
        <w:t xml:space="preserve"> о</w:t>
      </w:r>
      <w:r w:rsidRPr="00F531BD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F531BD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F531BD">
        <w:rPr>
          <w:rFonts w:ascii="Times New Roman" w:hAnsi="Times New Roman" w:cs="Times New Roman"/>
        </w:rPr>
        <w:t>- условия обучения, воспитания и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коррекционных занятий, обеспечение доступа в здания организаций, осуществляющих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возможностями здоровья.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СПО </w:t>
      </w:r>
      <w:r w:rsidRPr="00F531BD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ФГОС СПО </w:t>
      </w:r>
      <w:r w:rsidRPr="00F531BD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>ПП</w:t>
      </w:r>
      <w:r w:rsidR="00271601" w:rsidRPr="00F531BD">
        <w:rPr>
          <w:rFonts w:ascii="Times New Roman" w:hAnsi="Times New Roman" w:cs="Times New Roman"/>
          <w:b/>
          <w:bCs/>
        </w:rPr>
        <w:t>КРС</w:t>
      </w:r>
      <w:r w:rsidRPr="00F531BD">
        <w:rPr>
          <w:rFonts w:ascii="Times New Roman" w:hAnsi="Times New Roman" w:cs="Times New Roman"/>
          <w:b/>
          <w:bCs/>
        </w:rPr>
        <w:t xml:space="preserve"> </w:t>
      </w:r>
      <w:r w:rsidRPr="00F531BD">
        <w:rPr>
          <w:rFonts w:ascii="Times New Roman" w:hAnsi="Times New Roman" w:cs="Times New Roman"/>
        </w:rPr>
        <w:t xml:space="preserve">- программа подготовки </w:t>
      </w:r>
      <w:r w:rsidR="00271601" w:rsidRPr="00F531BD">
        <w:rPr>
          <w:rFonts w:ascii="Times New Roman" w:hAnsi="Times New Roman" w:cs="Times New Roman"/>
        </w:rPr>
        <w:t>квалифицированных рабочих, служащих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ОК </w:t>
      </w:r>
      <w:r w:rsidRPr="00F531BD">
        <w:rPr>
          <w:rFonts w:ascii="Times New Roman" w:hAnsi="Times New Roman" w:cs="Times New Roman"/>
        </w:rPr>
        <w:t>– общие компетенции.</w:t>
      </w:r>
    </w:p>
    <w:p w:rsidR="000E146D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t xml:space="preserve">ПК </w:t>
      </w:r>
      <w:r w:rsidRPr="00F531BD">
        <w:rPr>
          <w:rFonts w:ascii="Times New Roman" w:hAnsi="Times New Roman" w:cs="Times New Roman"/>
        </w:rPr>
        <w:t>– профессиональные компетенции.</w:t>
      </w:r>
    </w:p>
    <w:p w:rsidR="001A49DA" w:rsidRPr="00F531B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  <w:bCs/>
        </w:rPr>
        <w:lastRenderedPageBreak/>
        <w:t xml:space="preserve">ОВЗ </w:t>
      </w:r>
      <w:r w:rsidRPr="00F531BD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F531BD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/>
        </w:rPr>
        <w:t xml:space="preserve">ПМ </w:t>
      </w:r>
      <w:r w:rsidRPr="00F531BD">
        <w:rPr>
          <w:rFonts w:ascii="Times New Roman" w:hAnsi="Times New Roman" w:cs="Times New Roman"/>
        </w:rPr>
        <w:t>– профессиональный модуль;</w:t>
      </w:r>
    </w:p>
    <w:p w:rsidR="00C9328A" w:rsidRPr="00F531BD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  <w:b/>
        </w:rPr>
        <w:t>МДК</w:t>
      </w:r>
      <w:r w:rsidRPr="00F531BD">
        <w:rPr>
          <w:rFonts w:ascii="Times New Roman" w:hAnsi="Times New Roman" w:cs="Times New Roman"/>
        </w:rPr>
        <w:t xml:space="preserve"> – междисциплинарный курс.</w:t>
      </w:r>
    </w:p>
    <w:p w:rsidR="00271601" w:rsidRPr="00F531BD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F531BD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 w:rsidRPr="00F531BD">
        <w:rPr>
          <w:rFonts w:ascii="Times New Roman" w:hAnsi="Times New Roman" w:cs="Times New Roman"/>
          <w:b/>
          <w:bCs/>
        </w:rPr>
        <w:t xml:space="preserve"> </w:t>
      </w:r>
      <w:r w:rsidRPr="00F531BD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 w:rsidRPr="00F531BD">
        <w:rPr>
          <w:rFonts w:ascii="Times New Roman" w:hAnsi="Times New Roman" w:cs="Times New Roman"/>
          <w:bCs/>
        </w:rPr>
        <w:t xml:space="preserve"> </w:t>
      </w:r>
    </w:p>
    <w:p w:rsidR="00C83246" w:rsidRPr="00F531BD" w:rsidRDefault="00271601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F531BD">
        <w:rPr>
          <w:rFonts w:ascii="Times New Roman" w:hAnsi="Times New Roman" w:cs="Times New Roman"/>
        </w:rPr>
        <w:t xml:space="preserve">Нормативный срок усвоения адаптированной образовательной программы СПО по профессии </w:t>
      </w:r>
      <w:r w:rsidR="00062139" w:rsidRPr="00F531BD">
        <w:rPr>
          <w:rFonts w:ascii="Times New Roman" w:hAnsi="Times New Roman" w:cs="Times New Roman"/>
          <w:color w:val="auto"/>
        </w:rPr>
        <w:t>21.01.1</w:t>
      </w:r>
      <w:r w:rsidR="00FA24A0" w:rsidRPr="00F531BD">
        <w:rPr>
          <w:rFonts w:ascii="Times New Roman" w:hAnsi="Times New Roman" w:cs="Times New Roman"/>
          <w:color w:val="auto"/>
        </w:rPr>
        <w:t>5</w:t>
      </w:r>
      <w:r w:rsidR="00062139" w:rsidRPr="00F531BD">
        <w:rPr>
          <w:rFonts w:ascii="Times New Roman" w:hAnsi="Times New Roman" w:cs="Times New Roman"/>
          <w:color w:val="auto"/>
        </w:rPr>
        <w:t xml:space="preserve"> </w:t>
      </w:r>
      <w:r w:rsidR="00FA24A0" w:rsidRPr="00F531BD">
        <w:rPr>
          <w:rFonts w:ascii="Times New Roman" w:hAnsi="Times New Roman" w:cs="Times New Roman"/>
          <w:color w:val="auto"/>
        </w:rPr>
        <w:t>Электрослесарь подземный</w:t>
      </w:r>
      <w:r w:rsidR="00062139" w:rsidRPr="00F531BD">
        <w:rPr>
          <w:rFonts w:ascii="Times New Roman" w:hAnsi="Times New Roman" w:cs="Times New Roman"/>
          <w:color w:val="auto"/>
        </w:rPr>
        <w:t xml:space="preserve"> </w:t>
      </w:r>
      <w:r w:rsidRPr="00F531BD">
        <w:rPr>
          <w:rFonts w:ascii="Times New Roman" w:hAnsi="Times New Roman" w:cs="Times New Roman"/>
        </w:rPr>
        <w:t xml:space="preserve">составляет на базе основного общего образования при очной форме обучения - 2 года </w:t>
      </w:r>
      <w:r w:rsidR="00FA24A0" w:rsidRPr="00F531BD">
        <w:rPr>
          <w:rFonts w:ascii="Times New Roman" w:hAnsi="Times New Roman" w:cs="Times New Roman"/>
        </w:rPr>
        <w:t>10</w:t>
      </w:r>
      <w:r w:rsidRPr="00F531BD">
        <w:rPr>
          <w:rFonts w:ascii="Times New Roman" w:hAnsi="Times New Roman" w:cs="Times New Roman"/>
        </w:rPr>
        <w:t xml:space="preserve"> мес. </w:t>
      </w:r>
      <w:r w:rsidR="00CD7380" w:rsidRPr="00F531BD">
        <w:rPr>
          <w:rFonts w:ascii="Times New Roman" w:hAnsi="Times New Roman" w:cs="Times New Roman"/>
          <w:bCs/>
        </w:rPr>
        <w:t xml:space="preserve"> </w:t>
      </w:r>
    </w:p>
    <w:p w:rsidR="000E146D" w:rsidRPr="00F531BD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F531BD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F531BD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F531BD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аттестат  об основном общем образовании.</w:t>
      </w:r>
    </w:p>
    <w:p w:rsidR="0048356D" w:rsidRPr="00F531BD" w:rsidRDefault="0048356D" w:rsidP="0048356D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48356D" w:rsidRPr="00F531BD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При поступлении на обучение по адаптированной программе подготовки рабочих, служащих  абитуриент должен предъявить:</w:t>
      </w:r>
    </w:p>
    <w:p w:rsidR="0048356D" w:rsidRPr="00F531BD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 документ об основном общем образовании (оригинал или ксерокопия);</w:t>
      </w:r>
    </w:p>
    <w:p w:rsidR="0048356D" w:rsidRPr="00F531BD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заключение психолого-медико-педагогической комиссии с рекомендацией для обучения по данной </w:t>
      </w:r>
      <w:r w:rsidR="00E06733" w:rsidRPr="00F531BD">
        <w:rPr>
          <w:rFonts w:ascii="Times New Roman" w:hAnsi="Times New Roman" w:cs="Times New Roman"/>
        </w:rPr>
        <w:t>профессии</w:t>
      </w:r>
      <w:r w:rsidRPr="00F531BD">
        <w:rPr>
          <w:rFonts w:ascii="Times New Roman" w:hAnsi="Times New Roman" w:cs="Times New Roman"/>
        </w:rPr>
        <w:t>, содержащее информацию о необходимых специальных условиях обучения (абитуриент с ОВЗ);</w:t>
      </w:r>
    </w:p>
    <w:p w:rsidR="0048356D" w:rsidRPr="00F531BD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индивидуальную программу реабилитации или абилитации инвалида (ребенка-инвалида) с рекомендацией об обучении по данной </w:t>
      </w:r>
      <w:r w:rsidR="00E06733" w:rsidRPr="00F531BD">
        <w:rPr>
          <w:rFonts w:ascii="Times New Roman" w:hAnsi="Times New Roman" w:cs="Times New Roman"/>
        </w:rPr>
        <w:t>профессии</w:t>
      </w:r>
      <w:r w:rsidRPr="00F531BD">
        <w:rPr>
          <w:rFonts w:ascii="Times New Roman" w:hAnsi="Times New Roman" w:cs="Times New Roman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 (абитуриент инвалид);</w:t>
      </w:r>
    </w:p>
    <w:p w:rsidR="0048356D" w:rsidRPr="00F531BD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</w:rPr>
        <w:t>- медицинскую справку,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    302н (оригинал или копия).</w:t>
      </w:r>
    </w:p>
    <w:p w:rsidR="0048356D" w:rsidRPr="00F531BD" w:rsidRDefault="0048356D" w:rsidP="0048356D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CD7380" w:rsidRPr="00F531BD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Pr="00711527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711527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711527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711527">
        <w:rPr>
          <w:rFonts w:ascii="Times New Roman" w:hAnsi="Times New Roman" w:cs="Times New Roman"/>
          <w:b/>
          <w:bCs/>
          <w:caps/>
        </w:rPr>
        <w:t>ов</w:t>
      </w:r>
      <w:r w:rsidR="00AA1A98" w:rsidRPr="00711527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 w:rsidRPr="00711527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711527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711527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F531BD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531BD">
        <w:rPr>
          <w:rFonts w:ascii="Times New Roman" w:hAnsi="Times New Roman" w:cs="Times New Roman"/>
          <w:b/>
          <w:bCs/>
          <w:spacing w:val="-11"/>
        </w:rPr>
        <w:t>2.1.</w:t>
      </w:r>
      <w:r w:rsidRPr="00F531BD">
        <w:rPr>
          <w:rFonts w:ascii="Times New Roman" w:hAnsi="Times New Roman" w:cs="Times New Roman"/>
          <w:b/>
          <w:bCs/>
        </w:rPr>
        <w:tab/>
      </w:r>
      <w:r w:rsidR="0091655B" w:rsidRPr="00F531BD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F531BD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F531BD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F531B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F531BD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2500B1" w:rsidRPr="00F531BD" w:rsidRDefault="00FC0212" w:rsidP="002500B1">
      <w:pPr>
        <w:shd w:val="clear" w:color="auto" w:fill="FFFFFF"/>
        <w:ind w:firstLine="39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Cs/>
          <w:spacing w:val="-1"/>
        </w:rPr>
        <w:t>Область профессиональной деятельности выпускников:</w:t>
      </w:r>
      <w:r w:rsidR="00271601" w:rsidRPr="00F531BD">
        <w:rPr>
          <w:rFonts w:ascii="Times New Roman" w:hAnsi="Times New Roman" w:cs="Times New Roman"/>
        </w:rPr>
        <w:t xml:space="preserve"> </w:t>
      </w:r>
    </w:p>
    <w:p w:rsidR="00FA24A0" w:rsidRPr="00F531BD" w:rsidRDefault="00FA24A0" w:rsidP="00FA24A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D">
        <w:rPr>
          <w:rFonts w:ascii="Times New Roman" w:hAnsi="Times New Roman" w:cs="Times New Roman"/>
          <w:color w:val="333333"/>
          <w:shd w:val="clear" w:color="auto" w:fill="FFFFFF"/>
        </w:rPr>
        <w:t>обслуживание горного электрооборудования при добыче полезных ископаемых подземным способом под руководством лиц технического надзора.</w:t>
      </w:r>
    </w:p>
    <w:p w:rsidR="00FC0212" w:rsidRPr="00F531BD" w:rsidRDefault="00062139" w:rsidP="0006213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bCs/>
          <w:spacing w:val="-2"/>
        </w:rPr>
        <w:t xml:space="preserve"> </w:t>
      </w:r>
      <w:r w:rsidR="00FC0212" w:rsidRPr="00F531BD">
        <w:rPr>
          <w:rFonts w:ascii="Times New Roman" w:hAnsi="Times New Roman" w:cs="Times New Roman"/>
          <w:bCs/>
          <w:spacing w:val="-2"/>
        </w:rPr>
        <w:t>Объект</w:t>
      </w:r>
      <w:r w:rsidR="0091655B" w:rsidRPr="00F531BD">
        <w:rPr>
          <w:rFonts w:ascii="Times New Roman" w:hAnsi="Times New Roman" w:cs="Times New Roman"/>
          <w:bCs/>
          <w:spacing w:val="-2"/>
        </w:rPr>
        <w:t>ами</w:t>
      </w:r>
      <w:r w:rsidR="00FC0212" w:rsidRPr="00F531BD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="00FC0212" w:rsidRPr="00F531BD">
        <w:rPr>
          <w:rFonts w:ascii="Times New Roman" w:hAnsi="Times New Roman" w:cs="Times New Roman"/>
          <w:bCs/>
          <w:spacing w:val="-1"/>
        </w:rPr>
        <w:t>выпускников</w:t>
      </w:r>
      <w:r w:rsidR="00FC0212" w:rsidRPr="00F531BD">
        <w:rPr>
          <w:rFonts w:ascii="Times New Roman" w:hAnsi="Times New Roman" w:cs="Times New Roman"/>
          <w:bCs/>
          <w:spacing w:val="-2"/>
        </w:rPr>
        <w:t xml:space="preserve"> </w:t>
      </w:r>
      <w:r w:rsidR="00FC0212" w:rsidRPr="00F531BD">
        <w:rPr>
          <w:rFonts w:ascii="Times New Roman" w:hAnsi="Times New Roman" w:cs="Times New Roman"/>
        </w:rPr>
        <w:t xml:space="preserve">являются: </w:t>
      </w:r>
    </w:p>
    <w:p w:rsidR="00FA24A0" w:rsidRPr="00F531BD" w:rsidRDefault="00FA24A0" w:rsidP="00FA2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электрооборудование;</w:t>
      </w:r>
    </w:p>
    <w:p w:rsidR="00FA24A0" w:rsidRPr="00F531BD" w:rsidRDefault="00FA24A0" w:rsidP="00FA2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приборы;</w:t>
      </w:r>
    </w:p>
    <w:p w:rsidR="00FA24A0" w:rsidRPr="00F531BD" w:rsidRDefault="00FA24A0" w:rsidP="00FA2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расходные материалы;</w:t>
      </w:r>
    </w:p>
    <w:p w:rsidR="00FA24A0" w:rsidRPr="00F531BD" w:rsidRDefault="00FA24A0" w:rsidP="00FA2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машины и механизмы;</w:t>
      </w:r>
    </w:p>
    <w:p w:rsidR="00FA24A0" w:rsidRPr="00F531BD" w:rsidRDefault="00FA24A0" w:rsidP="00FA2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техническая документация.</w:t>
      </w:r>
    </w:p>
    <w:p w:rsidR="0091655B" w:rsidRPr="00F531BD" w:rsidRDefault="00FC0212" w:rsidP="00553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F531BD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F531BD">
        <w:rPr>
          <w:rFonts w:ascii="Times New Roman" w:hAnsi="Times New Roman" w:cs="Times New Roman"/>
          <w:b/>
          <w:bCs/>
          <w:spacing w:val="-1"/>
        </w:rPr>
        <w:t>2</w:t>
      </w:r>
      <w:r w:rsidRPr="00F531BD">
        <w:rPr>
          <w:rFonts w:ascii="Times New Roman" w:hAnsi="Times New Roman" w:cs="Times New Roman"/>
          <w:b/>
          <w:bCs/>
          <w:spacing w:val="-1"/>
        </w:rPr>
        <w:t>.</w:t>
      </w:r>
      <w:r w:rsidRPr="00F531BD">
        <w:rPr>
          <w:rFonts w:ascii="Times New Roman" w:hAnsi="Times New Roman" w:cs="Times New Roman"/>
          <w:b/>
          <w:bCs/>
          <w:spacing w:val="-1"/>
        </w:rPr>
        <w:tab/>
      </w:r>
      <w:r w:rsidR="0091655B" w:rsidRPr="00F531BD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F531BD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2500B1" w:rsidRPr="00F531BD" w:rsidRDefault="00F51690" w:rsidP="002500B1">
      <w:pPr>
        <w:shd w:val="clear" w:color="auto" w:fill="FFFFFF"/>
        <w:ind w:firstLine="390"/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 xml:space="preserve">     </w:t>
      </w:r>
      <w:r w:rsidR="002500B1" w:rsidRPr="00F531BD">
        <w:rPr>
          <w:rFonts w:ascii="Times New Roman" w:eastAsia="Times New Roman" w:hAnsi="Times New Roman" w:cs="Times New Roman"/>
        </w:rPr>
        <w:t>Обучающийся по профессии 21.01.1</w:t>
      </w:r>
      <w:r w:rsidR="00FA24A0" w:rsidRPr="00F531BD">
        <w:rPr>
          <w:rFonts w:ascii="Times New Roman" w:eastAsia="Times New Roman" w:hAnsi="Times New Roman" w:cs="Times New Roman"/>
        </w:rPr>
        <w:t>5</w:t>
      </w:r>
      <w:r w:rsidR="002500B1" w:rsidRPr="00F531BD">
        <w:rPr>
          <w:rFonts w:ascii="Times New Roman" w:eastAsia="Times New Roman" w:hAnsi="Times New Roman" w:cs="Times New Roman"/>
        </w:rPr>
        <w:t xml:space="preserve"> </w:t>
      </w:r>
      <w:r w:rsidR="00FA24A0" w:rsidRPr="00F531BD">
        <w:rPr>
          <w:rFonts w:ascii="Times New Roman" w:eastAsia="Times New Roman" w:hAnsi="Times New Roman" w:cs="Times New Roman"/>
        </w:rPr>
        <w:t>Электрослесарь подземный</w:t>
      </w:r>
      <w:r w:rsidR="002500B1" w:rsidRPr="00F531BD">
        <w:rPr>
          <w:rFonts w:ascii="Times New Roman" w:eastAsia="Times New Roman" w:hAnsi="Times New Roman" w:cs="Times New Roman"/>
        </w:rPr>
        <w:t xml:space="preserve"> готовится к следующим видам деятельности:</w:t>
      </w:r>
    </w:p>
    <w:p w:rsidR="00280399" w:rsidRPr="00280399" w:rsidRDefault="00280399" w:rsidP="00280399">
      <w:pPr>
        <w:ind w:firstLine="540"/>
        <w:jc w:val="both"/>
        <w:rPr>
          <w:rFonts w:ascii="Verdana" w:eastAsia="Times New Roman" w:hAnsi="Verdana" w:cs="Times New Roman"/>
          <w:color w:val="auto"/>
        </w:rPr>
      </w:pPr>
      <w:r w:rsidRPr="00280399">
        <w:rPr>
          <w:rFonts w:ascii="Times New Roman" w:eastAsia="Times New Roman" w:hAnsi="Times New Roman" w:cs="Times New Roman"/>
          <w:color w:val="auto"/>
        </w:rPr>
        <w:t>1. Обслуживание электрооборудования горных машин и механизмов.</w:t>
      </w:r>
    </w:p>
    <w:p w:rsidR="00280399" w:rsidRPr="00280399" w:rsidRDefault="00280399" w:rsidP="00280399">
      <w:pPr>
        <w:ind w:firstLine="540"/>
        <w:jc w:val="both"/>
        <w:rPr>
          <w:rFonts w:ascii="Verdana" w:eastAsia="Times New Roman" w:hAnsi="Verdana" w:cs="Times New Roman"/>
          <w:color w:val="auto"/>
        </w:rPr>
      </w:pPr>
      <w:r w:rsidRPr="00280399">
        <w:rPr>
          <w:rFonts w:ascii="Times New Roman" w:eastAsia="Times New Roman" w:hAnsi="Times New Roman" w:cs="Times New Roman"/>
          <w:color w:val="auto"/>
        </w:rPr>
        <w:t>2. Обслуживание высоковольтного электрооборудования и аппаратуры управления и защиты.</w:t>
      </w:r>
    </w:p>
    <w:p w:rsidR="00280399" w:rsidRPr="00280399" w:rsidRDefault="00280399" w:rsidP="00280399">
      <w:pPr>
        <w:ind w:firstLine="540"/>
        <w:jc w:val="both"/>
        <w:rPr>
          <w:rFonts w:ascii="Verdana" w:eastAsia="Times New Roman" w:hAnsi="Verdana" w:cs="Times New Roman"/>
          <w:color w:val="auto"/>
        </w:rPr>
      </w:pPr>
      <w:r w:rsidRPr="00280399">
        <w:rPr>
          <w:rFonts w:ascii="Times New Roman" w:eastAsia="Times New Roman" w:hAnsi="Times New Roman" w:cs="Times New Roman"/>
          <w:color w:val="auto"/>
        </w:rPr>
        <w:lastRenderedPageBreak/>
        <w:t>3. Монтаж электрооборудования горных машин и механизмов.</w:t>
      </w:r>
    </w:p>
    <w:p w:rsidR="00E52AB2" w:rsidRPr="00F531BD" w:rsidRDefault="00062139" w:rsidP="00062139">
      <w:pPr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</w:t>
      </w:r>
      <w:r w:rsidR="00E52AB2" w:rsidRPr="00F531BD">
        <w:rPr>
          <w:rFonts w:ascii="Times New Roman" w:hAnsi="Times New Roman" w:cs="Times New Roman"/>
        </w:rPr>
        <w:t xml:space="preserve">Выпускник, освоивший ППКРС, должен обладать общими компетенциями, включающими в себя способность: 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5533A1" w:rsidRPr="00F531BD" w:rsidRDefault="005533A1" w:rsidP="005533A1">
      <w:pPr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500B1" w:rsidRPr="00F531BD" w:rsidRDefault="002500B1" w:rsidP="002500B1">
      <w:pPr>
        <w:shd w:val="clear" w:color="auto" w:fill="FFFFFF"/>
        <w:ind w:firstLine="390"/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1. Обслуживание электрооборудования горных машин и механизмов.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1.1. Наблюдать за режимом работы и техническим состоянием электрооборудования обслуживаемых машин и механизмов.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1.2. Вести техническое обслуживание и ремонт электрооборудования горных машин и механизмов.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2. Обслуживание высоковольтного электрооборудования и аппаратуры управления и защиты.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2.1. Контролировать процесс эксплуатации электрической аппаратуры и аппаратуры управления защиты.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2.2. Производить техническое обслуживание и ремонт электрической аппаратуры и аппаратуры управления защиты.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3. Монтаж электрооборудования горных машин и механизмов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3.1. Вести монтаж, демонтаж, опробование и сдачу в эксплуатацию электрооборудования горных машин и механизмов.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ПК 3.2. Вести монтаж, демонтаж, опробование и сдачу в эксплуатацию высоковольтного электрооборудования и аппаратуры управления и защиты.</w:t>
      </w:r>
    </w:p>
    <w:p w:rsidR="00280399" w:rsidRPr="00F531BD" w:rsidRDefault="00280399" w:rsidP="00280399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 </w:t>
      </w:r>
    </w:p>
    <w:p w:rsidR="00312660" w:rsidRPr="00F531BD" w:rsidRDefault="00312660" w:rsidP="00312660">
      <w:pPr>
        <w:ind w:firstLine="540"/>
        <w:jc w:val="both"/>
        <w:rPr>
          <w:rFonts w:ascii="Verdana" w:eastAsia="Times New Roman" w:hAnsi="Verdana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 </w:t>
      </w:r>
    </w:p>
    <w:p w:rsidR="00D341A2" w:rsidRPr="00F531BD" w:rsidRDefault="00312660" w:rsidP="00312660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F531BD">
        <w:rPr>
          <w:rFonts w:ascii="Times New Roman" w:hAnsi="Times New Roman" w:cs="Times New Roman"/>
          <w:b/>
          <w:bCs/>
          <w:caps/>
        </w:rPr>
        <w:t xml:space="preserve"> </w:t>
      </w:r>
      <w:r w:rsidR="00FC0212" w:rsidRPr="00F531BD">
        <w:rPr>
          <w:rFonts w:ascii="Times New Roman" w:hAnsi="Times New Roman" w:cs="Times New Roman"/>
          <w:b/>
          <w:bCs/>
          <w:caps/>
        </w:rPr>
        <w:t xml:space="preserve">Документы, </w:t>
      </w:r>
      <w:r w:rsidR="005D04A9" w:rsidRPr="00F531BD">
        <w:rPr>
          <w:rFonts w:ascii="Times New Roman" w:hAnsi="Times New Roman" w:cs="Times New Roman"/>
          <w:b/>
          <w:bCs/>
          <w:caps/>
        </w:rPr>
        <w:t>определяющие</w:t>
      </w:r>
      <w:r w:rsidR="00FC0212" w:rsidRPr="00F531BD">
        <w:rPr>
          <w:rFonts w:ascii="Times New Roman" w:hAnsi="Times New Roman" w:cs="Times New Roman"/>
          <w:b/>
          <w:bCs/>
          <w:caps/>
        </w:rPr>
        <w:t xml:space="preserve"> содержание и организацию  образовательного процесса </w:t>
      </w:r>
    </w:p>
    <w:p w:rsidR="00C05037" w:rsidRPr="00F531BD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F531BD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  <w:b/>
        </w:rPr>
        <w:t>3.1 Учебный план</w:t>
      </w:r>
      <w:r w:rsidR="00E06733" w:rsidRPr="00F531BD">
        <w:rPr>
          <w:rFonts w:ascii="Times New Roman" w:hAnsi="Times New Roman" w:cs="Times New Roman"/>
          <w:b/>
        </w:rPr>
        <w:t>*</w:t>
      </w:r>
    </w:p>
    <w:p w:rsidR="0048356D" w:rsidRPr="00F531BD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Учебный план определяет качественные и количественные характеристики адаптированной образовательной программы: 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</w:t>
      </w:r>
      <w:r w:rsidR="00E52AB2" w:rsidRPr="00F531BD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E52AB2" w:rsidRPr="00F531BD">
        <w:rPr>
          <w:rFonts w:ascii="Times New Roman" w:hAnsi="Times New Roman" w:cs="Times New Roman"/>
        </w:rPr>
        <w:t>перечень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E52AB2" w:rsidRPr="00F531BD">
        <w:rPr>
          <w:rFonts w:ascii="Times New Roman" w:hAnsi="Times New Roman" w:cs="Times New Roman"/>
        </w:rPr>
        <w:t xml:space="preserve"> последовательность изучения дисциплин и профессиональных модулей;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E52AB2" w:rsidRPr="00F531BD">
        <w:rPr>
          <w:rFonts w:ascii="Times New Roman" w:hAnsi="Times New Roman" w:cs="Times New Roman"/>
        </w:rPr>
        <w:t xml:space="preserve"> виды учебных занятий;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E52AB2" w:rsidRPr="00F531BD">
        <w:rPr>
          <w:rFonts w:ascii="Times New Roman" w:hAnsi="Times New Roman" w:cs="Times New Roman"/>
        </w:rPr>
        <w:t xml:space="preserve"> распределение различных форм промежуточной аттестации по годам обучения и по семестрам;</w:t>
      </w:r>
    </w:p>
    <w:p w:rsidR="0048356D" w:rsidRPr="00F531B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E52AB2" w:rsidRPr="00F531BD">
        <w:rPr>
          <w:rFonts w:ascii="Times New Roman" w:hAnsi="Times New Roman" w:cs="Times New Roman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1E4DC9" w:rsidRPr="00F531BD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Учебный план для реализации адаптированной образовательной программы разработан на основе ФГОС СПО и предусматривает добавление адаптационных дисциплин (адаптационный </w:t>
      </w:r>
      <w:r w:rsidRPr="00F531BD">
        <w:rPr>
          <w:rFonts w:ascii="Times New Roman" w:hAnsi="Times New Roman" w:cs="Times New Roman"/>
        </w:rPr>
        <w:lastRenderedPageBreak/>
        <w:t xml:space="preserve">учебный цикл), предназначенных для учета ограничений здоровья обучающихся инвалидов и обучающихся </w:t>
      </w:r>
      <w:r w:rsidRPr="00F531BD">
        <w:rPr>
          <w:rFonts w:ascii="Times New Roman" w:hAnsi="Times New Roman" w:cs="Times New Roman"/>
          <w:color w:val="auto"/>
        </w:rPr>
        <w:t>с нарушения</w:t>
      </w:r>
      <w:r w:rsidR="00A41F90" w:rsidRPr="00F531BD">
        <w:rPr>
          <w:rFonts w:ascii="Times New Roman" w:hAnsi="Times New Roman" w:cs="Times New Roman"/>
          <w:color w:val="auto"/>
        </w:rPr>
        <w:t>ми</w:t>
      </w:r>
      <w:r w:rsidRPr="00F531BD">
        <w:rPr>
          <w:rFonts w:ascii="Times New Roman" w:hAnsi="Times New Roman" w:cs="Times New Roman"/>
          <w:color w:val="auto"/>
        </w:rPr>
        <w:t xml:space="preserve"> зрения</w:t>
      </w:r>
      <w:r w:rsidR="00A41F90" w:rsidRPr="00F531BD">
        <w:rPr>
          <w:rFonts w:ascii="Times New Roman" w:hAnsi="Times New Roman" w:cs="Times New Roman"/>
          <w:color w:val="auto"/>
        </w:rPr>
        <w:t xml:space="preserve">, слуха, ОДА, соматическими заболеваниями </w:t>
      </w:r>
      <w:r w:rsidRPr="00F531BD">
        <w:rPr>
          <w:rFonts w:ascii="Times New Roman" w:hAnsi="Times New Roman" w:cs="Times New Roman"/>
          <w:color w:val="auto"/>
        </w:rPr>
        <w:t xml:space="preserve"> при формировании общих и профессиональных компетенций. Дисциплины, относящиеся к обязательной части учебных циклов, учебной </w:t>
      </w:r>
      <w:r w:rsidRPr="00F531BD">
        <w:rPr>
          <w:rFonts w:ascii="Times New Roman" w:hAnsi="Times New Roman" w:cs="Times New Roman"/>
        </w:rPr>
        <w:t xml:space="preserve">и производственных практик, являются обязательными для освоения всеми обучающимися, в том числе обучающиеся с </w:t>
      </w:r>
      <w:r w:rsidR="00A41F90" w:rsidRPr="00F531BD">
        <w:rPr>
          <w:rFonts w:ascii="Times New Roman" w:hAnsi="Times New Roman" w:cs="Times New Roman"/>
          <w:color w:val="auto"/>
        </w:rPr>
        <w:t>нозологиями</w:t>
      </w:r>
      <w:r w:rsidRPr="00F531BD">
        <w:rPr>
          <w:rFonts w:ascii="Times New Roman" w:hAnsi="Times New Roman" w:cs="Times New Roman"/>
          <w:color w:val="auto"/>
        </w:rPr>
        <w:t xml:space="preserve">. </w:t>
      </w:r>
      <w:r w:rsidRPr="00F531BD">
        <w:rPr>
          <w:rFonts w:ascii="Times New Roman" w:hAnsi="Times New Roman" w:cs="Times New Roman"/>
        </w:rPr>
        <w:t xml:space="preserve">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 </w:t>
      </w:r>
      <w:r w:rsidR="005F024C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F531BD">
        <w:rPr>
          <w:rFonts w:ascii="Times New Roman" w:hAnsi="Times New Roman" w:cs="Times New Roman"/>
        </w:rPr>
        <w:t xml:space="preserve">Дисциплины </w:t>
      </w:r>
      <w:r w:rsidR="005F024C" w:rsidRPr="00F531BD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F531BD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F531BD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F531BD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E06733" w:rsidRPr="00F531BD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  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работы.</w:t>
      </w:r>
    </w:p>
    <w:p w:rsidR="00E06733" w:rsidRPr="00F531BD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    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06733" w:rsidRPr="00F531BD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    Общий объем каникулярного времени в учебном году составляет 10/11 недель и не менее двух недель в зимний период.</w:t>
      </w:r>
    </w:p>
    <w:p w:rsidR="00E06733" w:rsidRPr="00F531BD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    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</w:p>
    <w:p w:rsidR="00A41F90" w:rsidRPr="00F531BD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Объемы вариативной части учебных циклов адаптированной образовательной программы, определенные в ФГОС СПО по профессии, использованы в полном объеме и направлены: </w:t>
      </w:r>
    </w:p>
    <w:p w:rsidR="00A41F90" w:rsidRPr="00F531BD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 на реализацию адаптационного учебного цикла;</w:t>
      </w:r>
    </w:p>
    <w:p w:rsidR="00A41F90" w:rsidRPr="00F531BD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- на увеличение часов дисциплин и модулей обязательной части</w:t>
      </w:r>
      <w:r w:rsidR="00A41F90" w:rsidRPr="00F531BD">
        <w:rPr>
          <w:rFonts w:cs="Times New Roman"/>
          <w:sz w:val="24"/>
          <w:szCs w:val="24"/>
        </w:rPr>
        <w:t>.</w:t>
      </w:r>
    </w:p>
    <w:p w:rsidR="00280399" w:rsidRPr="00F531BD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В соответствии с приказом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ФГОС СПО по профессии </w:t>
      </w:r>
      <w:r w:rsidR="00513138" w:rsidRPr="00F531BD">
        <w:rPr>
          <w:rFonts w:cs="Times New Roman"/>
          <w:sz w:val="24"/>
          <w:szCs w:val="24"/>
        </w:rPr>
        <w:t>21.01.1</w:t>
      </w:r>
      <w:r w:rsidR="00280399" w:rsidRPr="00F531BD">
        <w:rPr>
          <w:rFonts w:cs="Times New Roman"/>
          <w:sz w:val="24"/>
          <w:szCs w:val="24"/>
        </w:rPr>
        <w:t>5</w:t>
      </w:r>
      <w:r w:rsidRPr="00F531BD">
        <w:rPr>
          <w:rFonts w:cs="Times New Roman"/>
          <w:sz w:val="24"/>
          <w:szCs w:val="24"/>
        </w:rPr>
        <w:t xml:space="preserve"> </w:t>
      </w:r>
      <w:r w:rsidR="00280399" w:rsidRPr="00F531BD">
        <w:rPr>
          <w:rFonts w:cs="Times New Roman"/>
          <w:sz w:val="24"/>
          <w:szCs w:val="24"/>
        </w:rPr>
        <w:t>Электрослесарь подземный</w:t>
      </w:r>
      <w:r w:rsidRPr="00F531BD">
        <w:rPr>
          <w:rFonts w:cs="Times New Roman"/>
          <w:sz w:val="24"/>
          <w:szCs w:val="24"/>
        </w:rPr>
        <w:t xml:space="preserve"> содержание и организация образовательного процесса при реализации АОП регламентируется учебным планом с учетом его профиля</w:t>
      </w:r>
      <w:r w:rsidR="00280399" w:rsidRPr="00F531BD">
        <w:rPr>
          <w:rFonts w:cs="Times New Roman"/>
          <w:sz w:val="24"/>
          <w:szCs w:val="24"/>
        </w:rPr>
        <w:t>:</w:t>
      </w:r>
      <w:r w:rsidRPr="00F531BD">
        <w:rPr>
          <w:rFonts w:cs="Times New Roman"/>
          <w:sz w:val="24"/>
          <w:szCs w:val="24"/>
        </w:rPr>
        <w:t xml:space="preserve"> </w:t>
      </w:r>
    </w:p>
    <w:p w:rsidR="00280399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- </w:t>
      </w:r>
      <w:r w:rsidR="00C40792" w:rsidRPr="00F531BD">
        <w:rPr>
          <w:rFonts w:cs="Times New Roman"/>
          <w:sz w:val="24"/>
          <w:szCs w:val="24"/>
        </w:rPr>
        <w:t xml:space="preserve">календарным учебным графиком; </w:t>
      </w:r>
    </w:p>
    <w:p w:rsidR="00280399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C40792" w:rsidRPr="00F531BD">
        <w:rPr>
          <w:rFonts w:cs="Times New Roman"/>
          <w:sz w:val="24"/>
          <w:szCs w:val="24"/>
        </w:rPr>
        <w:t>рабочими программами дисциплин общепрофессионального цикла;</w:t>
      </w:r>
    </w:p>
    <w:p w:rsidR="00280399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C40792" w:rsidRPr="00F531BD">
        <w:rPr>
          <w:rFonts w:cs="Times New Roman"/>
          <w:sz w:val="24"/>
          <w:szCs w:val="24"/>
        </w:rPr>
        <w:t xml:space="preserve">рабочими программами профессионального учебного цикла; </w:t>
      </w:r>
    </w:p>
    <w:p w:rsidR="00280399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C40792" w:rsidRPr="00F531BD">
        <w:rPr>
          <w:rFonts w:cs="Times New Roman"/>
          <w:sz w:val="24"/>
          <w:szCs w:val="24"/>
        </w:rPr>
        <w:t>рабочей программой раздела «Физическая культура»;</w:t>
      </w:r>
    </w:p>
    <w:p w:rsidR="00280399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C40792" w:rsidRPr="00F531BD">
        <w:rPr>
          <w:rFonts w:cs="Times New Roman"/>
          <w:sz w:val="24"/>
          <w:szCs w:val="24"/>
        </w:rPr>
        <w:t xml:space="preserve"> программой учебной и производственной практики; </w:t>
      </w:r>
    </w:p>
    <w:p w:rsidR="00C40792" w:rsidRPr="00F531BD" w:rsidRDefault="0028039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C40792" w:rsidRPr="00F531BD">
        <w:rPr>
          <w:rFonts w:cs="Times New Roman"/>
          <w:sz w:val="24"/>
          <w:szCs w:val="24"/>
        </w:rPr>
        <w:t>программой государственной итоговой аттестации.</w:t>
      </w:r>
    </w:p>
    <w:p w:rsidR="001E4DC9" w:rsidRPr="00F531BD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обучающимися.</w:t>
      </w:r>
    </w:p>
    <w:p w:rsidR="00E06733" w:rsidRPr="00F531BD" w:rsidRDefault="00E06733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bCs/>
          <w:sz w:val="24"/>
          <w:szCs w:val="24"/>
        </w:rPr>
        <w:t>*Примечание</w:t>
      </w:r>
      <w:r w:rsidRPr="00F531BD">
        <w:rPr>
          <w:rFonts w:cs="Times New Roman"/>
          <w:bCs/>
          <w:sz w:val="24"/>
          <w:szCs w:val="24"/>
        </w:rPr>
        <w:t xml:space="preserve"> - </w:t>
      </w:r>
      <w:r w:rsidRPr="00F531BD">
        <w:rPr>
          <w:rFonts w:cs="Times New Roman"/>
          <w:sz w:val="24"/>
          <w:szCs w:val="24"/>
        </w:rPr>
        <w:t xml:space="preserve">учебный план по профессии </w:t>
      </w:r>
      <w:r w:rsidR="00513138" w:rsidRPr="00F531BD">
        <w:rPr>
          <w:rFonts w:cs="Times New Roman"/>
          <w:sz w:val="24"/>
          <w:szCs w:val="24"/>
        </w:rPr>
        <w:t>21.01.1</w:t>
      </w:r>
      <w:r w:rsidR="00280399" w:rsidRPr="00F531BD">
        <w:rPr>
          <w:rFonts w:cs="Times New Roman"/>
          <w:sz w:val="24"/>
          <w:szCs w:val="24"/>
        </w:rPr>
        <w:t>5</w:t>
      </w:r>
      <w:r w:rsidRPr="00F531BD">
        <w:rPr>
          <w:rFonts w:cs="Times New Roman"/>
          <w:sz w:val="24"/>
          <w:szCs w:val="24"/>
        </w:rPr>
        <w:t xml:space="preserve"> </w:t>
      </w:r>
      <w:r w:rsidR="00280399" w:rsidRPr="00F531BD">
        <w:rPr>
          <w:rFonts w:cs="Times New Roman"/>
          <w:sz w:val="24"/>
          <w:szCs w:val="24"/>
        </w:rPr>
        <w:t>Электрослесарь подземный</w:t>
      </w:r>
      <w:r w:rsidRPr="00F531BD">
        <w:rPr>
          <w:rFonts w:cs="Times New Roman"/>
          <w:sz w:val="24"/>
          <w:szCs w:val="24"/>
        </w:rPr>
        <w:t xml:space="preserve"> входит в состав программы подготовки квалифицированных рабочих, служащих</w:t>
      </w:r>
    </w:p>
    <w:p w:rsidR="005F024C" w:rsidRPr="00F531BD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3.2  Календарный учебный график</w:t>
      </w:r>
      <w:r w:rsidR="00E06733" w:rsidRPr="00F531BD">
        <w:rPr>
          <w:rFonts w:cs="Times New Roman"/>
          <w:b/>
          <w:sz w:val="24"/>
          <w:szCs w:val="24"/>
        </w:rPr>
        <w:t>*</w:t>
      </w:r>
    </w:p>
    <w:p w:rsidR="005F024C" w:rsidRPr="00F531BD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В календарном учебном графике указывается последовательность реализации АОП</w:t>
      </w:r>
      <w:r w:rsidR="005F024C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 xml:space="preserve">СПО </w:t>
      </w:r>
      <w:r w:rsidR="00A41F90" w:rsidRPr="00F531BD">
        <w:rPr>
          <w:rFonts w:cs="Times New Roman"/>
          <w:sz w:val="24"/>
          <w:szCs w:val="24"/>
        </w:rPr>
        <w:t>профессии</w:t>
      </w:r>
      <w:r w:rsidR="007A0AB0" w:rsidRPr="00F531BD">
        <w:rPr>
          <w:rFonts w:cs="Times New Roman"/>
          <w:sz w:val="24"/>
          <w:szCs w:val="24"/>
        </w:rPr>
        <w:t xml:space="preserve"> </w:t>
      </w:r>
      <w:r w:rsidR="00312660" w:rsidRPr="00F531BD">
        <w:rPr>
          <w:rFonts w:cs="Times New Roman"/>
          <w:sz w:val="24"/>
          <w:szCs w:val="24"/>
        </w:rPr>
        <w:t>21.01.1</w:t>
      </w:r>
      <w:r w:rsidR="00C72877" w:rsidRPr="00F531BD">
        <w:rPr>
          <w:rFonts w:cs="Times New Roman"/>
          <w:sz w:val="24"/>
          <w:szCs w:val="24"/>
        </w:rPr>
        <w:t>3</w:t>
      </w:r>
      <w:r w:rsidR="00312660" w:rsidRPr="00F531BD">
        <w:rPr>
          <w:rFonts w:cs="Times New Roman"/>
          <w:sz w:val="24"/>
          <w:szCs w:val="24"/>
        </w:rPr>
        <w:t xml:space="preserve"> </w:t>
      </w:r>
      <w:r w:rsidR="00C72877" w:rsidRPr="00F531BD">
        <w:rPr>
          <w:rFonts w:cs="Times New Roman"/>
          <w:sz w:val="24"/>
          <w:szCs w:val="24"/>
        </w:rPr>
        <w:t>Проходчик</w:t>
      </w:r>
      <w:r w:rsidR="00E06733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>по годам, включая теор</w:t>
      </w:r>
      <w:r w:rsidR="00C40792" w:rsidRPr="00F531BD">
        <w:rPr>
          <w:rFonts w:cs="Times New Roman"/>
          <w:sz w:val="24"/>
          <w:szCs w:val="24"/>
        </w:rPr>
        <w:t>е</w:t>
      </w:r>
      <w:r w:rsidRPr="00F531BD">
        <w:rPr>
          <w:rFonts w:cs="Times New Roman"/>
          <w:sz w:val="24"/>
          <w:szCs w:val="24"/>
        </w:rPr>
        <w:t>тическое обучение, в том числе и адаптационные дисциплины,</w:t>
      </w:r>
      <w:r w:rsidR="005F024C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F531BD">
        <w:rPr>
          <w:rFonts w:cs="Times New Roman"/>
          <w:sz w:val="24"/>
          <w:szCs w:val="24"/>
        </w:rPr>
        <w:t xml:space="preserve"> </w:t>
      </w:r>
    </w:p>
    <w:p w:rsidR="007A0AB0" w:rsidRPr="00F531BD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</w:t>
      </w:r>
      <w:r w:rsidR="00C40792" w:rsidRPr="00F531BD">
        <w:rPr>
          <w:rFonts w:cs="Times New Roman"/>
          <w:sz w:val="24"/>
          <w:szCs w:val="24"/>
        </w:rPr>
        <w:t>КР</w:t>
      </w:r>
      <w:r w:rsidRPr="00F531BD">
        <w:rPr>
          <w:rFonts w:cs="Times New Roman"/>
          <w:sz w:val="24"/>
          <w:szCs w:val="24"/>
        </w:rPr>
        <w:t xml:space="preserve">С для студентов и формируется на учебный год на основе требований ФГОС СПО по </w:t>
      </w:r>
      <w:r w:rsidR="00A41F90" w:rsidRPr="00F531BD">
        <w:rPr>
          <w:rFonts w:cs="Times New Roman"/>
          <w:sz w:val="24"/>
          <w:szCs w:val="24"/>
        </w:rPr>
        <w:t>профессии</w:t>
      </w:r>
      <w:r w:rsidRPr="00F531BD">
        <w:rPr>
          <w:rFonts w:cs="Times New Roman"/>
          <w:sz w:val="24"/>
          <w:szCs w:val="24"/>
        </w:rPr>
        <w:t xml:space="preserve">  к срокам освоения ПП</w:t>
      </w:r>
      <w:r w:rsidR="00C40792" w:rsidRPr="00F531BD">
        <w:rPr>
          <w:rFonts w:cs="Times New Roman"/>
          <w:sz w:val="24"/>
          <w:szCs w:val="24"/>
        </w:rPr>
        <w:t>КРС</w:t>
      </w:r>
      <w:r w:rsidRPr="00F531BD">
        <w:rPr>
          <w:rFonts w:cs="Times New Roman"/>
          <w:sz w:val="24"/>
          <w:szCs w:val="24"/>
        </w:rPr>
        <w:t xml:space="preserve"> и учебного плана.</w:t>
      </w:r>
    </w:p>
    <w:p w:rsidR="001E4DC9" w:rsidRPr="00F531BD" w:rsidRDefault="002500B1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 xml:space="preserve">Примечание </w:t>
      </w:r>
      <w:r w:rsidRPr="00F531BD">
        <w:rPr>
          <w:rFonts w:cs="Times New Roman"/>
          <w:sz w:val="24"/>
          <w:szCs w:val="24"/>
        </w:rPr>
        <w:t>*</w:t>
      </w:r>
      <w:r w:rsidR="00E06733" w:rsidRPr="00F531BD">
        <w:rPr>
          <w:rFonts w:cs="Times New Roman"/>
          <w:sz w:val="24"/>
          <w:szCs w:val="24"/>
        </w:rPr>
        <w:t>К</w:t>
      </w:r>
      <w:r w:rsidR="001E4DC9" w:rsidRPr="00F531BD">
        <w:rPr>
          <w:rFonts w:cs="Times New Roman"/>
          <w:sz w:val="24"/>
          <w:szCs w:val="24"/>
        </w:rPr>
        <w:t>алендарный учебный график представлен в ПП</w:t>
      </w:r>
      <w:r w:rsidR="00C40792" w:rsidRPr="00F531BD">
        <w:rPr>
          <w:rFonts w:cs="Times New Roman"/>
          <w:sz w:val="24"/>
          <w:szCs w:val="24"/>
        </w:rPr>
        <w:t>КРС</w:t>
      </w:r>
      <w:r w:rsidR="001E4DC9" w:rsidRPr="00F531BD">
        <w:rPr>
          <w:rFonts w:cs="Times New Roman"/>
          <w:sz w:val="24"/>
          <w:szCs w:val="24"/>
        </w:rPr>
        <w:t xml:space="preserve"> по</w:t>
      </w:r>
      <w:r w:rsidR="005F024C" w:rsidRPr="00F531BD">
        <w:rPr>
          <w:rFonts w:cs="Times New Roman"/>
          <w:sz w:val="24"/>
          <w:szCs w:val="24"/>
        </w:rPr>
        <w:t xml:space="preserve"> </w:t>
      </w:r>
      <w:r w:rsidR="00C40792" w:rsidRPr="00F531BD">
        <w:rPr>
          <w:rFonts w:cs="Times New Roman"/>
          <w:sz w:val="24"/>
          <w:szCs w:val="24"/>
        </w:rPr>
        <w:t>профессии</w:t>
      </w:r>
      <w:r w:rsidR="001E4DC9" w:rsidRPr="00F531BD">
        <w:rPr>
          <w:rFonts w:cs="Times New Roman"/>
          <w:sz w:val="24"/>
          <w:szCs w:val="24"/>
        </w:rPr>
        <w:t xml:space="preserve"> </w:t>
      </w:r>
      <w:r w:rsidR="00312660" w:rsidRPr="00F531BD">
        <w:rPr>
          <w:rFonts w:cs="Times New Roman"/>
          <w:sz w:val="24"/>
          <w:szCs w:val="24"/>
        </w:rPr>
        <w:t>21.01.1</w:t>
      </w:r>
      <w:r w:rsidR="00280399" w:rsidRPr="00F531BD">
        <w:rPr>
          <w:rFonts w:cs="Times New Roman"/>
          <w:sz w:val="24"/>
          <w:szCs w:val="24"/>
        </w:rPr>
        <w:t>5</w:t>
      </w:r>
      <w:r w:rsidR="00C72877" w:rsidRPr="00F531BD">
        <w:rPr>
          <w:rFonts w:cs="Times New Roman"/>
          <w:sz w:val="24"/>
          <w:szCs w:val="24"/>
        </w:rPr>
        <w:t xml:space="preserve"> </w:t>
      </w:r>
      <w:r w:rsidR="00280399" w:rsidRPr="00F531BD">
        <w:rPr>
          <w:rFonts w:cs="Times New Roman"/>
          <w:sz w:val="24"/>
          <w:szCs w:val="24"/>
        </w:rPr>
        <w:t>Электрослесарь подземный</w:t>
      </w:r>
    </w:p>
    <w:p w:rsidR="001E4DC9" w:rsidRPr="00F531BD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lastRenderedPageBreak/>
        <w:t xml:space="preserve">3.3 </w:t>
      </w:r>
      <w:r w:rsidR="00745D0C" w:rsidRPr="00F531BD">
        <w:rPr>
          <w:rFonts w:cs="Times New Roman"/>
          <w:b/>
          <w:sz w:val="24"/>
          <w:szCs w:val="24"/>
        </w:rPr>
        <w:t>Рабочие программы дисциплин общепрофессионального учебного цикла</w:t>
      </w:r>
      <w:r w:rsidR="00E06733" w:rsidRPr="00F531BD">
        <w:rPr>
          <w:rFonts w:cs="Times New Roman"/>
          <w:b/>
          <w:sz w:val="24"/>
          <w:szCs w:val="24"/>
        </w:rPr>
        <w:t>*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Программы учебных дисциплин разработаны на основе ФГОС СПО по </w:t>
      </w:r>
      <w:r w:rsidR="00C40792" w:rsidRPr="00F531BD">
        <w:rPr>
          <w:rFonts w:cs="Times New Roman"/>
          <w:sz w:val="24"/>
          <w:szCs w:val="24"/>
        </w:rPr>
        <w:t>профессии</w:t>
      </w:r>
      <w:r w:rsidR="005D04A9" w:rsidRPr="00F531BD">
        <w:rPr>
          <w:rFonts w:cs="Times New Roman"/>
          <w:sz w:val="24"/>
          <w:szCs w:val="24"/>
        </w:rPr>
        <w:t xml:space="preserve"> </w:t>
      </w:r>
      <w:r w:rsidR="00E06733" w:rsidRPr="00F531BD">
        <w:rPr>
          <w:rFonts w:cs="Times New Roman"/>
          <w:sz w:val="24"/>
          <w:szCs w:val="24"/>
        </w:rPr>
        <w:t>21.01.1</w:t>
      </w:r>
      <w:r w:rsidR="00280399" w:rsidRPr="00F531BD">
        <w:rPr>
          <w:rFonts w:cs="Times New Roman"/>
          <w:sz w:val="24"/>
          <w:szCs w:val="24"/>
        </w:rPr>
        <w:t>5</w:t>
      </w:r>
      <w:r w:rsidR="00E06733" w:rsidRPr="00F531BD">
        <w:rPr>
          <w:rFonts w:cs="Times New Roman"/>
          <w:sz w:val="24"/>
          <w:szCs w:val="24"/>
        </w:rPr>
        <w:t xml:space="preserve"> </w:t>
      </w:r>
      <w:r w:rsidR="00280399" w:rsidRPr="00F531BD">
        <w:rPr>
          <w:rFonts w:cs="Times New Roman"/>
          <w:sz w:val="24"/>
          <w:szCs w:val="24"/>
        </w:rPr>
        <w:t>Электрослесарь подземный</w:t>
      </w:r>
      <w:r w:rsidR="00E06733" w:rsidRPr="00F531BD">
        <w:rPr>
          <w:rFonts w:cs="Times New Roman"/>
          <w:sz w:val="24"/>
          <w:szCs w:val="24"/>
        </w:rPr>
        <w:t>.</w:t>
      </w:r>
      <w:r w:rsidRPr="00F531BD">
        <w:rPr>
          <w:rFonts w:cs="Times New Roman"/>
          <w:sz w:val="24"/>
          <w:szCs w:val="24"/>
        </w:rPr>
        <w:t xml:space="preserve"> Рабочие программы включают в себя: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паспорт программы (место учебной дисциплины в структуре ПП</w:t>
      </w:r>
      <w:r w:rsidR="00C40792" w:rsidRPr="00F531BD">
        <w:rPr>
          <w:rFonts w:cs="Times New Roman"/>
          <w:sz w:val="24"/>
          <w:szCs w:val="24"/>
        </w:rPr>
        <w:t>КРС</w:t>
      </w:r>
      <w:r w:rsidRPr="00F531BD">
        <w:rPr>
          <w:rFonts w:cs="Times New Roman"/>
          <w:sz w:val="24"/>
          <w:szCs w:val="24"/>
        </w:rPr>
        <w:t>, цели и задачи учебной дисциплины - требования к результатам освоения дисциплины);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F531BD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Учебным планом </w:t>
      </w:r>
      <w:r w:rsidR="00A41F90" w:rsidRPr="00F531BD">
        <w:rPr>
          <w:rFonts w:cs="Times New Roman"/>
          <w:sz w:val="24"/>
          <w:szCs w:val="24"/>
        </w:rPr>
        <w:t>п</w:t>
      </w:r>
      <w:r w:rsidRPr="00F531BD">
        <w:rPr>
          <w:rFonts w:cs="Times New Roman"/>
          <w:sz w:val="24"/>
          <w:szCs w:val="24"/>
        </w:rPr>
        <w:t xml:space="preserve">о данной </w:t>
      </w:r>
      <w:r w:rsidR="00A41F90" w:rsidRPr="00F531BD">
        <w:rPr>
          <w:rFonts w:cs="Times New Roman"/>
          <w:sz w:val="24"/>
          <w:szCs w:val="24"/>
        </w:rPr>
        <w:t>профессии</w:t>
      </w:r>
      <w:r w:rsidRPr="00F531BD">
        <w:rPr>
          <w:rFonts w:cs="Times New Roman"/>
          <w:sz w:val="24"/>
          <w:szCs w:val="24"/>
        </w:rPr>
        <w:t xml:space="preserve"> предусмотрено изучение следующих дисциплин:</w:t>
      </w:r>
    </w:p>
    <w:p w:rsidR="00E06733" w:rsidRPr="00F531BD" w:rsidRDefault="00E06733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черчение</w:t>
      </w:r>
      <w:r w:rsidRPr="00F531BD">
        <w:rPr>
          <w:rFonts w:cs="Times New Roman"/>
          <w:sz w:val="24"/>
          <w:szCs w:val="24"/>
        </w:rPr>
        <w:t xml:space="preserve"> </w:t>
      </w:r>
    </w:p>
    <w:p w:rsidR="007A0AB0" w:rsidRPr="00F531BD" w:rsidRDefault="00E06733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eastAsia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E06733" w:rsidRPr="00F531BD" w:rsidRDefault="00E06733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eastAsia="Times New Roman" w:cs="Times New Roman"/>
          <w:sz w:val="24"/>
          <w:szCs w:val="24"/>
          <w:lang w:eastAsia="ru-RU"/>
        </w:rPr>
        <w:t>Основы технической механики и слесарных работ</w:t>
      </w:r>
      <w:r w:rsidRPr="00F531BD">
        <w:rPr>
          <w:rFonts w:cs="Times New Roman"/>
          <w:sz w:val="24"/>
          <w:szCs w:val="24"/>
        </w:rPr>
        <w:t xml:space="preserve"> </w:t>
      </w:r>
    </w:p>
    <w:p w:rsidR="00E06733" w:rsidRPr="00F531BD" w:rsidRDefault="00E06733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eastAsia="Times New Roman" w:cs="Times New Roman"/>
          <w:sz w:val="24"/>
          <w:szCs w:val="24"/>
          <w:lang w:eastAsia="ru-RU"/>
        </w:rPr>
        <w:t>Охрана труда</w:t>
      </w:r>
    </w:p>
    <w:p w:rsidR="00D542F9" w:rsidRPr="00F531BD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cs="Times New Roman"/>
          <w:sz w:val="24"/>
          <w:szCs w:val="24"/>
        </w:rPr>
        <w:t xml:space="preserve"> </w:t>
      </w:r>
      <w:r w:rsidR="00E06733" w:rsidRPr="00F531BD">
        <w:rPr>
          <w:rFonts w:eastAsia="Times New Roman" w:cs="Times New Roman"/>
          <w:sz w:val="24"/>
          <w:szCs w:val="24"/>
          <w:lang w:eastAsia="ru-RU"/>
        </w:rPr>
        <w:t>Безопасность жизнедеятельности</w:t>
      </w:r>
    </w:p>
    <w:p w:rsidR="00C72877" w:rsidRPr="00F531BD" w:rsidRDefault="0028039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eastAsia="Times New Roman" w:cs="Times New Roman"/>
          <w:sz w:val="24"/>
          <w:szCs w:val="24"/>
          <w:lang w:eastAsia="ru-RU"/>
        </w:rPr>
        <w:t>Автоматизация производства</w:t>
      </w:r>
    </w:p>
    <w:p w:rsidR="0045368F" w:rsidRPr="00F531BD" w:rsidRDefault="0045368F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eastAsia="Calibri" w:cs="Times New Roman"/>
          <w:sz w:val="24"/>
          <w:szCs w:val="24"/>
        </w:rPr>
        <w:t xml:space="preserve">Основы </w:t>
      </w:r>
      <w:r w:rsidR="00540601" w:rsidRPr="00F531BD">
        <w:rPr>
          <w:rFonts w:eastAsia="Calibri" w:cs="Times New Roman"/>
          <w:sz w:val="24"/>
          <w:szCs w:val="24"/>
        </w:rPr>
        <w:t>горного дела</w:t>
      </w:r>
      <w:r w:rsidRPr="00F531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E2A42" w:rsidRPr="00F531BD" w:rsidRDefault="006E2A42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eastAsia="Times New Roman" w:cs="Times New Roman"/>
          <w:sz w:val="24"/>
          <w:szCs w:val="24"/>
          <w:lang w:eastAsia="ru-RU"/>
        </w:rPr>
        <w:t>Введение в профессию</w:t>
      </w:r>
    </w:p>
    <w:p w:rsidR="00280399" w:rsidRPr="00F531BD" w:rsidRDefault="0028039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eastAsia="Times New Roman" w:cs="Times New Roman"/>
          <w:sz w:val="24"/>
          <w:szCs w:val="24"/>
          <w:lang w:eastAsia="ru-RU"/>
        </w:rPr>
      </w:pPr>
      <w:r w:rsidRPr="00F531BD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</w:t>
      </w:r>
    </w:p>
    <w:p w:rsidR="00105D29" w:rsidRPr="00F531BD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В рамках адаптированной образовательной программы должна быть реализована дисциплина «Физическая культура», порядок и формы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6E2A42" w:rsidRPr="00F531BD" w:rsidRDefault="006E2A42" w:rsidP="006E2A42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bCs/>
          <w:sz w:val="24"/>
          <w:szCs w:val="24"/>
        </w:rPr>
        <w:t xml:space="preserve">*Примечание: </w:t>
      </w:r>
      <w:r w:rsidRPr="00F531BD">
        <w:rPr>
          <w:rFonts w:cs="Times New Roman"/>
          <w:sz w:val="24"/>
          <w:szCs w:val="24"/>
        </w:rPr>
        <w:t xml:space="preserve">Рабочие программы дисциплин общепрофессионального  цикла входят в состав программы подготовки квалифицированных рабочих, служащих по профессии </w:t>
      </w:r>
      <w:r w:rsidR="00540601" w:rsidRPr="00F531BD">
        <w:rPr>
          <w:rFonts w:cs="Times New Roman"/>
          <w:sz w:val="24"/>
          <w:szCs w:val="24"/>
        </w:rPr>
        <w:t>21.01.1</w:t>
      </w:r>
      <w:r w:rsidR="00470542" w:rsidRPr="00F531BD">
        <w:rPr>
          <w:rFonts w:cs="Times New Roman"/>
          <w:sz w:val="24"/>
          <w:szCs w:val="24"/>
        </w:rPr>
        <w:t>5</w:t>
      </w:r>
      <w:r w:rsidR="00540601" w:rsidRPr="00F531BD">
        <w:rPr>
          <w:rFonts w:cs="Times New Roman"/>
          <w:sz w:val="24"/>
          <w:szCs w:val="24"/>
        </w:rPr>
        <w:t xml:space="preserve"> </w:t>
      </w:r>
      <w:r w:rsidR="00470542" w:rsidRPr="00F531BD">
        <w:rPr>
          <w:rFonts w:cs="Times New Roman"/>
          <w:sz w:val="24"/>
          <w:szCs w:val="24"/>
        </w:rPr>
        <w:t>Электрослесарь подземный</w:t>
      </w:r>
    </w:p>
    <w:p w:rsidR="00D542F9" w:rsidRPr="00F531BD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3.</w:t>
      </w:r>
      <w:r w:rsidR="00745D0C" w:rsidRPr="00F531BD">
        <w:rPr>
          <w:rFonts w:cs="Times New Roman"/>
          <w:b/>
          <w:sz w:val="24"/>
          <w:szCs w:val="24"/>
        </w:rPr>
        <w:t>4</w:t>
      </w:r>
      <w:r w:rsidRPr="00F531BD">
        <w:rPr>
          <w:rFonts w:cs="Times New Roman"/>
          <w:b/>
          <w:sz w:val="24"/>
          <w:szCs w:val="24"/>
        </w:rPr>
        <w:t>.Рабочие программы дисциплин адаптационного учебного цикла.</w:t>
      </w:r>
    </w:p>
    <w:p w:rsidR="00C302D3" w:rsidRPr="00F531BD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F531BD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F531BD">
        <w:rPr>
          <w:rFonts w:cs="Times New Roman"/>
          <w:sz w:val="24"/>
          <w:szCs w:val="24"/>
        </w:rPr>
        <w:t>д</w:t>
      </w:r>
      <w:r w:rsidRPr="00F531BD">
        <w:rPr>
          <w:rFonts w:cs="Times New Roman"/>
          <w:sz w:val="24"/>
          <w:szCs w:val="24"/>
        </w:rPr>
        <w:t xml:space="preserve">исциплины </w:t>
      </w:r>
      <w:r w:rsidRPr="00F531BD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F531BD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F531BD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F531BD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F531BD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3.</w:t>
      </w:r>
      <w:r w:rsidR="005D04A9" w:rsidRPr="00F531BD">
        <w:rPr>
          <w:rFonts w:cs="Times New Roman"/>
          <w:b/>
          <w:sz w:val="24"/>
          <w:szCs w:val="24"/>
        </w:rPr>
        <w:t>5</w:t>
      </w:r>
      <w:r w:rsidRPr="00F531BD">
        <w:rPr>
          <w:rFonts w:cs="Times New Roman"/>
          <w:b/>
          <w:sz w:val="24"/>
          <w:szCs w:val="24"/>
        </w:rPr>
        <w:t xml:space="preserve">. Рабочие программы профессионального </w:t>
      </w:r>
      <w:r w:rsidR="00745D0C" w:rsidRPr="00F531BD">
        <w:rPr>
          <w:rFonts w:cs="Times New Roman"/>
          <w:b/>
          <w:sz w:val="24"/>
          <w:szCs w:val="24"/>
        </w:rPr>
        <w:t xml:space="preserve">учебного </w:t>
      </w:r>
      <w:r w:rsidRPr="00F531BD">
        <w:rPr>
          <w:rFonts w:cs="Times New Roman"/>
          <w:b/>
          <w:sz w:val="24"/>
          <w:szCs w:val="24"/>
        </w:rPr>
        <w:t>цикла</w:t>
      </w:r>
      <w:r w:rsidR="0045368F" w:rsidRPr="00F531BD">
        <w:rPr>
          <w:rFonts w:cs="Times New Roman"/>
          <w:b/>
          <w:sz w:val="24"/>
          <w:szCs w:val="24"/>
        </w:rPr>
        <w:t>*</w:t>
      </w:r>
      <w:r w:rsidRPr="00F531BD">
        <w:rPr>
          <w:rFonts w:cs="Times New Roman"/>
          <w:b/>
          <w:sz w:val="24"/>
          <w:szCs w:val="24"/>
        </w:rPr>
        <w:t>.</w:t>
      </w:r>
    </w:p>
    <w:p w:rsidR="00EB31AC" w:rsidRPr="00F531BD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Обязательная часть ПП</w:t>
      </w:r>
      <w:r w:rsidR="005D04A9" w:rsidRPr="00F531BD">
        <w:rPr>
          <w:rFonts w:cs="Times New Roman"/>
          <w:sz w:val="24"/>
          <w:szCs w:val="24"/>
        </w:rPr>
        <w:t>КРС</w:t>
      </w:r>
      <w:r w:rsidRPr="00F531BD">
        <w:rPr>
          <w:rFonts w:cs="Times New Roman"/>
          <w:sz w:val="24"/>
          <w:szCs w:val="24"/>
        </w:rPr>
        <w:t xml:space="preserve"> по циклам составляет </w:t>
      </w:r>
      <w:r w:rsidR="005D04A9" w:rsidRPr="00F531BD">
        <w:rPr>
          <w:rFonts w:cs="Times New Roman"/>
          <w:sz w:val="24"/>
          <w:szCs w:val="24"/>
        </w:rPr>
        <w:t>8</w:t>
      </w:r>
      <w:r w:rsidRPr="00F531BD">
        <w:rPr>
          <w:rFonts w:cs="Times New Roman"/>
          <w:sz w:val="24"/>
          <w:szCs w:val="24"/>
        </w:rPr>
        <w:t>0% от общего объема времени, отведенного на их освоение. Вариативная часть (</w:t>
      </w:r>
      <w:r w:rsidR="005D04A9" w:rsidRPr="00F531BD">
        <w:rPr>
          <w:rFonts w:cs="Times New Roman"/>
          <w:sz w:val="24"/>
          <w:szCs w:val="24"/>
        </w:rPr>
        <w:t>2</w:t>
      </w:r>
      <w:r w:rsidRPr="00F531BD">
        <w:rPr>
          <w:rFonts w:cs="Times New Roman"/>
          <w:sz w:val="24"/>
          <w:szCs w:val="24"/>
        </w:rPr>
        <w:t>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F531BD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lastRenderedPageBreak/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междисциплинарны</w:t>
      </w:r>
      <w:r w:rsidR="00745D0C" w:rsidRPr="00F531BD">
        <w:rPr>
          <w:rFonts w:cs="Times New Roman"/>
          <w:sz w:val="24"/>
          <w:szCs w:val="24"/>
        </w:rPr>
        <w:t>е</w:t>
      </w:r>
      <w:r w:rsidRPr="00F531BD">
        <w:rPr>
          <w:rFonts w:cs="Times New Roman"/>
          <w:sz w:val="24"/>
          <w:szCs w:val="24"/>
        </w:rPr>
        <w:t xml:space="preserve"> курс</w:t>
      </w:r>
      <w:r w:rsidR="00745D0C" w:rsidRPr="00F531BD">
        <w:rPr>
          <w:rFonts w:cs="Times New Roman"/>
          <w:sz w:val="24"/>
          <w:szCs w:val="24"/>
        </w:rPr>
        <w:t>ы</w:t>
      </w:r>
      <w:r w:rsidRPr="00F531BD">
        <w:rPr>
          <w:rFonts w:cs="Times New Roman"/>
          <w:sz w:val="24"/>
          <w:szCs w:val="24"/>
        </w:rPr>
        <w:t>. При освоении обучающим</w:t>
      </w:r>
      <w:r w:rsidR="000131F1" w:rsidRPr="00F531BD">
        <w:rPr>
          <w:rFonts w:cs="Times New Roman"/>
          <w:sz w:val="24"/>
          <w:szCs w:val="24"/>
        </w:rPr>
        <w:t>и</w:t>
      </w:r>
      <w:r w:rsidRPr="00F531BD">
        <w:rPr>
          <w:rFonts w:cs="Times New Roman"/>
          <w:sz w:val="24"/>
          <w:szCs w:val="24"/>
        </w:rPr>
        <w:t>ся профессиональных модулей проводятся учебная практика и производственная практика  концентрированно.</w:t>
      </w:r>
    </w:p>
    <w:p w:rsidR="00C302D3" w:rsidRPr="00F531BD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F531BD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по данной </w:t>
      </w:r>
      <w:r w:rsidR="005D04A9" w:rsidRPr="00F531BD">
        <w:rPr>
          <w:rFonts w:ascii="Times New Roman" w:eastAsiaTheme="minorHAnsi" w:hAnsi="Times New Roman" w:cs="Times New Roman"/>
          <w:color w:val="auto"/>
          <w:lang w:eastAsia="en-US"/>
        </w:rPr>
        <w:t>профессии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предусмотрено изучение следующих профессиональных модулей:</w:t>
      </w:r>
    </w:p>
    <w:p w:rsidR="0045368F" w:rsidRPr="00F531BD" w:rsidRDefault="00C302D3" w:rsidP="00470542">
      <w:pPr>
        <w:pStyle w:val="TableParagraph"/>
        <w:tabs>
          <w:tab w:val="left" w:pos="1917"/>
          <w:tab w:val="left" w:pos="2032"/>
        </w:tabs>
        <w:ind w:left="108" w:right="94"/>
        <w:jc w:val="both"/>
        <w:rPr>
          <w:b/>
          <w:bCs/>
          <w:iCs/>
          <w:sz w:val="24"/>
          <w:szCs w:val="24"/>
        </w:rPr>
      </w:pPr>
      <w:r w:rsidRPr="00F531BD">
        <w:rPr>
          <w:sz w:val="24"/>
          <w:szCs w:val="24"/>
        </w:rPr>
        <w:t>ПМ.01</w:t>
      </w:r>
      <w:r w:rsidRPr="00F531BD">
        <w:rPr>
          <w:rFonts w:eastAsia="Calibri"/>
          <w:sz w:val="24"/>
          <w:szCs w:val="24"/>
          <w:lang w:eastAsia="en-US"/>
        </w:rPr>
        <w:t xml:space="preserve"> </w:t>
      </w:r>
      <w:r w:rsidR="00470542" w:rsidRPr="00F531BD">
        <w:rPr>
          <w:b/>
          <w:sz w:val="24"/>
          <w:szCs w:val="24"/>
        </w:rPr>
        <w:t>Обслуживание</w:t>
      </w:r>
      <w:r w:rsidR="00470542" w:rsidRPr="00F531BD">
        <w:rPr>
          <w:b/>
          <w:sz w:val="24"/>
          <w:szCs w:val="24"/>
        </w:rPr>
        <w:tab/>
      </w:r>
      <w:r w:rsidR="00470542" w:rsidRPr="00F531BD">
        <w:rPr>
          <w:b/>
          <w:spacing w:val="-1"/>
          <w:sz w:val="24"/>
          <w:szCs w:val="24"/>
        </w:rPr>
        <w:t>электро</w:t>
      </w:r>
      <w:r w:rsidR="00470542" w:rsidRPr="00F531BD">
        <w:rPr>
          <w:b/>
          <w:sz w:val="24"/>
          <w:szCs w:val="24"/>
        </w:rPr>
        <w:t>оборудования</w:t>
      </w:r>
      <w:r w:rsidR="00470542" w:rsidRPr="00F531BD">
        <w:rPr>
          <w:b/>
          <w:sz w:val="24"/>
          <w:szCs w:val="24"/>
        </w:rPr>
        <w:tab/>
      </w:r>
      <w:r w:rsidR="00470542" w:rsidRPr="00F531BD">
        <w:rPr>
          <w:b/>
          <w:spacing w:val="-1"/>
          <w:sz w:val="24"/>
          <w:szCs w:val="24"/>
        </w:rPr>
        <w:t xml:space="preserve">горных  </w:t>
      </w:r>
      <w:r w:rsidR="00470542" w:rsidRPr="00F531BD">
        <w:rPr>
          <w:b/>
          <w:sz w:val="24"/>
          <w:szCs w:val="24"/>
        </w:rPr>
        <w:t>машин и механизмов</w:t>
      </w:r>
    </w:p>
    <w:p w:rsidR="00C302D3" w:rsidRPr="00F531BD" w:rsidRDefault="00C302D3" w:rsidP="00B85E99">
      <w:pPr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</w:t>
      </w:r>
      <w:r w:rsidR="00B85E99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B85E99" w:rsidRPr="00F531BD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C302D3" w:rsidRPr="00F531BD" w:rsidRDefault="00C302D3" w:rsidP="00470542">
      <w:pPr>
        <w:pStyle w:val="TableParagraph"/>
        <w:spacing w:line="247" w:lineRule="exact"/>
        <w:ind w:left="108"/>
        <w:rPr>
          <w:sz w:val="24"/>
          <w:szCs w:val="24"/>
        </w:rPr>
      </w:pPr>
      <w:r w:rsidRPr="00F531BD">
        <w:rPr>
          <w:rFonts w:eastAsia="Calibri"/>
          <w:sz w:val="24"/>
          <w:szCs w:val="24"/>
          <w:lang w:eastAsia="en-US"/>
        </w:rPr>
        <w:t xml:space="preserve">МДК 01.01 </w:t>
      </w:r>
      <w:r w:rsidR="00470542" w:rsidRPr="00F531BD">
        <w:rPr>
          <w:sz w:val="24"/>
          <w:szCs w:val="24"/>
        </w:rPr>
        <w:t>Технология и механизация горных работ</w:t>
      </w:r>
    </w:p>
    <w:p w:rsidR="00470542" w:rsidRPr="00F531BD" w:rsidRDefault="00470542" w:rsidP="00470542">
      <w:pPr>
        <w:widowControl w:val="0"/>
        <w:autoSpaceDE w:val="0"/>
        <w:autoSpaceDN w:val="0"/>
        <w:spacing w:line="247" w:lineRule="exact"/>
        <w:ind w:left="108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color w:val="auto"/>
          <w:lang w:bidi="ru-RU"/>
        </w:rPr>
        <w:t xml:space="preserve">МДК 01.02 </w:t>
      </w:r>
      <w:r w:rsidRPr="00470542">
        <w:rPr>
          <w:rFonts w:ascii="Times New Roman" w:eastAsia="Times New Roman" w:hAnsi="Times New Roman" w:cs="Times New Roman"/>
          <w:color w:val="auto"/>
          <w:lang w:bidi="ru-RU"/>
        </w:rPr>
        <w:t>Электрооборудование гор</w:t>
      </w:r>
      <w:r w:rsidRPr="00F531BD">
        <w:rPr>
          <w:rFonts w:ascii="Times New Roman" w:hAnsi="Times New Roman" w:cs="Times New Roman"/>
        </w:rPr>
        <w:t>ных машин и механизмов</w:t>
      </w:r>
    </w:p>
    <w:p w:rsidR="00470542" w:rsidRPr="00F531BD" w:rsidRDefault="00C302D3" w:rsidP="00470542">
      <w:pPr>
        <w:pStyle w:val="TableParagraph"/>
        <w:tabs>
          <w:tab w:val="left" w:pos="1352"/>
          <w:tab w:val="left" w:pos="1965"/>
        </w:tabs>
        <w:ind w:left="108" w:right="94"/>
        <w:jc w:val="both"/>
        <w:rPr>
          <w:rFonts w:eastAsiaTheme="minorHAnsi"/>
          <w:sz w:val="24"/>
          <w:szCs w:val="24"/>
          <w:lang w:eastAsia="en-US"/>
        </w:rPr>
      </w:pPr>
      <w:r w:rsidRPr="00F531BD">
        <w:rPr>
          <w:rFonts w:eastAsia="Calibri"/>
          <w:sz w:val="24"/>
          <w:szCs w:val="24"/>
          <w:lang w:eastAsia="en-US"/>
        </w:rPr>
        <w:t xml:space="preserve">ПМ.02 </w:t>
      </w:r>
      <w:r w:rsidR="00470542" w:rsidRPr="00F531BD">
        <w:rPr>
          <w:b/>
          <w:sz w:val="24"/>
          <w:szCs w:val="24"/>
        </w:rPr>
        <w:t>Обслуживание</w:t>
      </w:r>
      <w:r w:rsidR="00470542" w:rsidRPr="00F531BD">
        <w:rPr>
          <w:b/>
          <w:sz w:val="24"/>
          <w:szCs w:val="24"/>
        </w:rPr>
        <w:tab/>
      </w:r>
      <w:r w:rsidR="00470542" w:rsidRPr="00F531BD">
        <w:rPr>
          <w:b/>
          <w:spacing w:val="-1"/>
          <w:sz w:val="24"/>
          <w:szCs w:val="24"/>
        </w:rPr>
        <w:t>высоко</w:t>
      </w:r>
      <w:r w:rsidR="00470542" w:rsidRPr="00F531BD">
        <w:rPr>
          <w:b/>
          <w:sz w:val="24"/>
          <w:szCs w:val="24"/>
        </w:rPr>
        <w:t>вольтного</w:t>
      </w:r>
      <w:r w:rsidR="00470542" w:rsidRPr="00F531BD">
        <w:rPr>
          <w:b/>
          <w:sz w:val="24"/>
          <w:szCs w:val="24"/>
        </w:rPr>
        <w:tab/>
      </w:r>
      <w:r w:rsidR="00470542" w:rsidRPr="00F531BD">
        <w:rPr>
          <w:b/>
          <w:spacing w:val="-1"/>
          <w:sz w:val="24"/>
          <w:szCs w:val="24"/>
        </w:rPr>
        <w:t>электрообору</w:t>
      </w:r>
      <w:r w:rsidR="00470542" w:rsidRPr="00F531BD">
        <w:rPr>
          <w:b/>
          <w:sz w:val="24"/>
          <w:szCs w:val="24"/>
        </w:rPr>
        <w:t>дования</w:t>
      </w:r>
      <w:r w:rsidR="00470542" w:rsidRPr="00F531BD">
        <w:rPr>
          <w:b/>
          <w:sz w:val="24"/>
          <w:szCs w:val="24"/>
        </w:rPr>
        <w:tab/>
        <w:t xml:space="preserve">и </w:t>
      </w:r>
      <w:r w:rsidR="00470542" w:rsidRPr="00F531BD">
        <w:rPr>
          <w:b/>
          <w:spacing w:val="-1"/>
          <w:sz w:val="24"/>
          <w:szCs w:val="24"/>
        </w:rPr>
        <w:t xml:space="preserve">аппаратуры  </w:t>
      </w:r>
      <w:r w:rsidR="00470542" w:rsidRPr="00F531BD">
        <w:rPr>
          <w:b/>
          <w:sz w:val="24"/>
          <w:szCs w:val="24"/>
        </w:rPr>
        <w:t>управления и</w:t>
      </w:r>
      <w:r w:rsidR="00470542" w:rsidRPr="00F531BD">
        <w:rPr>
          <w:b/>
          <w:spacing w:val="-1"/>
          <w:sz w:val="24"/>
          <w:szCs w:val="24"/>
        </w:rPr>
        <w:t xml:space="preserve"> </w:t>
      </w:r>
      <w:r w:rsidR="00470542" w:rsidRPr="00F531BD">
        <w:rPr>
          <w:b/>
          <w:sz w:val="24"/>
          <w:szCs w:val="24"/>
        </w:rPr>
        <w:t>защиты</w:t>
      </w:r>
      <w:r w:rsidR="00470542" w:rsidRPr="00F531BD">
        <w:rPr>
          <w:rFonts w:eastAsiaTheme="minorHAnsi"/>
          <w:sz w:val="24"/>
          <w:szCs w:val="24"/>
          <w:lang w:eastAsia="en-US"/>
        </w:rPr>
        <w:t xml:space="preserve"> </w:t>
      </w:r>
    </w:p>
    <w:p w:rsidR="005B2B5F" w:rsidRPr="00F531BD" w:rsidRDefault="005B2B5F" w:rsidP="00470542">
      <w:pPr>
        <w:pStyle w:val="TableParagraph"/>
        <w:tabs>
          <w:tab w:val="left" w:pos="1352"/>
          <w:tab w:val="left" w:pos="1965"/>
        </w:tabs>
        <w:ind w:left="108" w:right="94"/>
        <w:rPr>
          <w:rFonts w:eastAsiaTheme="minorHAnsi"/>
          <w:sz w:val="24"/>
          <w:szCs w:val="24"/>
          <w:lang w:eastAsia="en-US"/>
        </w:rPr>
      </w:pPr>
      <w:r w:rsidRPr="00F531BD">
        <w:rPr>
          <w:rFonts w:eastAsiaTheme="minorHAnsi"/>
          <w:sz w:val="24"/>
          <w:szCs w:val="24"/>
          <w:lang w:eastAsia="en-US"/>
        </w:rPr>
        <w:t>Содержание модуля представлено следующим междисциплинарным курс</w:t>
      </w:r>
      <w:r w:rsidR="00B85E99" w:rsidRPr="00F531BD">
        <w:rPr>
          <w:rFonts w:eastAsiaTheme="minorHAnsi"/>
          <w:sz w:val="24"/>
          <w:szCs w:val="24"/>
          <w:lang w:eastAsia="en-US"/>
        </w:rPr>
        <w:t>ом</w:t>
      </w:r>
      <w:r w:rsidRPr="00F531BD">
        <w:rPr>
          <w:rFonts w:eastAsiaTheme="minorHAnsi"/>
          <w:sz w:val="24"/>
          <w:szCs w:val="24"/>
          <w:lang w:eastAsia="en-US"/>
        </w:rPr>
        <w:t>:</w:t>
      </w:r>
    </w:p>
    <w:p w:rsidR="00F5292B" w:rsidRPr="00F531BD" w:rsidRDefault="00C302D3" w:rsidP="00F5292B">
      <w:pPr>
        <w:ind w:left="154"/>
        <w:jc w:val="both"/>
        <w:rPr>
          <w:rFonts w:ascii="Times New Roman" w:eastAsia="Calibri" w:hAnsi="Times New Roman" w:cs="Times New Roman"/>
          <w:bCs/>
          <w:iCs/>
          <w:color w:val="auto"/>
          <w:lang w:eastAsia="en-US" w:bidi="ru-RU"/>
        </w:rPr>
      </w:pPr>
      <w:r w:rsidRPr="00F531BD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F531BD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5292B" w:rsidRPr="00F531BD">
        <w:rPr>
          <w:rFonts w:ascii="Times New Roman" w:eastAsia="Calibri" w:hAnsi="Times New Roman" w:cs="Times New Roman"/>
          <w:bCs/>
          <w:iCs/>
          <w:color w:val="auto"/>
          <w:lang w:eastAsia="en-US" w:bidi="ru-RU"/>
        </w:rPr>
        <w:t>Электроснабжение и автоматизация технологических процессов</w:t>
      </w:r>
    </w:p>
    <w:p w:rsidR="00F5292B" w:rsidRPr="00F531BD" w:rsidRDefault="00F5292B" w:rsidP="00F5292B">
      <w:pPr>
        <w:pStyle w:val="TableParagraph"/>
        <w:ind w:left="107"/>
        <w:jc w:val="both"/>
        <w:rPr>
          <w:b/>
          <w:sz w:val="24"/>
          <w:szCs w:val="24"/>
        </w:rPr>
      </w:pPr>
      <w:r w:rsidRPr="00F531BD">
        <w:rPr>
          <w:rFonts w:eastAsia="Calibri"/>
          <w:bCs/>
          <w:iCs/>
          <w:sz w:val="24"/>
          <w:szCs w:val="24"/>
          <w:lang w:eastAsia="en-US"/>
        </w:rPr>
        <w:t xml:space="preserve">ПМ.03 </w:t>
      </w:r>
      <w:r w:rsidRPr="00F531BD">
        <w:rPr>
          <w:b/>
          <w:sz w:val="24"/>
          <w:szCs w:val="24"/>
        </w:rPr>
        <w:t>Монтаж электрооборудования горных машин и механизмов</w:t>
      </w:r>
    </w:p>
    <w:p w:rsidR="00F5292B" w:rsidRPr="00F531BD" w:rsidRDefault="00F5292B" w:rsidP="00F5292B">
      <w:pPr>
        <w:pStyle w:val="TableParagraph"/>
        <w:tabs>
          <w:tab w:val="left" w:pos="1352"/>
          <w:tab w:val="left" w:pos="1965"/>
        </w:tabs>
        <w:ind w:left="108" w:right="94"/>
        <w:rPr>
          <w:rFonts w:eastAsiaTheme="minorHAnsi"/>
          <w:sz w:val="24"/>
          <w:szCs w:val="24"/>
          <w:lang w:eastAsia="en-US"/>
        </w:rPr>
      </w:pPr>
      <w:r w:rsidRPr="00F531BD">
        <w:rPr>
          <w:rFonts w:eastAsiaTheme="minorHAnsi"/>
          <w:sz w:val="24"/>
          <w:szCs w:val="24"/>
          <w:lang w:eastAsia="en-US"/>
        </w:rPr>
        <w:t>Содержание модуля представлено следующим междисциплинарным курсом:</w:t>
      </w:r>
    </w:p>
    <w:p w:rsidR="00F5292B" w:rsidRPr="00F531BD" w:rsidRDefault="00F5292B" w:rsidP="00F5292B">
      <w:pPr>
        <w:pStyle w:val="TableParagraph"/>
        <w:spacing w:line="247" w:lineRule="exact"/>
        <w:ind w:left="107"/>
        <w:rPr>
          <w:rFonts w:eastAsia="Calibri"/>
          <w:sz w:val="24"/>
          <w:szCs w:val="24"/>
          <w:lang w:eastAsia="en-US"/>
        </w:rPr>
      </w:pPr>
      <w:r w:rsidRPr="00F531BD">
        <w:rPr>
          <w:rFonts w:eastAsia="Calibri"/>
          <w:sz w:val="24"/>
          <w:szCs w:val="24"/>
          <w:lang w:eastAsia="en-US"/>
        </w:rPr>
        <w:t>МДК 03.01</w:t>
      </w:r>
      <w:r w:rsidRPr="00F531BD">
        <w:rPr>
          <w:rFonts w:eastAsiaTheme="minorHAnsi"/>
          <w:sz w:val="24"/>
          <w:szCs w:val="24"/>
          <w:lang w:eastAsia="en-US"/>
        </w:rPr>
        <w:t xml:space="preserve"> </w:t>
      </w:r>
      <w:r w:rsidRPr="00F531BD">
        <w:rPr>
          <w:sz w:val="24"/>
          <w:szCs w:val="24"/>
        </w:rPr>
        <w:t>Монтаж электрооборудования</w:t>
      </w:r>
      <w:r w:rsidR="00FB4BEE" w:rsidRPr="00F531BD">
        <w:rPr>
          <w:rFonts w:eastAsia="Calibri"/>
          <w:sz w:val="24"/>
          <w:szCs w:val="24"/>
          <w:lang w:eastAsia="en-US"/>
        </w:rPr>
        <w:t xml:space="preserve">   </w:t>
      </w:r>
    </w:p>
    <w:p w:rsidR="005B2B5F" w:rsidRPr="00F531BD" w:rsidRDefault="005B2B5F" w:rsidP="00F5292B">
      <w:pPr>
        <w:pStyle w:val="TableParagraph"/>
        <w:spacing w:line="247" w:lineRule="exact"/>
        <w:ind w:left="107"/>
        <w:rPr>
          <w:sz w:val="24"/>
          <w:szCs w:val="24"/>
        </w:rPr>
      </w:pPr>
      <w:r w:rsidRPr="00F531BD">
        <w:rPr>
          <w:sz w:val="24"/>
          <w:szCs w:val="24"/>
        </w:rPr>
        <w:t>Программы дисциплин/профессиональных модулей содержат следующие структурные элементы: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титульный лист;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F531BD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F531BD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F531BD">
        <w:rPr>
          <w:rFonts w:cs="Times New Roman"/>
          <w:sz w:val="24"/>
          <w:szCs w:val="24"/>
        </w:rPr>
        <w:t>ПП</w:t>
      </w:r>
      <w:r w:rsidR="0072722E" w:rsidRPr="00F531BD">
        <w:rPr>
          <w:rFonts w:cs="Times New Roman"/>
          <w:sz w:val="24"/>
          <w:szCs w:val="24"/>
        </w:rPr>
        <w:t>КРС</w:t>
      </w:r>
      <w:r w:rsidRPr="00F531BD">
        <w:rPr>
          <w:rFonts w:cs="Times New Roman"/>
          <w:sz w:val="24"/>
          <w:szCs w:val="24"/>
        </w:rPr>
        <w:t xml:space="preserve">. </w:t>
      </w:r>
    </w:p>
    <w:p w:rsidR="00C9594F" w:rsidRPr="00F531BD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F531BD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F531BD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F531BD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45368F" w:rsidRPr="00F531BD" w:rsidRDefault="0045368F" w:rsidP="0045368F">
      <w:pPr>
        <w:shd w:val="clear" w:color="auto" w:fill="FFFFFF"/>
        <w:ind w:left="23" w:right="23" w:firstLine="69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*Примечание: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профессионального цикла входят в состав программы подготовки квалифицированных рабочих, служащих по профессии 21.01.1</w:t>
      </w:r>
      <w:r w:rsidR="00852DD9" w:rsidRPr="00F531BD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52DD9" w:rsidRPr="00F531BD">
        <w:rPr>
          <w:rFonts w:ascii="Times New Roman" w:eastAsiaTheme="minorHAnsi" w:hAnsi="Times New Roman" w:cs="Times New Roman"/>
          <w:color w:val="auto"/>
          <w:lang w:eastAsia="en-US"/>
        </w:rPr>
        <w:t>Электрослесарь подземный</w:t>
      </w:r>
    </w:p>
    <w:p w:rsidR="005D04A9" w:rsidRPr="00F531BD" w:rsidRDefault="005D04A9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  <w:b/>
        </w:rPr>
        <w:t>3.6</w:t>
      </w:r>
      <w:r w:rsidR="00634BF9" w:rsidRPr="00F531BD">
        <w:rPr>
          <w:rFonts w:ascii="Times New Roman" w:hAnsi="Times New Roman" w:cs="Times New Roman"/>
          <w:b/>
        </w:rPr>
        <w:t>.</w:t>
      </w:r>
      <w:r w:rsidRPr="00F531BD">
        <w:rPr>
          <w:rFonts w:ascii="Times New Roman" w:hAnsi="Times New Roman" w:cs="Times New Roman"/>
          <w:b/>
        </w:rPr>
        <w:t xml:space="preserve"> </w:t>
      </w:r>
      <w:r w:rsidR="00634BF9" w:rsidRPr="00F531BD">
        <w:rPr>
          <w:rFonts w:ascii="Times New Roman" w:hAnsi="Times New Roman" w:cs="Times New Roman"/>
          <w:b/>
        </w:rPr>
        <w:t>Рабочая программа раздела «Физическая культура»</w:t>
      </w:r>
    </w:p>
    <w:p w:rsidR="00C9594F" w:rsidRPr="00F531BD" w:rsidRDefault="00634BF9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Учебная дисциплина «Физическая культура» реализуется как в соответствии с требованиями ФГОС СОО в рамках общеобразовательного учебного учебного цикла (171 час), так и в соответствии с требованиями ФГОС СПО в рамках общепрофессионального учебного цикла в объеме </w:t>
      </w:r>
      <w:r w:rsidR="006E2A42" w:rsidRPr="00F531BD">
        <w:rPr>
          <w:rFonts w:cs="Times New Roman"/>
          <w:sz w:val="24"/>
          <w:szCs w:val="24"/>
        </w:rPr>
        <w:t>40</w:t>
      </w:r>
      <w:r w:rsidRPr="00F531BD">
        <w:rPr>
          <w:rFonts w:cs="Times New Roman"/>
          <w:sz w:val="24"/>
          <w:szCs w:val="24"/>
        </w:rPr>
        <w:t xml:space="preserve"> часов.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BE40D2" w:rsidRPr="00F531BD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Физическая культура во всех ее проявлениях должна стимулировать позитивные морфо-функциональные сдвиги в организме, формируя необходимые двигательные </w:t>
      </w:r>
      <w:r w:rsidRPr="00F531BD">
        <w:rPr>
          <w:rFonts w:cs="Times New Roman"/>
          <w:sz w:val="24"/>
          <w:szCs w:val="24"/>
        </w:rPr>
        <w:lastRenderedPageBreak/>
        <w:t>координации, развивая физические качества и способности, направленные на жизнеобеспечение, развитие и совершенствование организма.</w:t>
      </w:r>
    </w:p>
    <w:p w:rsidR="00BE40D2" w:rsidRPr="00F531BD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Адаптивная физическая культура объединяет все виды двигательной активности и спорта, которые соответствуют интересам и способствуют расширению возможностей обучающихся с различными ограничениями функций, не только инвалидов, но и всех тех, кто нуждается в педагогической, терапевтической, технической и другой (адаптирующей) поддержке.</w:t>
      </w:r>
    </w:p>
    <w:p w:rsidR="00BE40D2" w:rsidRPr="00F531BD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iCs/>
          <w:sz w:val="24"/>
          <w:szCs w:val="24"/>
        </w:rPr>
        <w:t>Дисциплина «Физическая культура</w:t>
      </w:r>
      <w:r w:rsidRPr="00F531BD">
        <w:rPr>
          <w:rFonts w:cs="Times New Roman"/>
          <w:i/>
          <w:iCs/>
          <w:sz w:val="24"/>
          <w:szCs w:val="24"/>
        </w:rPr>
        <w:t xml:space="preserve">» </w:t>
      </w:r>
      <w:r w:rsidRPr="00F531BD">
        <w:rPr>
          <w:rFonts w:cs="Times New Roman"/>
          <w:iCs/>
          <w:sz w:val="24"/>
          <w:szCs w:val="24"/>
        </w:rPr>
        <w:t>в образовательной организации СПО позволяет максимально развивать жизнеспособность обучающегося</w:t>
      </w:r>
      <w:r w:rsidRPr="00F531BD">
        <w:rPr>
          <w:rFonts w:cs="Times New Roman"/>
          <w:sz w:val="24"/>
          <w:szCs w:val="24"/>
        </w:rPr>
        <w:t>, имеющего стойкие отклонения в состоянии здоровья, за счет обеспечения оптимального режима функционирования имеющихся в наличии его двигательных возможностей, способностей, волевых качеств, их гармонизации для максимальной самореализации в качестве социально и индивидуально значимого субъекта. В программу входят практические разделы дисциплины, комплексы физических упражнений, различные виды двигательной активности, методические занятия, учитывающие особенности обучающихся с ограниченными возможностями здоровья и инвалидностью.</w:t>
      </w:r>
    </w:p>
    <w:p w:rsidR="00BE40D2" w:rsidRPr="00F531BD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Рабочая программа  дисциплины «Физическая культура» для обучающихся с ОВЗ и особыми образовательными потребностями предполагает решение комплекса задач по реализации следующих направлений работы: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проведение занятий по физической культуре для обучающихся в ОО СПО лиц с отклонениями в состоянии здоровья, включая инвалидов, с учетом их индивидуальных особенностей и образовательных потребностей в области физической культуры;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разработку индивидуальных программ физической реабилитации в зависимости от нозологии и степени выраженности этих нарушений,  индивидуальных возможностей и способностей обучающегося  с ограниченными возможностями здоровья;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разработку и реализацию физкультурных образовательно-реабилитационных технологий, обеспечивающих выполнение индивидуальной программы реабилитации;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разработку и реализацию методик, направленных на восстановление и развитие функций организма, полностью или частично утраченных обучающимся вследствие заболевания, травмы, врожденных аномалий;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обучение новым способам и видам двигательной деятельности;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развитие компенсаторных функций, в том </w:t>
      </w:r>
      <w:bookmarkStart w:id="1" w:name="page9"/>
      <w:bookmarkEnd w:id="1"/>
      <w:r w:rsidRPr="00F531BD">
        <w:rPr>
          <w:rFonts w:cs="Times New Roman"/>
          <w:sz w:val="24"/>
          <w:szCs w:val="24"/>
        </w:rPr>
        <w:t xml:space="preserve">числе и двигательных, при наличии врожденных патологий;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предупреждение прогрессирования заболевания или физического состояния получающего профессиональное образование в ОО СПО;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обеспечение психолого-педагогической помощи обучающимся с отклонениями в состоянии здоровья, использование на занятиях методик психоэмоциональной разгрузки и саморегуляции, формирование позитивного психоэмоционального настроя; </w:t>
      </w:r>
    </w:p>
    <w:p w:rsidR="00BE40D2" w:rsidRPr="00F531BD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привлечение обучающихся в ОО СПО к занятиям адаптивным спортом; подготовку их для участия в соревнованиях; как в качестве участников, так и в качестве болельщиков. </w:t>
      </w:r>
    </w:p>
    <w:p w:rsidR="00B30B7E" w:rsidRPr="00F531BD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3.7. Программа учебной и производственной практик</w:t>
      </w:r>
      <w:r w:rsidR="00AF3F6C" w:rsidRPr="00F531BD">
        <w:rPr>
          <w:rFonts w:cs="Times New Roman"/>
          <w:b/>
          <w:sz w:val="24"/>
          <w:szCs w:val="24"/>
        </w:rPr>
        <w:t>*</w:t>
      </w:r>
      <w:r w:rsidRPr="00F531BD">
        <w:rPr>
          <w:rFonts w:cs="Times New Roman"/>
          <w:b/>
          <w:sz w:val="24"/>
          <w:szCs w:val="24"/>
        </w:rPr>
        <w:t>.</w:t>
      </w:r>
    </w:p>
    <w:p w:rsidR="00783F30" w:rsidRPr="00F531BD" w:rsidRDefault="00D64A38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Программа</w:t>
      </w:r>
      <w:r w:rsidR="0072722E" w:rsidRPr="00F531BD">
        <w:rPr>
          <w:rFonts w:cs="Times New Roman"/>
          <w:sz w:val="24"/>
          <w:szCs w:val="24"/>
        </w:rPr>
        <w:t xml:space="preserve"> учебной и </w:t>
      </w:r>
      <w:r w:rsidRPr="00F531BD">
        <w:rPr>
          <w:rFonts w:cs="Times New Roman"/>
          <w:sz w:val="24"/>
          <w:szCs w:val="24"/>
        </w:rPr>
        <w:t xml:space="preserve"> производственной практик разработана на основе Положения об учебной и производственной практике студентов</w:t>
      </w:r>
      <w:r w:rsidRPr="00F531BD">
        <w:rPr>
          <w:rStyle w:val="52"/>
          <w:sz w:val="24"/>
          <w:szCs w:val="24"/>
        </w:rPr>
        <w:t>.</w:t>
      </w:r>
      <w:r w:rsidR="00C9594F" w:rsidRPr="00F531BD">
        <w:rPr>
          <w:rFonts w:cs="Times New Roman"/>
          <w:sz w:val="24"/>
          <w:szCs w:val="24"/>
        </w:rPr>
        <w:t xml:space="preserve"> 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r w:rsidR="001F62A0" w:rsidRPr="00F531BD">
        <w:rPr>
          <w:rFonts w:cs="Times New Roman"/>
          <w:color w:val="000000"/>
          <w:sz w:val="24"/>
          <w:szCs w:val="24"/>
        </w:rPr>
        <w:t xml:space="preserve"> </w:t>
      </w:r>
      <w:r w:rsidR="001F62A0" w:rsidRPr="00F531BD">
        <w:rPr>
          <w:rFonts w:cs="Times New Roman"/>
          <w:sz w:val="24"/>
          <w:szCs w:val="24"/>
        </w:rPr>
        <w:t xml:space="preserve">Учебная и производственная практика реализуются в рамках </w:t>
      </w:r>
      <w:r w:rsidR="001F62A0" w:rsidRPr="00F531BD">
        <w:rPr>
          <w:rFonts w:cs="Times New Roman"/>
          <w:sz w:val="24"/>
          <w:szCs w:val="24"/>
        </w:rPr>
        <w:lastRenderedPageBreak/>
        <w:t>профессиональных модулей профессионального учебного цикла по каждому из основных видов деятельности.</w:t>
      </w:r>
      <w:r w:rsidR="00783F30" w:rsidRPr="00F531BD">
        <w:rPr>
          <w:rFonts w:cs="Times New Roman"/>
          <w:sz w:val="24"/>
          <w:szCs w:val="24"/>
        </w:rPr>
        <w:t xml:space="preserve"> 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540601" w:rsidRPr="00F531BD" w:rsidRDefault="00783F30" w:rsidP="00540601">
      <w:pPr>
        <w:pStyle w:val="a8"/>
        <w:spacing w:after="0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 </w:t>
      </w:r>
      <w:r w:rsidR="00540601" w:rsidRPr="00F531BD">
        <w:rPr>
          <w:rFonts w:cs="Times New Roman"/>
          <w:sz w:val="24"/>
          <w:szCs w:val="24"/>
        </w:rPr>
        <w:t>21.01.1</w:t>
      </w:r>
      <w:r w:rsidR="00852DD9" w:rsidRPr="00F531BD">
        <w:rPr>
          <w:rFonts w:cs="Times New Roman"/>
          <w:sz w:val="24"/>
          <w:szCs w:val="24"/>
        </w:rPr>
        <w:t>5</w:t>
      </w:r>
      <w:r w:rsidR="00540601" w:rsidRPr="00F531BD">
        <w:rPr>
          <w:rFonts w:cs="Times New Roman"/>
          <w:sz w:val="24"/>
          <w:szCs w:val="24"/>
        </w:rPr>
        <w:t xml:space="preserve"> </w:t>
      </w:r>
      <w:r w:rsidR="00852DD9" w:rsidRPr="00F531BD">
        <w:rPr>
          <w:rFonts w:cs="Times New Roman"/>
          <w:sz w:val="24"/>
          <w:szCs w:val="24"/>
        </w:rPr>
        <w:t>Электрослесарь подземный</w:t>
      </w:r>
    </w:p>
    <w:p w:rsidR="00852DD9" w:rsidRPr="00F531BD" w:rsidRDefault="00AF3F6C" w:rsidP="00852DD9">
      <w:pPr>
        <w:pStyle w:val="a8"/>
        <w:spacing w:after="0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bCs/>
          <w:sz w:val="24"/>
          <w:szCs w:val="24"/>
        </w:rPr>
        <w:t xml:space="preserve">*Примечание: </w:t>
      </w:r>
      <w:r w:rsidRPr="00F531BD">
        <w:rPr>
          <w:rFonts w:cs="Times New Roman"/>
          <w:sz w:val="24"/>
          <w:szCs w:val="24"/>
        </w:rPr>
        <w:t xml:space="preserve">Программы учебной и производственной практик   входят в состав программы подготовки квалифицированных рабочих, служащих по профессии </w:t>
      </w:r>
      <w:bookmarkStart w:id="2" w:name="bookmark44"/>
      <w:r w:rsidR="00852DD9" w:rsidRPr="00F531BD">
        <w:rPr>
          <w:rFonts w:cs="Times New Roman"/>
          <w:sz w:val="24"/>
          <w:szCs w:val="24"/>
        </w:rPr>
        <w:t>21.01.15 Электрослесарь подземный</w:t>
      </w:r>
    </w:p>
    <w:p w:rsidR="00B30B7E" w:rsidRPr="00F531BD" w:rsidRDefault="00105D29" w:rsidP="00852DD9">
      <w:pPr>
        <w:pStyle w:val="a8"/>
        <w:spacing w:after="0"/>
        <w:ind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3.8.</w:t>
      </w:r>
      <w:r w:rsidR="00B30B7E" w:rsidRPr="00F531BD">
        <w:rPr>
          <w:rFonts w:cs="Times New Roman"/>
          <w:b/>
          <w:sz w:val="24"/>
          <w:szCs w:val="24"/>
        </w:rPr>
        <w:t xml:space="preserve"> </w:t>
      </w:r>
      <w:r w:rsidR="00F67B83" w:rsidRPr="00F531BD">
        <w:rPr>
          <w:rFonts w:cs="Times New Roman"/>
          <w:b/>
          <w:sz w:val="24"/>
          <w:szCs w:val="24"/>
        </w:rPr>
        <w:t>П</w:t>
      </w:r>
      <w:r w:rsidR="00B30B7E" w:rsidRPr="00F531BD">
        <w:rPr>
          <w:rFonts w:cs="Times New Roman"/>
          <w:b/>
          <w:sz w:val="24"/>
          <w:szCs w:val="24"/>
        </w:rPr>
        <w:t>рограмма государственной (итоговой) аттестации</w:t>
      </w:r>
      <w:bookmarkEnd w:id="2"/>
      <w:r w:rsidR="00AF3F6C" w:rsidRPr="00F531BD">
        <w:rPr>
          <w:rFonts w:cs="Times New Roman"/>
          <w:b/>
          <w:sz w:val="24"/>
          <w:szCs w:val="24"/>
        </w:rPr>
        <w:t>*</w:t>
      </w:r>
    </w:p>
    <w:p w:rsidR="00C9594F" w:rsidRPr="00F531BD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</w:t>
      </w:r>
      <w:r w:rsidR="00BE40D2" w:rsidRPr="00F531BD">
        <w:rPr>
          <w:rFonts w:cs="Times New Roman"/>
          <w:sz w:val="24"/>
          <w:szCs w:val="24"/>
        </w:rPr>
        <w:t>техникумом</w:t>
      </w:r>
      <w:r w:rsidRPr="00F531BD">
        <w:rPr>
          <w:rFonts w:cs="Times New Roman"/>
          <w:sz w:val="24"/>
          <w:szCs w:val="24"/>
        </w:rPr>
        <w:t xml:space="preserve"> на основании Приказа Минобрнауки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F531BD">
        <w:rPr>
          <w:rFonts w:cs="Times New Roman"/>
          <w:sz w:val="24"/>
          <w:szCs w:val="24"/>
        </w:rPr>
        <w:t>.</w:t>
      </w:r>
    </w:p>
    <w:p w:rsidR="00852DD9" w:rsidRPr="00F531BD" w:rsidRDefault="00AF3F6C" w:rsidP="00852DD9">
      <w:pPr>
        <w:pStyle w:val="a8"/>
        <w:spacing w:after="0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bCs/>
          <w:sz w:val="24"/>
          <w:szCs w:val="24"/>
        </w:rPr>
        <w:t xml:space="preserve">*Примечание: </w:t>
      </w:r>
      <w:r w:rsidRPr="00F531BD">
        <w:rPr>
          <w:rFonts w:cs="Times New Roman"/>
          <w:sz w:val="24"/>
          <w:szCs w:val="24"/>
        </w:rPr>
        <w:t xml:space="preserve">Программа государственной (итоговой) аттестации  входит в состав программы подготовки квалифицированных рабочих, служащих по профессии </w:t>
      </w:r>
      <w:bookmarkStart w:id="3" w:name="bookmark45"/>
      <w:r w:rsidR="00852DD9" w:rsidRPr="00F531BD">
        <w:rPr>
          <w:rFonts w:cs="Times New Roman"/>
          <w:sz w:val="24"/>
          <w:szCs w:val="24"/>
        </w:rPr>
        <w:t>21.01.15 Электрослесарь подземный</w:t>
      </w:r>
    </w:p>
    <w:p w:rsidR="004F47BF" w:rsidRPr="00F531BD" w:rsidRDefault="00F67B83" w:rsidP="00852DD9">
      <w:pPr>
        <w:pStyle w:val="a8"/>
        <w:spacing w:after="0"/>
        <w:rPr>
          <w:rFonts w:cs="Times New Roman"/>
          <w:b/>
          <w:caps/>
          <w:sz w:val="24"/>
          <w:szCs w:val="24"/>
        </w:rPr>
      </w:pPr>
      <w:r w:rsidRPr="00F531BD">
        <w:rPr>
          <w:rFonts w:cs="Times New Roman"/>
          <w:b/>
          <w:caps/>
          <w:sz w:val="24"/>
          <w:szCs w:val="24"/>
        </w:rPr>
        <w:t>4.</w:t>
      </w:r>
      <w:r w:rsidR="004F47BF" w:rsidRPr="00F531BD">
        <w:rPr>
          <w:rFonts w:cs="Times New Roman"/>
          <w:b/>
          <w:caps/>
          <w:sz w:val="24"/>
          <w:szCs w:val="24"/>
        </w:rPr>
        <w:t xml:space="preserve"> </w:t>
      </w:r>
      <w:r w:rsidRPr="00F531BD">
        <w:rPr>
          <w:rFonts w:cs="Times New Roman"/>
          <w:b/>
          <w:sz w:val="24"/>
          <w:szCs w:val="24"/>
        </w:rPr>
        <w:t>Контроль и оценка результатов освоения  адаптированной  образовательной программы</w:t>
      </w:r>
      <w:bookmarkEnd w:id="3"/>
    </w:p>
    <w:p w:rsidR="004F47BF" w:rsidRPr="00F531BD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31BD">
        <w:rPr>
          <w:rFonts w:ascii="Times New Roman" w:hAnsi="Times New Roman" w:cs="Times New Roman"/>
          <w:b/>
          <w:sz w:val="24"/>
          <w:szCs w:val="24"/>
        </w:rPr>
        <w:t>4.1 Текущий контроль успеваемости и промежуточная аттестация обучающихся</w:t>
      </w:r>
    </w:p>
    <w:p w:rsidR="00F67B83" w:rsidRPr="00F531BD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  <w:r w:rsidR="0037349D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F531BD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C9594F" w:rsidRPr="00F531BD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</w:t>
      </w:r>
    </w:p>
    <w:p w:rsidR="00C9594F" w:rsidRPr="00F531BD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</w:t>
      </w:r>
      <w:r w:rsidRPr="00F531BD">
        <w:rPr>
          <w:rFonts w:ascii="Times New Roman" w:hAnsi="Times New Roman" w:cs="Times New Roman"/>
        </w:rPr>
        <w:lastRenderedPageBreak/>
        <w:t xml:space="preserve">подготовки ответа на зачете/экзамене. Возможно установление </w:t>
      </w:r>
      <w:r w:rsidR="00487B4F" w:rsidRPr="00F531BD">
        <w:rPr>
          <w:rFonts w:ascii="Times New Roman" w:hAnsi="Times New Roman" w:cs="Times New Roman"/>
        </w:rPr>
        <w:t>техникумом</w:t>
      </w:r>
      <w:r w:rsidRPr="00F531BD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F531BD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31BD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F5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BD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F531BD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31BD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7579FB" w:rsidRPr="00F531BD" w:rsidRDefault="00DF0D38" w:rsidP="007579FB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</w:t>
      </w:r>
      <w:r w:rsidR="007579FB" w:rsidRPr="00F531BD">
        <w:rPr>
          <w:rFonts w:cs="Times New Roman"/>
          <w:sz w:val="24"/>
          <w:szCs w:val="24"/>
        </w:rPr>
        <w:t xml:space="preserve">      </w:t>
      </w:r>
    </w:p>
    <w:p w:rsidR="00DF0D38" w:rsidRPr="00F531BD" w:rsidRDefault="00DF0D38" w:rsidP="007579FB">
      <w:pPr>
        <w:pStyle w:val="a8"/>
        <w:shd w:val="clear" w:color="auto" w:fill="auto"/>
        <w:spacing w:after="0" w:line="240" w:lineRule="auto"/>
        <w:ind w:left="709" w:right="20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предоставление отдельной аудитории; 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 w:rsidRPr="00F531BD">
        <w:rPr>
          <w:rFonts w:cs="Times New Roman"/>
          <w:sz w:val="24"/>
          <w:szCs w:val="24"/>
        </w:rPr>
        <w:t>Техникум</w:t>
      </w:r>
      <w:r w:rsidRPr="00F531BD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F531BD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F531BD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lastRenderedPageBreak/>
        <w:t>5.1. Кадровое обеспечение.</w:t>
      </w:r>
    </w:p>
    <w:p w:rsidR="00F63D81" w:rsidRPr="00F531BD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F531BD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F3F6C" w:rsidRPr="00F531BD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AF3F6C" w:rsidRPr="00F531BD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1. Инструктажи работников Техникума по вопросам обеспечения доступности услуг и объектов для инвалидов.</w:t>
      </w:r>
    </w:p>
    <w:p w:rsidR="00AF3F6C" w:rsidRPr="00F531BD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2. Тематические инструктивно-методические совещания.</w:t>
      </w:r>
    </w:p>
    <w:p w:rsidR="00AF3F6C" w:rsidRPr="00F531BD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AB092A" w:rsidRPr="00F531BD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F531BD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F531BD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для обучающихся, относящихся к разным педагогическим группам;</w:t>
      </w:r>
    </w:p>
    <w:p w:rsidR="00AB092A" w:rsidRPr="00F531BD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F531BD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F531BD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63D81" w:rsidRPr="00F531BD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852DD9" w:rsidRPr="00F531BD" w:rsidRDefault="001E5116" w:rsidP="00852DD9">
      <w:pPr>
        <w:pStyle w:val="a8"/>
        <w:spacing w:after="0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Адаптированная образовательная программа обеспечена учебно – методической</w:t>
      </w:r>
      <w:r w:rsidR="00D97373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>документацией по всем дисциплинам, междисциплинарным курсам и профессиональным</w:t>
      </w:r>
      <w:r w:rsidR="00D97373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 xml:space="preserve">модулям в соответствии с ФГОС СПО по </w:t>
      </w:r>
      <w:r w:rsidR="00ED7819" w:rsidRPr="00F531BD">
        <w:rPr>
          <w:rFonts w:cs="Times New Roman"/>
          <w:sz w:val="24"/>
          <w:szCs w:val="24"/>
        </w:rPr>
        <w:t xml:space="preserve">профессии </w:t>
      </w:r>
      <w:r w:rsidR="00852DD9" w:rsidRPr="00F531BD">
        <w:rPr>
          <w:rFonts w:cs="Times New Roman"/>
          <w:sz w:val="24"/>
          <w:szCs w:val="24"/>
        </w:rPr>
        <w:t>21.01.15 Электрослесарь подземный</w:t>
      </w:r>
    </w:p>
    <w:p w:rsidR="001E5116" w:rsidRPr="00F531BD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</w:p>
    <w:p w:rsidR="00D97373" w:rsidRPr="00F531BD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</w:p>
    <w:p w:rsidR="00D97373" w:rsidRPr="00F531BD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Библиотечный фонд помимо учебной литературы, включает официальные, справочно- библиографические и периодические издания в расчете 1-2 экземпляра на каждые 100 обучающихся.</w:t>
      </w:r>
    </w:p>
    <w:p w:rsidR="00D97373" w:rsidRPr="00F531BD" w:rsidRDefault="00D97373" w:rsidP="00852DD9">
      <w:pPr>
        <w:pStyle w:val="a8"/>
        <w:spacing w:after="0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Программа подготовки </w:t>
      </w:r>
      <w:r w:rsidR="00ED7819" w:rsidRPr="00F531BD">
        <w:rPr>
          <w:rFonts w:cs="Times New Roman"/>
          <w:sz w:val="24"/>
          <w:szCs w:val="24"/>
        </w:rPr>
        <w:t>квалифицированных рабочих, служащих</w:t>
      </w:r>
      <w:r w:rsidRPr="00F531BD">
        <w:rPr>
          <w:rFonts w:cs="Times New Roman"/>
          <w:sz w:val="24"/>
          <w:szCs w:val="24"/>
        </w:rPr>
        <w:t xml:space="preserve"> по </w:t>
      </w:r>
      <w:r w:rsidR="00ED7819" w:rsidRPr="00F531BD">
        <w:rPr>
          <w:rFonts w:cs="Times New Roman"/>
          <w:sz w:val="24"/>
          <w:szCs w:val="24"/>
        </w:rPr>
        <w:t xml:space="preserve">профессии </w:t>
      </w:r>
      <w:r w:rsidR="00852DD9" w:rsidRPr="00F531BD">
        <w:rPr>
          <w:rFonts w:cs="Times New Roman"/>
          <w:sz w:val="24"/>
          <w:szCs w:val="24"/>
        </w:rPr>
        <w:t xml:space="preserve">21.01.15 Электрослесарь подземный </w:t>
      </w:r>
      <w:r w:rsidR="007579FB" w:rsidRPr="00F531BD">
        <w:rPr>
          <w:rFonts w:cs="Times New Roman"/>
          <w:sz w:val="24"/>
          <w:szCs w:val="24"/>
        </w:rPr>
        <w:t xml:space="preserve"> </w:t>
      </w:r>
      <w:r w:rsidRPr="00F531BD">
        <w:rPr>
          <w:rFonts w:cs="Times New Roman"/>
          <w:sz w:val="24"/>
          <w:szCs w:val="24"/>
        </w:rPr>
        <w:t xml:space="preserve">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D97373" w:rsidRPr="00F531BD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F531BD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F531BD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F531BD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F531BD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r w:rsidR="002840A3" w:rsidRPr="00F531BD">
        <w:rPr>
          <w:rStyle w:val="44"/>
          <w:rFonts w:eastAsia="Calibri"/>
          <w:b w:val="0"/>
          <w:i w:val="0"/>
          <w:sz w:val="24"/>
          <w:szCs w:val="24"/>
        </w:rPr>
        <w:t xml:space="preserve">электронно-библиотечная система </w:t>
      </w:r>
      <w:r w:rsidR="002840A3" w:rsidRPr="00F531BD">
        <w:rPr>
          <w:rStyle w:val="44"/>
          <w:rFonts w:eastAsia="Calibri"/>
          <w:b w:val="0"/>
          <w:i w:val="0"/>
          <w:sz w:val="24"/>
          <w:szCs w:val="24"/>
          <w:lang w:val="en-US"/>
        </w:rPr>
        <w:t>IPR</w:t>
      </w:r>
      <w:r w:rsidR="002840A3" w:rsidRPr="00F531BD">
        <w:rPr>
          <w:rStyle w:val="44"/>
          <w:rFonts w:eastAsia="Calibri"/>
          <w:b w:val="0"/>
          <w:i w:val="0"/>
          <w:sz w:val="24"/>
          <w:szCs w:val="24"/>
        </w:rPr>
        <w:t>Ьоок</w:t>
      </w:r>
      <w:r w:rsidR="002840A3" w:rsidRPr="00F531BD">
        <w:rPr>
          <w:rStyle w:val="44"/>
          <w:rFonts w:eastAsia="Calibri"/>
          <w:b w:val="0"/>
          <w:i w:val="0"/>
          <w:sz w:val="24"/>
          <w:szCs w:val="24"/>
          <w:lang w:val="en-US"/>
        </w:rPr>
        <w:t>s</w:t>
      </w:r>
      <w:r w:rsidR="002840A3" w:rsidRPr="00F531BD">
        <w:rPr>
          <w:rStyle w:val="44"/>
          <w:rFonts w:eastAsia="Calibri"/>
          <w:b w:val="0"/>
          <w:i w:val="0"/>
          <w:sz w:val="24"/>
          <w:szCs w:val="24"/>
        </w:rPr>
        <w:t>.</w:t>
      </w:r>
      <w:r w:rsidR="002840A3" w:rsidRPr="00F531BD">
        <w:rPr>
          <w:rStyle w:val="44"/>
          <w:rFonts w:eastAsia="Calibri"/>
          <w:sz w:val="24"/>
          <w:szCs w:val="24"/>
        </w:rPr>
        <w:t xml:space="preserve"> </w:t>
      </w:r>
      <w:r w:rsidR="00D97373" w:rsidRPr="00F531BD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F531BD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F531BD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63D81" w:rsidRPr="00F531BD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F531BD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Реализация ПП</w:t>
      </w:r>
      <w:r w:rsidR="00BE40D2" w:rsidRPr="00F531BD">
        <w:rPr>
          <w:rFonts w:ascii="Times New Roman" w:hAnsi="Times New Roman" w:cs="Times New Roman"/>
        </w:rPr>
        <w:t>КРС</w:t>
      </w:r>
      <w:r w:rsidRPr="00F531BD">
        <w:rPr>
          <w:rFonts w:ascii="Times New Roman" w:hAnsi="Times New Roman" w:cs="Times New Roman"/>
        </w:rPr>
        <w:t xml:space="preserve"> обеспечивает: перечень кабинетов, лабораторий и других помещений в техникуме.</w:t>
      </w:r>
    </w:p>
    <w:p w:rsidR="00EB48A0" w:rsidRPr="00F531BD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531BD">
        <w:rPr>
          <w:sz w:val="24"/>
          <w:szCs w:val="24"/>
        </w:rPr>
        <w:t>Перечень кабинетов, лабораторий, мастерских и других помещений Кабинеты:</w:t>
      </w:r>
    </w:p>
    <w:p w:rsidR="00EB48A0" w:rsidRPr="00F531B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F531B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F531B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7579FB" w:rsidRPr="00F531BD" w:rsidRDefault="007579FB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общеобразовательных дисциплин;</w:t>
      </w:r>
    </w:p>
    <w:p w:rsidR="007579FB" w:rsidRPr="00F531BD" w:rsidRDefault="007579FB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охраны труда;</w:t>
      </w:r>
    </w:p>
    <w:p w:rsidR="00EB48A0" w:rsidRPr="00F531B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F531BD" w:rsidRDefault="002840A1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лаборатория электротехник</w:t>
      </w:r>
      <w:r w:rsidR="00BE40D2" w:rsidRPr="00F531BD">
        <w:rPr>
          <w:rFonts w:cs="Times New Roman"/>
          <w:sz w:val="24"/>
          <w:szCs w:val="24"/>
        </w:rPr>
        <w:t>и</w:t>
      </w:r>
      <w:r w:rsidRPr="00F531BD">
        <w:rPr>
          <w:rFonts w:cs="Times New Roman"/>
          <w:sz w:val="24"/>
          <w:szCs w:val="24"/>
        </w:rPr>
        <w:t xml:space="preserve"> и электроники.</w:t>
      </w:r>
    </w:p>
    <w:p w:rsidR="00EB48A0" w:rsidRPr="00F531BD" w:rsidRDefault="00EB48A0" w:rsidP="00711527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F531BD">
        <w:rPr>
          <w:rStyle w:val="34"/>
          <w:sz w:val="24"/>
          <w:szCs w:val="24"/>
        </w:rPr>
        <w:t>Спортивный комплекс:</w:t>
      </w:r>
    </w:p>
    <w:p w:rsidR="00EB48A0" w:rsidRPr="00F531B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спортивный зал;</w:t>
      </w:r>
    </w:p>
    <w:p w:rsidR="00EB48A0" w:rsidRPr="00F531B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F531B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F531BD">
        <w:rPr>
          <w:rFonts w:cs="Times New Roman"/>
          <w:sz w:val="24"/>
          <w:szCs w:val="24"/>
        </w:rPr>
        <w:t>место для стрельбы.</w:t>
      </w:r>
    </w:p>
    <w:p w:rsidR="00EB48A0" w:rsidRPr="00F531B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Style w:val="34"/>
          <w:sz w:val="24"/>
          <w:szCs w:val="24"/>
        </w:rPr>
        <w:t>Залы:</w:t>
      </w:r>
    </w:p>
    <w:p w:rsidR="00EB48A0" w:rsidRPr="00F531BD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библиотека, читальный зал с выходом в сеть Интернет; конференцзал.</w:t>
      </w:r>
    </w:p>
    <w:p w:rsidR="007579FB" w:rsidRPr="00F531BD" w:rsidRDefault="007579FB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Полигон</w:t>
      </w:r>
      <w:r w:rsidRPr="00F531BD">
        <w:rPr>
          <w:rFonts w:cs="Times New Roman"/>
          <w:sz w:val="24"/>
          <w:szCs w:val="24"/>
        </w:rPr>
        <w:t xml:space="preserve"> </w:t>
      </w:r>
    </w:p>
    <w:p w:rsidR="007579FB" w:rsidRPr="00F531BD" w:rsidRDefault="007579FB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горного оборудования</w:t>
      </w:r>
    </w:p>
    <w:p w:rsidR="00EB48A0" w:rsidRPr="00F531BD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F531BD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lastRenderedPageBreak/>
        <w:t xml:space="preserve">В учебном процессе и научных исследованиях используется широкий спектр свободно распространяемого программного обеспечения: Micrоsoft - </w:t>
      </w:r>
      <w:r w:rsidRPr="00F531BD">
        <w:rPr>
          <w:rFonts w:cs="Times New Roman"/>
          <w:sz w:val="24"/>
          <w:szCs w:val="24"/>
          <w:lang w:val="en-US"/>
        </w:rPr>
        <w:t>Office</w:t>
      </w:r>
      <w:r w:rsidRPr="00F531BD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F531BD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B48A0" w:rsidRPr="00F531BD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F531BD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F531BD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Для обучающихся имеются мультимедийные средства приема - передачи учебной информации в доступных формах. Аудитории оборудованы компьютерной техникой, видеотехникой (мультимедийный проектор)</w:t>
      </w:r>
    </w:p>
    <w:p w:rsidR="00C0778C" w:rsidRPr="00F531BD" w:rsidRDefault="00C0778C" w:rsidP="00C0778C">
      <w:pPr>
        <w:widowControl w:val="0"/>
        <w:spacing w:line="301" w:lineRule="exact"/>
        <w:ind w:left="20" w:right="40" w:firstLine="600"/>
        <w:jc w:val="both"/>
        <w:rPr>
          <w:rFonts w:ascii="Times New Roman" w:eastAsia="Times New Roman" w:hAnsi="Times New Roman" w:cs="Times New Roman"/>
        </w:rPr>
      </w:pPr>
      <w:r w:rsidRPr="00F531BD">
        <w:rPr>
          <w:rFonts w:ascii="Times New Roman" w:eastAsia="Times New Roman" w:hAnsi="Times New Roman" w:cs="Times New Roman"/>
        </w:rPr>
        <w:t>При проведении теоретических занятий используется мультимедиа комплексы, что обеспечивает наглядность процесса обучения и повышает его качество. Имеется возможность подключения во время урока к сети Интернет.</w:t>
      </w:r>
    </w:p>
    <w:p w:rsidR="00C06101" w:rsidRPr="00F531BD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hAnsi="Times New Roman" w:cs="Times New Roman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обучающихся занимается по специальным программам с соответствующими требованиями по ограничению физической нагрузки.</w:t>
      </w:r>
    </w:p>
    <w:p w:rsidR="00EB48A0" w:rsidRPr="00F531BD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F531BD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здоровьесбережения.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</w:t>
      </w:r>
      <w:r w:rsidR="00A95A93" w:rsidRPr="00F531BD">
        <w:rPr>
          <w:rFonts w:ascii="Times New Roman" w:hAnsi="Times New Roman" w:cs="Times New Roman"/>
        </w:rPr>
        <w:t>профессии</w:t>
      </w:r>
      <w:r w:rsidRPr="00F531BD">
        <w:rPr>
          <w:rFonts w:ascii="Times New Roman" w:hAnsi="Times New Roman" w:cs="Times New Roman"/>
        </w:rPr>
        <w:t xml:space="preserve">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F531BD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обучающихся педагог</w:t>
      </w:r>
      <w:r w:rsidR="002840A3" w:rsidRPr="00F531BD">
        <w:rPr>
          <w:rFonts w:ascii="Times New Roman" w:hAnsi="Times New Roman" w:cs="Times New Roman"/>
        </w:rPr>
        <w:t>и</w:t>
      </w:r>
      <w:r w:rsidRPr="00F531BD">
        <w:rPr>
          <w:rFonts w:ascii="Times New Roman" w:hAnsi="Times New Roman" w:cs="Times New Roman"/>
        </w:rPr>
        <w:t xml:space="preserve"> применя</w:t>
      </w:r>
      <w:r w:rsidR="002840A3" w:rsidRPr="00F531BD">
        <w:rPr>
          <w:rFonts w:ascii="Times New Roman" w:hAnsi="Times New Roman" w:cs="Times New Roman"/>
        </w:rPr>
        <w:t>ю</w:t>
      </w:r>
      <w:r w:rsidRPr="00F531BD">
        <w:rPr>
          <w:rFonts w:ascii="Times New Roman" w:hAnsi="Times New Roman" w:cs="Times New Roman"/>
        </w:rPr>
        <w:t xml:space="preserve">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</w:t>
      </w:r>
      <w:r w:rsidRPr="00F531BD">
        <w:rPr>
          <w:rFonts w:ascii="Times New Roman" w:hAnsi="Times New Roman" w:cs="Times New Roman"/>
        </w:rPr>
        <w:lastRenderedPageBreak/>
        <w:t>служит объяснительно-иллюстративный, репродуктивный, частично поисковый, коммуникативный, информационно</w:t>
      </w:r>
      <w:r w:rsidR="002840A1" w:rsidRPr="00F531BD">
        <w:rPr>
          <w:rFonts w:ascii="Times New Roman" w:hAnsi="Times New Roman" w:cs="Times New Roman"/>
        </w:rPr>
        <w:t>-</w:t>
      </w:r>
      <w:r w:rsidRPr="00F531BD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 Педагог планирует свою педагогическую деятельность: выбирает из имеющихся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 w:rsidRPr="00F531BD">
        <w:rPr>
          <w:rFonts w:ascii="Times New Roman" w:hAnsi="Times New Roman" w:cs="Times New Roman"/>
        </w:rPr>
        <w:t>Обучающиеся выполняют задания (</w:t>
      </w:r>
      <w:r w:rsidRPr="00F531BD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090E58" w:rsidRPr="00F531BD" w:rsidRDefault="00090E58" w:rsidP="00090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Задачи профессиональной деятельности педагогического коллектива техникума заключаются в:</w:t>
      </w:r>
    </w:p>
    <w:p w:rsidR="00090E58" w:rsidRPr="00F531BD" w:rsidRDefault="00670E0B" w:rsidP="00670E0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90E58" w:rsidRPr="00F531BD">
        <w:rPr>
          <w:rFonts w:ascii="Times New Roman" w:hAnsi="Times New Roman" w:cs="Times New Roman"/>
        </w:rPr>
        <w:t>создании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90E58" w:rsidRPr="00F531BD" w:rsidRDefault="00670E0B" w:rsidP="00670E0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90E58" w:rsidRPr="00F531BD">
        <w:rPr>
          <w:rFonts w:ascii="Times New Roman" w:hAnsi="Times New Roman" w:cs="Times New Roman"/>
        </w:rPr>
        <w:t>повышении уровня доступности среднего профессионального образования для инвалидов и лиц с ограниченными возможностями здоровья.</w:t>
      </w:r>
    </w:p>
    <w:p w:rsidR="00090E58" w:rsidRPr="00F531BD" w:rsidRDefault="00670E0B" w:rsidP="00670E0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90E58" w:rsidRPr="00F531BD">
        <w:rPr>
          <w:rFonts w:ascii="Times New Roman" w:hAnsi="Times New Roman" w:cs="Times New Roman"/>
        </w:rPr>
        <w:t>повышении качества среднего профессионального образования инвалидов и лиц с ограниченными возможностями здоровья,</w:t>
      </w:r>
    </w:p>
    <w:p w:rsidR="00090E58" w:rsidRPr="00F531BD" w:rsidRDefault="00670E0B" w:rsidP="00670E0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90E58" w:rsidRPr="00F531BD">
        <w:rPr>
          <w:rFonts w:ascii="Times New Roman" w:hAnsi="Times New Roman" w:cs="Times New Roman"/>
        </w:rPr>
        <w:t>возможности формирования индивидуальной образовательной траектории для обучающегося инвалида или обучающегося с ограниченными возможностями здоровья,</w:t>
      </w:r>
    </w:p>
    <w:p w:rsidR="00090E58" w:rsidRPr="00F531BD" w:rsidRDefault="00670E0B" w:rsidP="00670E0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</w:t>
      </w:r>
      <w:r w:rsidR="00090E58" w:rsidRPr="00F531BD">
        <w:rPr>
          <w:rFonts w:ascii="Times New Roman" w:hAnsi="Times New Roman" w:cs="Times New Roman"/>
        </w:rPr>
        <w:t>формировании в образовательной организации толерантной социокультурной среды.</w:t>
      </w:r>
    </w:p>
    <w:p w:rsidR="003C6A12" w:rsidRPr="00F531BD" w:rsidRDefault="003C6A12" w:rsidP="00F531BD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F531BD" w:rsidRDefault="003C6A12" w:rsidP="00F531BD">
      <w:pPr>
        <w:ind w:left="360" w:firstLine="6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F531BD" w:rsidRDefault="003C6A12" w:rsidP="00F531BD">
      <w:pPr>
        <w:ind w:left="360" w:firstLine="6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F531BD" w:rsidRDefault="003C6A12" w:rsidP="00F531BD">
      <w:pPr>
        <w:ind w:left="360" w:firstLine="6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F531BD" w:rsidRDefault="003C6A12" w:rsidP="00F531BD">
      <w:pPr>
        <w:ind w:left="360" w:firstLine="6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F531BD" w:rsidRDefault="00F51690" w:rsidP="00F531BD">
      <w:pPr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F531BD" w:rsidRDefault="003C6A12" w:rsidP="00F5169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F531BD" w:rsidRDefault="003C6A12" w:rsidP="00F5169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</w:t>
      </w: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При организации образовательного процесса со слабослышащей аудиторией необходима:</w:t>
      </w:r>
    </w:p>
    <w:p w:rsidR="003C6A12" w:rsidRPr="00F531BD" w:rsidRDefault="003C6A12" w:rsidP="00F5169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особая фиксация на артикуляции выступающего – следует говорить громче и четче, подбирая подходящий уровень. </w:t>
      </w:r>
    </w:p>
    <w:p w:rsidR="003C6A12" w:rsidRPr="00F531BD" w:rsidRDefault="003C6A12" w:rsidP="00F5169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F531BD" w:rsidRDefault="003C6A12" w:rsidP="00F5169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Некоторые основные понятия изучаемого материала обучающимся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F531BD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у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F531BD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Внимание в большей степени зависит от изобразительных качеств воспринимаемого материала: </w:t>
      </w: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F531BD" w:rsidRDefault="003C6A12" w:rsidP="00F51690">
      <w:pPr>
        <w:ind w:firstLine="106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F531BD" w:rsidRDefault="003C6A12" w:rsidP="00F51690">
      <w:pPr>
        <w:ind w:firstLine="106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F531BD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видеофиксации, анимация может быть использована для изображения различных динамических моделей, не поддающихся видеозаписи.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F531BD" w:rsidRDefault="0039532E" w:rsidP="0039532E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 -</w:t>
      </w:r>
      <w:r w:rsidR="003C6A12"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абсолютная (тотальная) слепота на оба глаза, при которой полностью утрачиваются светоощущение и цветоразличение; </w:t>
      </w:r>
    </w:p>
    <w:p w:rsidR="003C6A12" w:rsidRPr="00F531BD" w:rsidRDefault="0039532E" w:rsidP="0039532E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-</w:t>
      </w:r>
      <w:r w:rsidR="003C6A12"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практическая слепота, при которой сохраняется либо светоощущение, либо остаточное зрение, позволяющие в известной мере воспринимать свет, цвета, контуры и силуэты предметов.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F531BD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-о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граниченность информации у слабовидящих обусловливает схематизм зрительного образа, его скудность, фрагментарность или неточность. </w:t>
      </w:r>
    </w:p>
    <w:p w:rsidR="003C6A12" w:rsidRPr="00F531BD" w:rsidRDefault="003C6A12" w:rsidP="0039532E">
      <w:pPr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слабовидении страдает скорость зрительного восприятия; </w:t>
      </w:r>
    </w:p>
    <w:p w:rsidR="003C6A12" w:rsidRPr="00F531BD" w:rsidRDefault="0039532E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у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F531BD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F531BD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>Для усвоения информации слабовидящим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="003C6A12" w:rsidRPr="00F531BD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Слабовидящему обучающемуся нужно помочь в ориентации в пространстве </w:t>
      </w:r>
      <w:r w:rsidR="0039532E" w:rsidRPr="00F531BD">
        <w:rPr>
          <w:rFonts w:ascii="Times New Roman" w:eastAsia="Times New Roman" w:hAnsi="Times New Roman" w:cs="Times New Roman"/>
          <w:bCs/>
          <w:color w:val="auto"/>
          <w:kern w:val="24"/>
        </w:rPr>
        <w:t>техникума</w:t>
      </w: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(экскурсии). Находясь в помещении, новом для слабовидящего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F531BD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слабовидящему сесть, не нужно его усаживать, необходимо направить его руку на спинку стула или подлокотник. </w:t>
      </w:r>
    </w:p>
    <w:p w:rsidR="003C6A12" w:rsidRPr="00F531BD" w:rsidRDefault="0039532E" w:rsidP="0039532E">
      <w:pPr>
        <w:ind w:firstLine="49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со слабовидящим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слабовидящего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F531BD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F531BD" w:rsidRDefault="0039532E" w:rsidP="0039532E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F531BD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F531BD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F531BD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F531BD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слабовидящим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F531BD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</w:p>
    <w:p w:rsidR="003C6A12" w:rsidRPr="00F531BD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К числу проблем, характерных для лиц с нарушением </w:t>
      </w:r>
      <w:r w:rsidRPr="00F531BD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F531BD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F531BD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F531BD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</w:p>
    <w:p w:rsidR="003C6A12" w:rsidRPr="00F531BD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F531BD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lastRenderedPageBreak/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F531BD" w:rsidRDefault="00AD4B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F531BD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F531BD" w:rsidRDefault="002838D3" w:rsidP="00AD4B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При работе с</w:t>
      </w:r>
      <w:r w:rsidR="003C6A12" w:rsidRPr="00F531BD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обучающимися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531BD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</w:t>
      </w:r>
      <w:r w:rsidRPr="00F531BD">
        <w:rPr>
          <w:rFonts w:ascii="Times New Roman" w:hAnsi="Times New Roman" w:cs="Times New Roman"/>
        </w:rPr>
        <w:t>е специализированных компьютерных и ассистивных технологий), обеспечивающих реализацию «обходных путей» обучения;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внеучебные ситуации; 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F531BD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711527" w:rsidRPr="00F531BD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Для студентов с соматическими заболеваниями (диабет) необходимо соблюдать</w:t>
      </w:r>
      <w:r w:rsidR="00711527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регулярны</w:t>
      </w:r>
      <w:r w:rsidR="00711527" w:rsidRPr="00F531BD">
        <w:rPr>
          <w:rFonts w:ascii="Times New Roman" w:hAnsi="Times New Roman" w:cs="Times New Roman"/>
        </w:rPr>
        <w:t>е</w:t>
      </w:r>
      <w:r w:rsidRPr="00F531BD">
        <w:rPr>
          <w:rFonts w:ascii="Times New Roman" w:hAnsi="Times New Roman" w:cs="Times New Roman"/>
        </w:rPr>
        <w:t xml:space="preserve"> дозированны</w:t>
      </w:r>
      <w:r w:rsidR="00711527" w:rsidRPr="00F531BD">
        <w:rPr>
          <w:rFonts w:ascii="Times New Roman" w:hAnsi="Times New Roman" w:cs="Times New Roman"/>
        </w:rPr>
        <w:t>е</w:t>
      </w:r>
      <w:r w:rsidRPr="00F531BD">
        <w:rPr>
          <w:rFonts w:ascii="Times New Roman" w:hAnsi="Times New Roman" w:cs="Times New Roman"/>
        </w:rPr>
        <w:t xml:space="preserve"> заняти</w:t>
      </w:r>
      <w:r w:rsidR="00711527" w:rsidRPr="00F531BD">
        <w:rPr>
          <w:rFonts w:ascii="Times New Roman" w:hAnsi="Times New Roman" w:cs="Times New Roman"/>
        </w:rPr>
        <w:t>я</w:t>
      </w:r>
      <w:r w:rsidRPr="00F531BD">
        <w:rPr>
          <w:rFonts w:ascii="Times New Roman" w:hAnsi="Times New Roman" w:cs="Times New Roman"/>
        </w:rPr>
        <w:t xml:space="preserve"> физкультурой</w:t>
      </w:r>
      <w:r w:rsidR="00711527" w:rsidRPr="00F531BD">
        <w:rPr>
          <w:rFonts w:ascii="Times New Roman" w:hAnsi="Times New Roman" w:cs="Times New Roman"/>
        </w:rPr>
        <w:t>.</w:t>
      </w:r>
      <w:r w:rsidRPr="00F531BD">
        <w:rPr>
          <w:rFonts w:ascii="Times New Roman" w:hAnsi="Times New Roman" w:cs="Times New Roman"/>
        </w:rPr>
        <w:t xml:space="preserve"> Спокойная, доброжелательная атмосфера в классе во многом зависит от настроения, самочувствия педагога. </w:t>
      </w:r>
    </w:p>
    <w:p w:rsidR="00711527" w:rsidRPr="00F531BD" w:rsidRDefault="00711527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Небходимо:</w:t>
      </w:r>
    </w:p>
    <w:p w:rsidR="00A95A93" w:rsidRPr="00F531BD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1. Избегать напряжения психо-эмоционального фона ребенка.</w:t>
      </w:r>
    </w:p>
    <w:p w:rsidR="00A95A93" w:rsidRPr="00F531BD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2. Делать кратковременные перерывы в занятиях (через 30 мин) для зрительной разгрузки.</w:t>
      </w:r>
    </w:p>
    <w:p w:rsidR="00A95A93" w:rsidRPr="00F531BD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3. Перед началом занятий поинтересоваться состоянием здоровья ребенка на текущий момент,</w:t>
      </w:r>
      <w:r w:rsidR="00711527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выяснить,</w:t>
      </w:r>
      <w:r w:rsidR="00711527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не забыл</w:t>
      </w:r>
      <w:r w:rsidR="00670E0B" w:rsidRPr="00F531BD">
        <w:rPr>
          <w:rFonts w:ascii="Times New Roman" w:hAnsi="Times New Roman" w:cs="Times New Roman"/>
        </w:rPr>
        <w:t xml:space="preserve"> </w:t>
      </w:r>
      <w:r w:rsidRPr="00F531BD">
        <w:rPr>
          <w:rFonts w:ascii="Times New Roman" w:hAnsi="Times New Roman" w:cs="Times New Roman"/>
        </w:rPr>
        <w:t>ли он вовремя сделать инъекцию инсулина и покушать.</w:t>
      </w:r>
    </w:p>
    <w:p w:rsidR="00A95A93" w:rsidRPr="00F531BD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4.    Обращать внимание на внезапно изменившееся состояние и внешний вид ребенка.</w:t>
      </w:r>
    </w:p>
    <w:p w:rsidR="00711527" w:rsidRPr="00F531BD" w:rsidRDefault="00711527" w:rsidP="007115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Общие рекомендации, о которых следует помнить как при повседневном общении с человеком, имеющим инвалидность, так и в ходе учебного процесса:</w:t>
      </w:r>
    </w:p>
    <w:p w:rsidR="00711527" w:rsidRPr="00F531BD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Самое важное правило поведения с людьми с инвалидностью: быть естественными и общаться на равных. Уделяйте внимание человеку, а не его инвалидности, относитесь к нему как к личности. Не ведите себя покровительственно.</w:t>
      </w:r>
    </w:p>
    <w:p w:rsidR="00711527" w:rsidRPr="00F531BD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Обращайтесь к человеку с инвалидностью так же, как вы обращаетесь к остальным людям. Всегда обращайтесь непосредственно к человеку, а не к его сопровождающему или сурдопереводчику, которы</w:t>
      </w:r>
      <w:r w:rsidR="00670E0B" w:rsidRPr="00F531BD">
        <w:rPr>
          <w:rFonts w:ascii="Times New Roman" w:hAnsi="Times New Roman" w:cs="Times New Roman"/>
        </w:rPr>
        <w:t>й</w:t>
      </w:r>
      <w:r w:rsidRPr="00F531BD">
        <w:rPr>
          <w:rFonts w:ascii="Times New Roman" w:hAnsi="Times New Roman" w:cs="Times New Roman"/>
        </w:rPr>
        <w:t xml:space="preserve"> мо</w:t>
      </w:r>
      <w:r w:rsidR="00670E0B" w:rsidRPr="00F531BD">
        <w:rPr>
          <w:rFonts w:ascii="Times New Roman" w:hAnsi="Times New Roman" w:cs="Times New Roman"/>
        </w:rPr>
        <w:t>жет</w:t>
      </w:r>
      <w:r w:rsidRPr="00F531BD">
        <w:rPr>
          <w:rFonts w:ascii="Times New Roman" w:hAnsi="Times New Roman" w:cs="Times New Roman"/>
        </w:rPr>
        <w:t xml:space="preserve"> присутствовать при разговоре.</w:t>
      </w:r>
    </w:p>
    <w:p w:rsidR="00711527" w:rsidRPr="00F531BD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Студенты с инвалидностью – это обычные студенты, которые могут лениться, прогуливать занятия и т.п. Относитесь к ним так же, как и к остальным. Ваши требования к знанию предмета должны быть едины для всех.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 xml:space="preserve">Разговаривая с человеком, пользующимся инвалидной коляской или костылями, постарайтесь расположиться так, чтобы ваши и его глаза были на одном уровне. При </w:t>
      </w:r>
      <w:r w:rsidRPr="00F531BD">
        <w:rPr>
          <w:rFonts w:ascii="Times New Roman" w:hAnsi="Times New Roman" w:cs="Times New Roman"/>
        </w:rPr>
        <w:lastRenderedPageBreak/>
        <w:t>общении с теми, кто может читать по губам, расположитесь так, чтобы вас было хорошо видно, постарайтесь, чтобы ничего (руки, волосы) не загораживало ваше лицо.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Предлагая помощь, не навязывайте ее и всегда сначала спрашивайте, нужна ли она. Ждите согласия, а затем уточните, что конкретно вы можете сделать и следуйте инструкциям. Если вы что-то не поняли, не стесняйтесь – переспросите.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Относитесь внимательно к личным вещам человека с инвалидностью, таким как инвалидная коляска, трость для незрячих, слуховые системы для слабослышащих и т.п. Эти вещи являются отчасти «продолжением тела», личным пространством человека, поэтому не стоит их трогать без надобности.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Игнорируйте незначительные поведенческие нарушения. Ориентируйтесь не на них, а на те позитивные качества, которые есть у студентов с инвалидностью: мотивацию, волю, настойчивость, стремление к самосовершенствованию и интеграции.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Заранее убедитесь в доступности мест, где запланированы мероприятия – семинары, лекции и т.п. Проанализируйте, какие могут возникнуть проблемы или барьеры и как их можно устранить (возможно, простой перенос мероприятия в другую аудиторию поможет исправить ситуацию). При наличии неустранимых архитектурных барьеров предупредите о них, чтобы человек имел возможность принимать решения заранее.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Многие случаи вам придется решать в индивидуальном порядке. Студентам с инвалидностью может потребоваться пройти курс лечения в течение учебного года. Будьте гибкими в отношении установления сроков выполнения работы, опозданий и посещаемости.</w:t>
      </w:r>
    </w:p>
    <w:p w:rsidR="00711527" w:rsidRPr="00F531BD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hAnsi="Times New Roman" w:cs="Times New Roman"/>
        </w:rPr>
        <w:t> Не запрещайте студентам с инвалидностью выходить из аудитории (в том числе – во время контрольных работ или экзаменов), так как им может быть нужно провести недолгие, но необходимые медицинские манипуляции (например, студентам с диабетом необходимо регулярно проверять уровень сахара в крови).</w:t>
      </w:r>
    </w:p>
    <w:p w:rsidR="00F63D81" w:rsidRPr="00F531BD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62A0" w:rsidRPr="00F531BD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 w:rsidRPr="00F531BD">
        <w:rPr>
          <w:rFonts w:cs="Times New Roman"/>
          <w:sz w:val="24"/>
          <w:szCs w:val="24"/>
        </w:rPr>
        <w:t>техникумом</w:t>
      </w:r>
      <w:r w:rsidRPr="00F531BD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</w:t>
      </w:r>
      <w:r w:rsidR="00487B4F" w:rsidRPr="00F531BD">
        <w:rPr>
          <w:rFonts w:cs="Times New Roman"/>
          <w:sz w:val="24"/>
          <w:szCs w:val="24"/>
        </w:rPr>
        <w:t>техникум</w:t>
      </w:r>
      <w:r w:rsidRPr="00F531BD">
        <w:rPr>
          <w:rFonts w:cs="Times New Roman"/>
          <w:sz w:val="24"/>
          <w:szCs w:val="24"/>
        </w:rPr>
        <w:t xml:space="preserve"> учитыва</w:t>
      </w:r>
      <w:r w:rsidR="00487B4F" w:rsidRPr="00F531BD">
        <w:rPr>
          <w:rFonts w:cs="Times New Roman"/>
          <w:sz w:val="24"/>
          <w:szCs w:val="24"/>
        </w:rPr>
        <w:t>ет</w:t>
      </w:r>
      <w:r w:rsidRPr="00F531BD">
        <w:rPr>
          <w:rFonts w:cs="Times New Roman"/>
          <w:sz w:val="24"/>
          <w:szCs w:val="24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  <w:r w:rsidR="001F62A0" w:rsidRPr="00F531BD">
        <w:rPr>
          <w:rFonts w:cs="Times New Roman"/>
          <w:sz w:val="24"/>
          <w:szCs w:val="24"/>
        </w:rPr>
        <w:t xml:space="preserve"> (Приказ Министерства труда России от 19 ноября 2013 года № 685н.) </w:t>
      </w:r>
    </w:p>
    <w:p w:rsidR="001F62A0" w:rsidRPr="00F531BD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r w:rsidR="001F62A0" w:rsidRPr="00F531BD">
        <w:rPr>
          <w:rFonts w:cs="Times New Roman"/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F62A0" w:rsidRPr="00F531BD" w:rsidRDefault="001F62A0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lastRenderedPageBreak/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профессии. Мастером производственного обучения техникума разработаны рабочие программы практик.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F63D81" w:rsidRPr="00F531BD" w:rsidRDefault="001F62A0" w:rsidP="001F62A0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Местом прохождения учебной и производственных практик обучающихся инвалидов или обучающегося с ограниченными возможностями здоровья являются </w:t>
      </w:r>
      <w:r w:rsidR="00670E0B" w:rsidRPr="00F531BD">
        <w:rPr>
          <w:rFonts w:cs="Times New Roman"/>
          <w:sz w:val="24"/>
          <w:szCs w:val="24"/>
        </w:rPr>
        <w:t>предприятия данной специальности.</w:t>
      </w:r>
    </w:p>
    <w:p w:rsidR="007134DE" w:rsidRPr="00F531BD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531BD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F531BD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Pr="00F531BD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F531BD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hAnsi="Times New Roman" w:cs="Times New Roman"/>
        </w:rPr>
        <w:t>Реализация компетентностного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кейс-технологии,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обучающимися внеклассных мероприятий.</w:t>
      </w:r>
    </w:p>
    <w:p w:rsidR="001E5116" w:rsidRPr="00F531BD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F531BD">
        <w:rPr>
          <w:rFonts w:cs="Times New Roman"/>
          <w:sz w:val="24"/>
          <w:szCs w:val="24"/>
        </w:rPr>
        <w:t>-</w:t>
      </w:r>
      <w:r w:rsidRPr="00F531BD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F531BD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lastRenderedPageBreak/>
        <w:t xml:space="preserve"> </w:t>
      </w:r>
      <w:r w:rsidR="001E5116" w:rsidRPr="00F531BD">
        <w:rPr>
          <w:rFonts w:cs="Times New Roman"/>
          <w:sz w:val="24"/>
          <w:szCs w:val="24"/>
        </w:rPr>
        <w:t>-и</w:t>
      </w:r>
      <w:r w:rsidRPr="00F531BD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F531BD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>-</w:t>
      </w:r>
      <w:r w:rsidR="007134DE" w:rsidRPr="00F531BD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F531BD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531BD">
        <w:rPr>
          <w:rFonts w:cs="Times New Roman"/>
          <w:sz w:val="24"/>
          <w:szCs w:val="24"/>
        </w:rPr>
        <w:t xml:space="preserve"> </w:t>
      </w:r>
      <w:r w:rsidR="001E5116" w:rsidRPr="00F531BD">
        <w:rPr>
          <w:rFonts w:cs="Times New Roman"/>
          <w:sz w:val="24"/>
          <w:szCs w:val="24"/>
        </w:rPr>
        <w:t>О</w:t>
      </w:r>
      <w:r w:rsidRPr="00F531BD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F531BD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531BD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F531BD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Так же, как и учебная деятельность, внеучебная деятельность представляет собой отличную базу для адаптации. Культурно-досуговые мероприятия, спорт, совместный досуг,</w:t>
      </w:r>
      <w:r w:rsidR="000B6F7A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</w:p>
    <w:p w:rsidR="00B96517" w:rsidRPr="00F531BD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F531BD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F531BD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воспитательно-образовательное пространство </w:t>
      </w:r>
      <w:r w:rsidR="00977EB3" w:rsidRPr="00F531BD">
        <w:rPr>
          <w:rFonts w:ascii="Times New Roman" w:eastAsiaTheme="minorHAnsi" w:hAnsi="Times New Roman" w:cs="Times New Roman"/>
          <w:lang w:eastAsia="en-US"/>
        </w:rPr>
        <w:t>техникума</w:t>
      </w:r>
      <w:r w:rsidRPr="00F531BD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F531BD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 w:rsidRPr="00F531BD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 w:rsidRPr="00F531BD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F531BD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Важное значение имеет формирование сознательного отношения к своему общественному долгу, ответственности за будущее Родины.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F531BD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F531BD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здоровьесберегающего пространства и является особенно актуальным. Реализуя задачи экологического воспи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F531BD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F531BD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В техникуме проводится систематическая работа с кадрами по их ознакомлению с особыми образовательными потребностями обучающихся в </w:t>
      </w:r>
      <w:r w:rsidR="00487B4F" w:rsidRPr="00F531BD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 ОВЗ в целях создания толерантной среды.</w:t>
      </w:r>
    </w:p>
    <w:p w:rsidR="00DF0D38" w:rsidRPr="00F531BD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Так же, как и учебная деятельность, внеучебная деятельность представляет собой</w:t>
      </w:r>
      <w:r w:rsidR="00487B4F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 w:rsidRPr="00F531B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531BD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  <w:r w:rsidR="00487B4F" w:rsidRPr="00F531B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0778C" w:rsidRPr="00F531BD" w:rsidRDefault="00C0778C" w:rsidP="00C077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color w:val="auto"/>
          <w:lang w:eastAsia="en-US"/>
        </w:rPr>
        <w:t xml:space="preserve">В Техникуме ведется  учет инвалидов и лиц с ограниченными возможностями здоровья на этапах их поступления, обучения, трудоустройства. </w:t>
      </w: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color w:val="auto"/>
          <w:lang w:eastAsia="en-US"/>
        </w:rPr>
        <w:t xml:space="preserve">На сайте техникума в разделе «Приемная комиссия» размещена информация об условиях поступления в техникум для инвалидов и лиц с ограниченными возможностями здоровья. </w:t>
      </w: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531BD">
        <w:rPr>
          <w:rFonts w:ascii="Times New Roman" w:eastAsia="Times New Roman" w:hAnsi="Times New Roman" w:cs="Times New Roman"/>
          <w:color w:val="auto"/>
          <w:lang w:eastAsia="en-US"/>
        </w:rPr>
        <w:t>В техникуме существует система профориентационной работы, в том числе ориентированная и на инвалидов и лиц с ОВЗ. Основными формами профориентационной работы являются психологическая диагностика профессиональных предпочтений, дни открытых дверей, анкетирование, консультации для инвалидов и родителей по вопросам приема и обучения, участие обучающихся в олимпиадах.</w:t>
      </w: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 xml:space="preserve">Дополнительное образование является структурной единицей всей образовательной системы техникума и ориентировано на решение проблем социальной адаптации,  профессионального самоопределения детей с особыми образовательными потребностями. Дополнительное образование обучающихся в техникуме реализуется через организацию внеурочной работы, которая проводится педагогом-психологом, социальным  педагогом,  </w:t>
      </w:r>
      <w:r w:rsidR="00670E0B" w:rsidRPr="00F531BD">
        <w:rPr>
          <w:rFonts w:ascii="Times New Roman" w:eastAsia="Times New Roman" w:hAnsi="Times New Roman" w:cs="Times New Roman"/>
          <w:color w:val="auto"/>
        </w:rPr>
        <w:t>кураторами</w:t>
      </w:r>
      <w:r w:rsidRPr="00F531BD">
        <w:rPr>
          <w:rFonts w:ascii="Times New Roman" w:eastAsia="Times New Roman" w:hAnsi="Times New Roman" w:cs="Times New Roman"/>
          <w:color w:val="auto"/>
        </w:rPr>
        <w:t>, мастерами производственного обучения.  Обучающиеся инвалиды и лица с ОВЗ имеют возможность принимать участие во всех мероприятиях, проводимых техникумом, посещать спортивные секции и творческие объединения. Периодически проводятся общие праздники, экскурсии  для всех обучающихся техникума.</w:t>
      </w: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1BD">
        <w:rPr>
          <w:rFonts w:ascii="Times New Roman" w:eastAsia="Times New Roman" w:hAnsi="Times New Roman" w:cs="Times New Roman"/>
          <w:color w:val="auto"/>
        </w:rPr>
        <w:t>Обучающиеся инвалиды и лица с ограниченными возможностями здоровья имеют равную с другими обучающимися возможность принимать участие в олимпиадах и конкурсах профессионального мастерства.</w:t>
      </w: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0778C" w:rsidRPr="00F531BD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F531BD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F531BD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F531BD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F531BD" w:rsidSect="0019415D">
      <w:footerReference w:type="even" r:id="rId9"/>
      <w:footerReference w:type="default" r:id="rId10"/>
      <w:footerReference w:type="firs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7B" w:rsidRDefault="00D5757B" w:rsidP="00845F03">
      <w:r>
        <w:separator/>
      </w:r>
    </w:p>
  </w:endnote>
  <w:endnote w:type="continuationSeparator" w:id="0">
    <w:p w:rsidR="00D5757B" w:rsidRDefault="00D5757B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A0" w:rsidRDefault="00FA24A0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FA24A0" w:rsidRDefault="00FA24A0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FA24A0" w:rsidRPr="00F0283E" w:rsidRDefault="00FA24A0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3552E1">
          <w:rPr>
            <w:rFonts w:ascii="Times New Roman" w:hAnsi="Times New Roman" w:cs="Times New Roman"/>
            <w:noProof/>
          </w:rPr>
          <w:t>3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FA24A0" w:rsidRDefault="00FA24A0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A0" w:rsidRDefault="00FA24A0" w:rsidP="00DB3FAF">
    <w:pPr>
      <w:pStyle w:val="a3"/>
      <w:jc w:val="center"/>
    </w:pPr>
  </w:p>
  <w:p w:rsidR="00FA24A0" w:rsidRDefault="00FA24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7B" w:rsidRDefault="00D5757B" w:rsidP="00845F03">
      <w:r>
        <w:separator/>
      </w:r>
    </w:p>
  </w:footnote>
  <w:footnote w:type="continuationSeparator" w:id="0">
    <w:p w:rsidR="00D5757B" w:rsidRDefault="00D5757B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305EDD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8C33261"/>
    <w:multiLevelType w:val="hybridMultilevel"/>
    <w:tmpl w:val="C02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24E3"/>
    <w:multiLevelType w:val="multilevel"/>
    <w:tmpl w:val="C59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52B1A"/>
    <w:multiLevelType w:val="multilevel"/>
    <w:tmpl w:val="73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C923A9F"/>
    <w:multiLevelType w:val="multilevel"/>
    <w:tmpl w:val="6CA43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2139"/>
    <w:rsid w:val="000651A0"/>
    <w:rsid w:val="00090E58"/>
    <w:rsid w:val="000B175F"/>
    <w:rsid w:val="000B5121"/>
    <w:rsid w:val="000B6F7A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513CD"/>
    <w:rsid w:val="00157443"/>
    <w:rsid w:val="0017181B"/>
    <w:rsid w:val="00181356"/>
    <w:rsid w:val="00186DFC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1F62A0"/>
    <w:rsid w:val="001F791E"/>
    <w:rsid w:val="0020205E"/>
    <w:rsid w:val="00215B18"/>
    <w:rsid w:val="002314C1"/>
    <w:rsid w:val="00237187"/>
    <w:rsid w:val="002500B1"/>
    <w:rsid w:val="00261D50"/>
    <w:rsid w:val="00271601"/>
    <w:rsid w:val="00280399"/>
    <w:rsid w:val="00282A83"/>
    <w:rsid w:val="002838D3"/>
    <w:rsid w:val="002840A1"/>
    <w:rsid w:val="002840A3"/>
    <w:rsid w:val="00287245"/>
    <w:rsid w:val="0029325B"/>
    <w:rsid w:val="002A4C54"/>
    <w:rsid w:val="002B319F"/>
    <w:rsid w:val="002C6494"/>
    <w:rsid w:val="00311C0C"/>
    <w:rsid w:val="00312660"/>
    <w:rsid w:val="003272BA"/>
    <w:rsid w:val="003305FE"/>
    <w:rsid w:val="00331A48"/>
    <w:rsid w:val="00354D1E"/>
    <w:rsid w:val="003552E1"/>
    <w:rsid w:val="0036671B"/>
    <w:rsid w:val="0037349D"/>
    <w:rsid w:val="0037651B"/>
    <w:rsid w:val="00381CF0"/>
    <w:rsid w:val="00381F1A"/>
    <w:rsid w:val="003943A9"/>
    <w:rsid w:val="0039532E"/>
    <w:rsid w:val="003A0687"/>
    <w:rsid w:val="003B3524"/>
    <w:rsid w:val="003B4EBD"/>
    <w:rsid w:val="003C6A12"/>
    <w:rsid w:val="003C74F2"/>
    <w:rsid w:val="003D0C79"/>
    <w:rsid w:val="003D71C8"/>
    <w:rsid w:val="003E63CC"/>
    <w:rsid w:val="00406462"/>
    <w:rsid w:val="004158F0"/>
    <w:rsid w:val="00422F29"/>
    <w:rsid w:val="004474EF"/>
    <w:rsid w:val="0045368F"/>
    <w:rsid w:val="004563D8"/>
    <w:rsid w:val="00470542"/>
    <w:rsid w:val="0048356D"/>
    <w:rsid w:val="00487B4F"/>
    <w:rsid w:val="0049033D"/>
    <w:rsid w:val="00491508"/>
    <w:rsid w:val="004A3EB7"/>
    <w:rsid w:val="004C0D68"/>
    <w:rsid w:val="004F2D2B"/>
    <w:rsid w:val="004F47BF"/>
    <w:rsid w:val="00513138"/>
    <w:rsid w:val="00524DB9"/>
    <w:rsid w:val="005346E0"/>
    <w:rsid w:val="00540601"/>
    <w:rsid w:val="00545093"/>
    <w:rsid w:val="005533A1"/>
    <w:rsid w:val="00573E85"/>
    <w:rsid w:val="005932FE"/>
    <w:rsid w:val="005B2751"/>
    <w:rsid w:val="005B2B5F"/>
    <w:rsid w:val="005D04A9"/>
    <w:rsid w:val="005D1129"/>
    <w:rsid w:val="005F024C"/>
    <w:rsid w:val="00601AF4"/>
    <w:rsid w:val="00612E43"/>
    <w:rsid w:val="006149AB"/>
    <w:rsid w:val="00615929"/>
    <w:rsid w:val="00634BF9"/>
    <w:rsid w:val="00635559"/>
    <w:rsid w:val="006470C4"/>
    <w:rsid w:val="006553E8"/>
    <w:rsid w:val="0065572D"/>
    <w:rsid w:val="0066341A"/>
    <w:rsid w:val="00670E0B"/>
    <w:rsid w:val="00681B8A"/>
    <w:rsid w:val="00683146"/>
    <w:rsid w:val="006B1FC7"/>
    <w:rsid w:val="006B631C"/>
    <w:rsid w:val="006C5150"/>
    <w:rsid w:val="006E2A42"/>
    <w:rsid w:val="006F1AF1"/>
    <w:rsid w:val="006F6D4F"/>
    <w:rsid w:val="00710C79"/>
    <w:rsid w:val="00711527"/>
    <w:rsid w:val="007115F9"/>
    <w:rsid w:val="00712FEB"/>
    <w:rsid w:val="007134DE"/>
    <w:rsid w:val="00716B69"/>
    <w:rsid w:val="007236EC"/>
    <w:rsid w:val="00725A3B"/>
    <w:rsid w:val="0072722E"/>
    <w:rsid w:val="0073378F"/>
    <w:rsid w:val="00741E9D"/>
    <w:rsid w:val="00745D0C"/>
    <w:rsid w:val="007579FB"/>
    <w:rsid w:val="0076178F"/>
    <w:rsid w:val="00783F30"/>
    <w:rsid w:val="007A0AB0"/>
    <w:rsid w:val="007F4CCC"/>
    <w:rsid w:val="00830A23"/>
    <w:rsid w:val="00845F03"/>
    <w:rsid w:val="00852DD9"/>
    <w:rsid w:val="0085487B"/>
    <w:rsid w:val="00872B5E"/>
    <w:rsid w:val="00893FE6"/>
    <w:rsid w:val="008A652F"/>
    <w:rsid w:val="008A6BED"/>
    <w:rsid w:val="008E09C5"/>
    <w:rsid w:val="008E47A0"/>
    <w:rsid w:val="008F513D"/>
    <w:rsid w:val="008F6A38"/>
    <w:rsid w:val="009034D2"/>
    <w:rsid w:val="009117B8"/>
    <w:rsid w:val="00912A9B"/>
    <w:rsid w:val="0091655B"/>
    <w:rsid w:val="009479C5"/>
    <w:rsid w:val="009624CE"/>
    <w:rsid w:val="00977EB3"/>
    <w:rsid w:val="009947D2"/>
    <w:rsid w:val="009B4EAC"/>
    <w:rsid w:val="009C6715"/>
    <w:rsid w:val="009E1F4D"/>
    <w:rsid w:val="009F50E6"/>
    <w:rsid w:val="00A105A4"/>
    <w:rsid w:val="00A12C89"/>
    <w:rsid w:val="00A1315B"/>
    <w:rsid w:val="00A135B7"/>
    <w:rsid w:val="00A15684"/>
    <w:rsid w:val="00A16742"/>
    <w:rsid w:val="00A20CFB"/>
    <w:rsid w:val="00A41F90"/>
    <w:rsid w:val="00A8329A"/>
    <w:rsid w:val="00A87152"/>
    <w:rsid w:val="00A95A93"/>
    <w:rsid w:val="00AA1A98"/>
    <w:rsid w:val="00AA2EEC"/>
    <w:rsid w:val="00AA663A"/>
    <w:rsid w:val="00AB092A"/>
    <w:rsid w:val="00AD4B12"/>
    <w:rsid w:val="00AD71BE"/>
    <w:rsid w:val="00AE2C0E"/>
    <w:rsid w:val="00AF3F6C"/>
    <w:rsid w:val="00B02D5B"/>
    <w:rsid w:val="00B30B7E"/>
    <w:rsid w:val="00B51770"/>
    <w:rsid w:val="00B85E99"/>
    <w:rsid w:val="00B8717F"/>
    <w:rsid w:val="00B96517"/>
    <w:rsid w:val="00BA0DE5"/>
    <w:rsid w:val="00BE40D2"/>
    <w:rsid w:val="00C05037"/>
    <w:rsid w:val="00C06101"/>
    <w:rsid w:val="00C0778C"/>
    <w:rsid w:val="00C1164B"/>
    <w:rsid w:val="00C13F28"/>
    <w:rsid w:val="00C15C53"/>
    <w:rsid w:val="00C302D3"/>
    <w:rsid w:val="00C40792"/>
    <w:rsid w:val="00C41B0E"/>
    <w:rsid w:val="00C421F2"/>
    <w:rsid w:val="00C46DEA"/>
    <w:rsid w:val="00C511A8"/>
    <w:rsid w:val="00C72877"/>
    <w:rsid w:val="00C82031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F0592"/>
    <w:rsid w:val="00CF1503"/>
    <w:rsid w:val="00CF7852"/>
    <w:rsid w:val="00D048C1"/>
    <w:rsid w:val="00D1367A"/>
    <w:rsid w:val="00D146B4"/>
    <w:rsid w:val="00D14BA7"/>
    <w:rsid w:val="00D24B4D"/>
    <w:rsid w:val="00D341A2"/>
    <w:rsid w:val="00D542F9"/>
    <w:rsid w:val="00D5757B"/>
    <w:rsid w:val="00D57B8E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06733"/>
    <w:rsid w:val="00E33126"/>
    <w:rsid w:val="00E470C2"/>
    <w:rsid w:val="00E477E4"/>
    <w:rsid w:val="00E510F2"/>
    <w:rsid w:val="00E52AB2"/>
    <w:rsid w:val="00EA713C"/>
    <w:rsid w:val="00EB2277"/>
    <w:rsid w:val="00EB31AC"/>
    <w:rsid w:val="00EB48A0"/>
    <w:rsid w:val="00EB6D02"/>
    <w:rsid w:val="00EC3FC8"/>
    <w:rsid w:val="00ED7819"/>
    <w:rsid w:val="00EF48FD"/>
    <w:rsid w:val="00EF5BE0"/>
    <w:rsid w:val="00F01F99"/>
    <w:rsid w:val="00F0283E"/>
    <w:rsid w:val="00F04E78"/>
    <w:rsid w:val="00F2424A"/>
    <w:rsid w:val="00F51690"/>
    <w:rsid w:val="00F5292B"/>
    <w:rsid w:val="00F52D46"/>
    <w:rsid w:val="00F531BD"/>
    <w:rsid w:val="00F5750F"/>
    <w:rsid w:val="00F63D81"/>
    <w:rsid w:val="00F67B83"/>
    <w:rsid w:val="00F70247"/>
    <w:rsid w:val="00F7039E"/>
    <w:rsid w:val="00F96195"/>
    <w:rsid w:val="00FA092D"/>
    <w:rsid w:val="00FA24A0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  <w:style w:type="character" w:customStyle="1" w:styleId="44">
    <w:name w:val="Основной текст (4) + Полужирный"/>
    <w:aliases w:val="Не курсив"/>
    <w:rsid w:val="002840A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47054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  <w:style w:type="character" w:customStyle="1" w:styleId="44">
    <w:name w:val="Основной текст (4) + Полужирный"/>
    <w:aliases w:val="Не курсив"/>
    <w:rsid w:val="002840A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47054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3329-8BDD-435E-9A58-AE0A27F8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2</cp:revision>
  <cp:lastPrinted>2019-04-06T02:19:00Z</cp:lastPrinted>
  <dcterms:created xsi:type="dcterms:W3CDTF">2021-01-27T22:11:00Z</dcterms:created>
  <dcterms:modified xsi:type="dcterms:W3CDTF">2021-01-27T22:11:00Z</dcterms:modified>
</cp:coreProperties>
</file>