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E26" w:rsidRPr="00C30625" w:rsidRDefault="00BA774E" w:rsidP="00796E26">
      <w:pPr>
        <w:pStyle w:val="21"/>
        <w:rPr>
          <w:color w:val="000000"/>
          <w:sz w:val="28"/>
          <w:szCs w:val="28"/>
        </w:rPr>
      </w:pPr>
      <w:r w:rsidRPr="00C30625">
        <w:rPr>
          <w:color w:val="000000"/>
          <w:sz w:val="28"/>
          <w:szCs w:val="28"/>
        </w:rPr>
        <w:t xml:space="preserve">Письмо Минобрнауки РФ </w:t>
      </w:r>
      <w:r w:rsidR="00796E26" w:rsidRPr="00C30625">
        <w:rPr>
          <w:color w:val="000000"/>
          <w:sz w:val="28"/>
          <w:szCs w:val="28"/>
        </w:rPr>
        <w:t>от 03.18.2014 г. № 06-281</w:t>
      </w:r>
    </w:p>
    <w:p w:rsidR="00BA774E" w:rsidRPr="00C30625" w:rsidRDefault="00BA774E" w:rsidP="00796E26">
      <w:pPr>
        <w:pStyle w:val="21"/>
        <w:rPr>
          <w:color w:val="000000"/>
          <w:sz w:val="28"/>
          <w:szCs w:val="28"/>
        </w:rPr>
      </w:pPr>
      <w:bookmarkStart w:id="0" w:name="_GoBack"/>
      <w:r w:rsidRPr="00C30625">
        <w:rPr>
          <w:color w:val="000000"/>
          <w:sz w:val="28"/>
          <w:szCs w:val="28"/>
        </w:rPr>
        <w:t>«Требования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</w:t>
      </w:r>
      <w:r w:rsidR="00796E26" w:rsidRPr="00C30625">
        <w:rPr>
          <w:color w:val="000000"/>
          <w:sz w:val="28"/>
          <w:szCs w:val="28"/>
        </w:rPr>
        <w:t>»</w:t>
      </w:r>
    </w:p>
    <w:bookmarkEnd w:id="0"/>
    <w:p w:rsidR="00796E26" w:rsidRPr="00C30625" w:rsidRDefault="00796E26" w:rsidP="00796E26">
      <w:pPr>
        <w:pStyle w:val="21"/>
        <w:jc w:val="both"/>
        <w:rPr>
          <w:b w:val="0"/>
          <w:color w:val="000000"/>
          <w:sz w:val="28"/>
          <w:szCs w:val="28"/>
        </w:rPr>
      </w:pPr>
    </w:p>
    <w:p w:rsidR="00796E26" w:rsidRPr="00C30625" w:rsidRDefault="00796E26" w:rsidP="00796E26">
      <w:pPr>
        <w:pStyle w:val="21"/>
        <w:jc w:val="both"/>
        <w:rPr>
          <w:b w:val="0"/>
          <w:color w:val="000000"/>
          <w:sz w:val="28"/>
          <w:szCs w:val="28"/>
        </w:rPr>
      </w:pPr>
    </w:p>
    <w:p w:rsidR="00796E26" w:rsidRPr="00C30625" w:rsidRDefault="00796E26" w:rsidP="00796E26">
      <w:pPr>
        <w:pStyle w:val="21"/>
        <w:ind w:firstLine="708"/>
        <w:jc w:val="both"/>
        <w:rPr>
          <w:b w:val="0"/>
          <w:color w:val="000000"/>
          <w:sz w:val="28"/>
          <w:szCs w:val="28"/>
        </w:rPr>
      </w:pPr>
      <w:r w:rsidRPr="00C30625">
        <w:rPr>
          <w:b w:val="0"/>
          <w:color w:val="000000"/>
          <w:sz w:val="28"/>
          <w:szCs w:val="28"/>
        </w:rPr>
        <w:t>Департамент государственной политики в сфере подготовки рабочих кадров направляет для использования в работе «Требования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процесса»</w:t>
      </w:r>
      <w:r w:rsidR="00AC7DDC" w:rsidRPr="00C30625">
        <w:rPr>
          <w:b w:val="0"/>
          <w:color w:val="000000"/>
          <w:sz w:val="28"/>
          <w:szCs w:val="28"/>
        </w:rPr>
        <w:t>.</w:t>
      </w:r>
    </w:p>
    <w:p w:rsidR="00AC7DDC" w:rsidRPr="00C30625" w:rsidRDefault="00AC7DDC" w:rsidP="00796E26">
      <w:pPr>
        <w:pStyle w:val="21"/>
        <w:ind w:firstLine="708"/>
        <w:jc w:val="both"/>
        <w:rPr>
          <w:b w:val="0"/>
          <w:color w:val="000000"/>
          <w:sz w:val="28"/>
          <w:szCs w:val="28"/>
        </w:rPr>
      </w:pPr>
    </w:p>
    <w:p w:rsidR="00AC7DDC" w:rsidRPr="00C30625" w:rsidRDefault="00AC7DDC" w:rsidP="00AC7DDC">
      <w:pPr>
        <w:pStyle w:val="21"/>
        <w:jc w:val="both"/>
        <w:rPr>
          <w:b w:val="0"/>
          <w:color w:val="000000"/>
          <w:sz w:val="28"/>
          <w:szCs w:val="28"/>
        </w:rPr>
      </w:pPr>
      <w:r w:rsidRPr="00C30625">
        <w:rPr>
          <w:b w:val="0"/>
          <w:color w:val="000000"/>
          <w:sz w:val="28"/>
          <w:szCs w:val="28"/>
        </w:rPr>
        <w:t xml:space="preserve">Приложение: на 15 л. </w:t>
      </w:r>
      <w:r w:rsidR="00491FB6">
        <w:rPr>
          <w:b w:val="0"/>
          <w:color w:val="000000"/>
          <w:sz w:val="28"/>
          <w:szCs w:val="28"/>
        </w:rPr>
        <w:t>в</w:t>
      </w:r>
      <w:r w:rsidRPr="00C30625">
        <w:rPr>
          <w:b w:val="0"/>
          <w:color w:val="000000"/>
          <w:sz w:val="28"/>
          <w:szCs w:val="28"/>
        </w:rPr>
        <w:t xml:space="preserve"> 1 экз.</w:t>
      </w:r>
    </w:p>
    <w:p w:rsidR="00AC7DDC" w:rsidRPr="00C30625" w:rsidRDefault="00AC7DDC" w:rsidP="00AC7DDC">
      <w:pPr>
        <w:pStyle w:val="21"/>
        <w:jc w:val="both"/>
        <w:rPr>
          <w:b w:val="0"/>
          <w:color w:val="000000"/>
          <w:sz w:val="28"/>
          <w:szCs w:val="28"/>
        </w:rPr>
      </w:pPr>
    </w:p>
    <w:p w:rsidR="00AC7DDC" w:rsidRPr="00C30625" w:rsidRDefault="00AC7DDC" w:rsidP="00AC7DDC">
      <w:pPr>
        <w:pStyle w:val="21"/>
        <w:jc w:val="both"/>
        <w:rPr>
          <w:b w:val="0"/>
          <w:color w:val="000000"/>
          <w:sz w:val="28"/>
          <w:szCs w:val="28"/>
        </w:rPr>
      </w:pPr>
    </w:p>
    <w:p w:rsidR="00AC7DDC" w:rsidRPr="00C30625" w:rsidRDefault="00AC7DDC" w:rsidP="00AC7DDC">
      <w:pPr>
        <w:pStyle w:val="21"/>
        <w:jc w:val="both"/>
        <w:rPr>
          <w:b w:val="0"/>
          <w:color w:val="000000"/>
          <w:sz w:val="28"/>
          <w:szCs w:val="28"/>
        </w:rPr>
      </w:pPr>
      <w:r w:rsidRPr="00C30625">
        <w:rPr>
          <w:b w:val="0"/>
          <w:color w:val="000000"/>
          <w:sz w:val="28"/>
          <w:szCs w:val="28"/>
        </w:rPr>
        <w:t>Директор Департамента                                                                Н.М. Золотарева</w:t>
      </w:r>
    </w:p>
    <w:p w:rsidR="00BA774E" w:rsidRPr="00C30625" w:rsidRDefault="00BA774E" w:rsidP="00796E26">
      <w:pPr>
        <w:pStyle w:val="51"/>
        <w:shd w:val="clear" w:color="auto" w:fill="auto"/>
        <w:tabs>
          <w:tab w:val="left" w:pos="9355"/>
        </w:tabs>
        <w:spacing w:after="0" w:line="240" w:lineRule="auto"/>
        <w:ind w:firstLine="0"/>
        <w:contextualSpacing/>
        <w:jc w:val="both"/>
        <w:rPr>
          <w:rStyle w:val="5"/>
          <w:color w:val="000000"/>
          <w:spacing w:val="0"/>
          <w:sz w:val="28"/>
          <w:szCs w:val="28"/>
        </w:rPr>
      </w:pPr>
    </w:p>
    <w:p w:rsidR="00BA774E" w:rsidRPr="00C30625" w:rsidRDefault="00BA774E" w:rsidP="00790779">
      <w:pPr>
        <w:pStyle w:val="51"/>
        <w:shd w:val="clear" w:color="auto" w:fill="auto"/>
        <w:tabs>
          <w:tab w:val="left" w:pos="9355"/>
        </w:tabs>
        <w:spacing w:after="0" w:line="240" w:lineRule="auto"/>
        <w:ind w:firstLine="0"/>
        <w:contextualSpacing/>
        <w:rPr>
          <w:rStyle w:val="5"/>
          <w:b/>
          <w:color w:val="000000"/>
          <w:spacing w:val="0"/>
          <w:sz w:val="28"/>
          <w:szCs w:val="28"/>
        </w:rPr>
      </w:pPr>
    </w:p>
    <w:p w:rsidR="00BA774E" w:rsidRPr="00C30625" w:rsidRDefault="00BA774E" w:rsidP="00790779">
      <w:pPr>
        <w:pStyle w:val="51"/>
        <w:shd w:val="clear" w:color="auto" w:fill="auto"/>
        <w:tabs>
          <w:tab w:val="left" w:pos="9355"/>
        </w:tabs>
        <w:spacing w:after="0" w:line="240" w:lineRule="auto"/>
        <w:ind w:firstLine="0"/>
        <w:contextualSpacing/>
        <w:rPr>
          <w:rStyle w:val="5"/>
          <w:b/>
          <w:color w:val="000000"/>
          <w:spacing w:val="0"/>
          <w:sz w:val="28"/>
          <w:szCs w:val="28"/>
        </w:rPr>
      </w:pPr>
    </w:p>
    <w:p w:rsidR="00D34D0A" w:rsidRPr="00C30625" w:rsidRDefault="00D34D0A" w:rsidP="00790779">
      <w:pPr>
        <w:pStyle w:val="51"/>
        <w:shd w:val="clear" w:color="auto" w:fill="auto"/>
        <w:tabs>
          <w:tab w:val="left" w:pos="9355"/>
        </w:tabs>
        <w:spacing w:after="0" w:line="240" w:lineRule="auto"/>
        <w:ind w:firstLine="0"/>
        <w:contextualSpacing/>
        <w:rPr>
          <w:b w:val="0"/>
          <w:spacing w:val="0"/>
          <w:sz w:val="28"/>
          <w:szCs w:val="28"/>
        </w:rPr>
      </w:pPr>
      <w:r w:rsidRPr="00C30625">
        <w:rPr>
          <w:rStyle w:val="5"/>
          <w:b/>
          <w:color w:val="000000"/>
          <w:spacing w:val="0"/>
          <w:sz w:val="28"/>
          <w:szCs w:val="28"/>
        </w:rPr>
        <w:t>ТРЕБОВАНИЯ</w:t>
      </w:r>
    </w:p>
    <w:p w:rsidR="00D34D0A" w:rsidRPr="00C30625" w:rsidRDefault="00D34D0A" w:rsidP="00790779">
      <w:pPr>
        <w:pStyle w:val="51"/>
        <w:shd w:val="clear" w:color="auto" w:fill="auto"/>
        <w:tabs>
          <w:tab w:val="left" w:pos="9355"/>
        </w:tabs>
        <w:spacing w:after="0" w:line="240" w:lineRule="auto"/>
        <w:ind w:firstLine="0"/>
        <w:contextualSpacing/>
        <w:rPr>
          <w:rStyle w:val="5"/>
          <w:b/>
          <w:color w:val="000000"/>
          <w:spacing w:val="0"/>
          <w:sz w:val="28"/>
          <w:szCs w:val="28"/>
        </w:rPr>
      </w:pPr>
      <w:r w:rsidRPr="00C30625">
        <w:rPr>
          <w:rStyle w:val="5"/>
          <w:b/>
          <w:color w:val="000000"/>
          <w:spacing w:val="0"/>
          <w:sz w:val="28"/>
          <w:szCs w:val="28"/>
        </w:rPr>
        <w:t>к организации образовательного процесса дня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</w:t>
      </w:r>
      <w:r w:rsidR="0006360D">
        <w:rPr>
          <w:rStyle w:val="5"/>
          <w:b/>
          <w:color w:val="000000"/>
          <w:spacing w:val="0"/>
          <w:sz w:val="28"/>
          <w:szCs w:val="28"/>
        </w:rPr>
        <w:t>го</w:t>
      </w:r>
      <w:r w:rsidRPr="00C30625">
        <w:rPr>
          <w:rStyle w:val="5"/>
          <w:b/>
          <w:color w:val="000000"/>
          <w:spacing w:val="0"/>
          <w:sz w:val="28"/>
          <w:szCs w:val="28"/>
        </w:rPr>
        <w:t xml:space="preserve"> процесса</w:t>
      </w:r>
    </w:p>
    <w:p w:rsidR="00790779" w:rsidRPr="00C30625" w:rsidRDefault="00790779" w:rsidP="00790779">
      <w:pPr>
        <w:pStyle w:val="51"/>
        <w:shd w:val="clear" w:color="auto" w:fill="auto"/>
        <w:tabs>
          <w:tab w:val="left" w:pos="9355"/>
        </w:tabs>
        <w:spacing w:after="0" w:line="240" w:lineRule="auto"/>
        <w:ind w:firstLine="0"/>
        <w:contextualSpacing/>
        <w:rPr>
          <w:spacing w:val="0"/>
          <w:sz w:val="28"/>
          <w:szCs w:val="28"/>
        </w:rPr>
      </w:pPr>
    </w:p>
    <w:p w:rsidR="00D34D0A" w:rsidRPr="00C30625" w:rsidRDefault="00B02D82" w:rsidP="00617A22">
      <w:pPr>
        <w:pStyle w:val="51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contextualSpacing/>
        <w:jc w:val="both"/>
        <w:rPr>
          <w:rStyle w:val="5"/>
          <w:b/>
          <w:spacing w:val="0"/>
          <w:sz w:val="28"/>
          <w:szCs w:val="28"/>
          <w:shd w:val="clear" w:color="auto" w:fill="auto"/>
        </w:rPr>
      </w:pPr>
      <w:r w:rsidRPr="00C30625">
        <w:rPr>
          <w:rStyle w:val="5"/>
          <w:b/>
          <w:color w:val="000000"/>
          <w:spacing w:val="0"/>
          <w:sz w:val="28"/>
          <w:szCs w:val="28"/>
        </w:rPr>
        <w:t>Организационно-н</w:t>
      </w:r>
      <w:r w:rsidR="00D34D0A" w:rsidRPr="00C30625">
        <w:rPr>
          <w:rStyle w:val="5"/>
          <w:b/>
          <w:color w:val="000000"/>
          <w:spacing w:val="0"/>
          <w:sz w:val="28"/>
          <w:szCs w:val="28"/>
        </w:rPr>
        <w:t>ормат</w:t>
      </w:r>
      <w:r w:rsidR="0006360D">
        <w:rPr>
          <w:rStyle w:val="5"/>
          <w:b/>
          <w:color w:val="000000"/>
          <w:spacing w:val="0"/>
          <w:sz w:val="28"/>
          <w:szCs w:val="28"/>
        </w:rPr>
        <w:t>и</w:t>
      </w:r>
      <w:r w:rsidR="00D34D0A" w:rsidRPr="00C30625">
        <w:rPr>
          <w:rStyle w:val="5"/>
          <w:b/>
          <w:color w:val="000000"/>
          <w:spacing w:val="0"/>
          <w:sz w:val="28"/>
          <w:szCs w:val="28"/>
        </w:rPr>
        <w:t>вные требования к профессиональным образовательным организациям</w:t>
      </w:r>
    </w:p>
    <w:p w:rsidR="00D34D0A" w:rsidRPr="00C30625" w:rsidRDefault="00B02D82" w:rsidP="00C30625">
      <w:pPr>
        <w:pStyle w:val="60"/>
        <w:numPr>
          <w:ilvl w:val="1"/>
          <w:numId w:val="1"/>
        </w:numPr>
        <w:shd w:val="clear" w:color="auto" w:fill="auto"/>
        <w:tabs>
          <w:tab w:val="left" w:pos="851"/>
          <w:tab w:val="left" w:pos="9355"/>
        </w:tabs>
        <w:spacing w:before="0" w:after="0" w:line="240" w:lineRule="auto"/>
        <w:ind w:firstLine="426"/>
        <w:contextualSpacing/>
        <w:rPr>
          <w:rStyle w:val="6"/>
          <w:i/>
          <w:spacing w:val="0"/>
          <w:sz w:val="28"/>
          <w:szCs w:val="28"/>
          <w:shd w:val="clear" w:color="auto" w:fill="auto"/>
        </w:rPr>
      </w:pPr>
      <w:r w:rsidRPr="00C30625">
        <w:rPr>
          <w:rStyle w:val="6"/>
          <w:i/>
          <w:color w:val="000000"/>
          <w:spacing w:val="0"/>
          <w:sz w:val="28"/>
          <w:szCs w:val="28"/>
        </w:rPr>
        <w:t>Создание</w:t>
      </w:r>
      <w:r w:rsidR="00D34D0A" w:rsidRPr="00C30625">
        <w:rPr>
          <w:rStyle w:val="6"/>
          <w:i/>
          <w:color w:val="000000"/>
          <w:spacing w:val="0"/>
          <w:sz w:val="28"/>
          <w:szCs w:val="28"/>
        </w:rPr>
        <w:t xml:space="preserve"> в профессиональной об</w:t>
      </w:r>
      <w:r w:rsidRPr="00C30625">
        <w:rPr>
          <w:rStyle w:val="6"/>
          <w:i/>
          <w:color w:val="000000"/>
          <w:spacing w:val="0"/>
          <w:sz w:val="28"/>
          <w:szCs w:val="28"/>
        </w:rPr>
        <w:t>разовательной орган</w:t>
      </w:r>
      <w:r w:rsidR="0006360D">
        <w:rPr>
          <w:rStyle w:val="6"/>
          <w:i/>
          <w:color w:val="000000"/>
          <w:spacing w:val="0"/>
          <w:sz w:val="28"/>
          <w:szCs w:val="28"/>
        </w:rPr>
        <w:t>из</w:t>
      </w:r>
      <w:r w:rsidRPr="00C30625">
        <w:rPr>
          <w:rStyle w:val="6"/>
          <w:i/>
          <w:color w:val="000000"/>
          <w:spacing w:val="0"/>
          <w:sz w:val="28"/>
          <w:szCs w:val="28"/>
        </w:rPr>
        <w:t>ации структ</w:t>
      </w:r>
      <w:r w:rsidR="00D34D0A" w:rsidRPr="00C30625">
        <w:rPr>
          <w:rStyle w:val="6"/>
          <w:i/>
          <w:color w:val="000000"/>
          <w:spacing w:val="0"/>
          <w:sz w:val="28"/>
          <w:szCs w:val="28"/>
        </w:rPr>
        <w:t>урного подразделения, ответственного за организацию получения образования инвалидами и лицами с ограниченными возможностями здоровья</w:t>
      </w:r>
    </w:p>
    <w:p w:rsidR="00D34D0A" w:rsidRPr="00C30625" w:rsidRDefault="00B02D82" w:rsidP="00B02D82">
      <w:pPr>
        <w:pStyle w:val="51"/>
        <w:shd w:val="clear" w:color="auto" w:fill="auto"/>
        <w:tabs>
          <w:tab w:val="left" w:pos="0"/>
        </w:tabs>
        <w:spacing w:after="0" w:line="240" w:lineRule="auto"/>
        <w:ind w:firstLine="0"/>
        <w:contextualSpacing/>
        <w:jc w:val="both"/>
        <w:rPr>
          <w:spacing w:val="0"/>
          <w:sz w:val="28"/>
          <w:szCs w:val="28"/>
        </w:rPr>
      </w:pPr>
      <w:r w:rsidRPr="00C30625">
        <w:rPr>
          <w:rStyle w:val="5"/>
          <w:color w:val="000000"/>
          <w:spacing w:val="0"/>
          <w:sz w:val="28"/>
          <w:szCs w:val="28"/>
        </w:rPr>
        <w:tab/>
      </w:r>
      <w:r w:rsidR="00D34D0A" w:rsidRPr="00C30625">
        <w:rPr>
          <w:rStyle w:val="5"/>
          <w:color w:val="000000"/>
          <w:spacing w:val="0"/>
          <w:sz w:val="28"/>
          <w:szCs w:val="28"/>
        </w:rPr>
        <w:t>В профессиональной образовательной организации рекомендуется создание отдельного структурно</w:t>
      </w:r>
      <w:r w:rsidRPr="00C30625">
        <w:rPr>
          <w:rStyle w:val="5"/>
          <w:color w:val="000000"/>
          <w:spacing w:val="0"/>
          <w:sz w:val="28"/>
          <w:szCs w:val="28"/>
        </w:rPr>
        <w:t>го подразделения, основной целью</w:t>
      </w:r>
      <w:r w:rsidR="00D34D0A" w:rsidRPr="00C30625">
        <w:rPr>
          <w:rStyle w:val="5"/>
          <w:color w:val="000000"/>
          <w:spacing w:val="0"/>
          <w:sz w:val="28"/>
          <w:szCs w:val="28"/>
        </w:rPr>
        <w:t xml:space="preserve"> деятел</w:t>
      </w:r>
      <w:r w:rsidRPr="00C30625">
        <w:rPr>
          <w:rStyle w:val="5"/>
          <w:color w:val="000000"/>
          <w:spacing w:val="0"/>
          <w:sz w:val="28"/>
          <w:szCs w:val="28"/>
        </w:rPr>
        <w:t>ьности которого является создани</w:t>
      </w:r>
      <w:r w:rsidR="00D34D0A" w:rsidRPr="00C30625">
        <w:rPr>
          <w:rStyle w:val="5"/>
          <w:color w:val="000000"/>
          <w:spacing w:val="0"/>
          <w:sz w:val="28"/>
          <w:szCs w:val="28"/>
        </w:rPr>
        <w:t>е специальных условий для получения образования</w:t>
      </w:r>
      <w:r w:rsidRPr="00C30625">
        <w:rPr>
          <w:rStyle w:val="5"/>
          <w:color w:val="000000"/>
          <w:spacing w:val="0"/>
          <w:sz w:val="28"/>
          <w:szCs w:val="28"/>
        </w:rPr>
        <w:t xml:space="preserve"> инвалидами </w:t>
      </w:r>
      <w:r w:rsidR="00D34D0A" w:rsidRPr="00C30625">
        <w:rPr>
          <w:rStyle w:val="5"/>
          <w:color w:val="000000"/>
          <w:spacing w:val="0"/>
          <w:sz w:val="28"/>
          <w:szCs w:val="28"/>
        </w:rPr>
        <w:t>и лицами с ограниченными возможностями здоровья.</w:t>
      </w:r>
    </w:p>
    <w:p w:rsidR="00D34D0A" w:rsidRPr="00C30625" w:rsidRDefault="00B02D82" w:rsidP="00B02D82">
      <w:pPr>
        <w:pStyle w:val="51"/>
        <w:shd w:val="clear" w:color="auto" w:fill="auto"/>
        <w:tabs>
          <w:tab w:val="left" w:pos="0"/>
        </w:tabs>
        <w:spacing w:after="0" w:line="240" w:lineRule="auto"/>
        <w:ind w:firstLine="0"/>
        <w:contextualSpacing/>
        <w:jc w:val="both"/>
        <w:rPr>
          <w:spacing w:val="0"/>
          <w:sz w:val="28"/>
          <w:szCs w:val="28"/>
        </w:rPr>
      </w:pPr>
      <w:r w:rsidRPr="00C30625">
        <w:rPr>
          <w:rStyle w:val="5"/>
          <w:color w:val="000000"/>
          <w:spacing w:val="0"/>
          <w:sz w:val="28"/>
          <w:szCs w:val="28"/>
        </w:rPr>
        <w:tab/>
      </w:r>
      <w:r w:rsidR="00D34D0A" w:rsidRPr="00C30625">
        <w:rPr>
          <w:rStyle w:val="5"/>
          <w:color w:val="000000"/>
          <w:spacing w:val="0"/>
          <w:sz w:val="28"/>
          <w:szCs w:val="28"/>
        </w:rPr>
        <w:t>Структурное подразделение осуществляет свою деятельность в соответствии с уставом профессиональной образовательной организации.</w:t>
      </w:r>
    </w:p>
    <w:p w:rsidR="00D34D0A" w:rsidRPr="00C30625" w:rsidRDefault="00D34D0A" w:rsidP="00C30625">
      <w:pPr>
        <w:pStyle w:val="51"/>
        <w:shd w:val="clear" w:color="auto" w:fill="auto"/>
        <w:tabs>
          <w:tab w:val="left" w:pos="9355"/>
        </w:tabs>
        <w:spacing w:after="0" w:line="240" w:lineRule="auto"/>
        <w:ind w:firstLine="709"/>
        <w:contextualSpacing/>
        <w:jc w:val="both"/>
        <w:rPr>
          <w:rStyle w:val="5"/>
          <w:color w:val="000000"/>
          <w:spacing w:val="0"/>
          <w:sz w:val="28"/>
          <w:szCs w:val="28"/>
        </w:rPr>
      </w:pPr>
      <w:r w:rsidRPr="00C30625">
        <w:rPr>
          <w:rStyle w:val="5"/>
          <w:color w:val="000000"/>
          <w:spacing w:val="0"/>
          <w:sz w:val="28"/>
          <w:szCs w:val="28"/>
        </w:rPr>
        <w:t>В задачи такого структурного подразделения входит профориентационная работа с обучающимися в об</w:t>
      </w:r>
      <w:r w:rsidR="00B02D82" w:rsidRPr="00C30625">
        <w:rPr>
          <w:rStyle w:val="5"/>
          <w:color w:val="000000"/>
          <w:spacing w:val="0"/>
          <w:sz w:val="28"/>
          <w:szCs w:val="28"/>
        </w:rPr>
        <w:t xml:space="preserve">щеобразовательных организациях, </w:t>
      </w:r>
      <w:r w:rsidRPr="00C30625">
        <w:rPr>
          <w:rStyle w:val="5"/>
          <w:color w:val="000000"/>
          <w:spacing w:val="0"/>
          <w:sz w:val="28"/>
          <w:szCs w:val="28"/>
        </w:rPr>
        <w:t>аб</w:t>
      </w:r>
      <w:r w:rsidR="00B02D82" w:rsidRPr="00C30625">
        <w:rPr>
          <w:rStyle w:val="5"/>
          <w:color w:val="000000"/>
          <w:spacing w:val="0"/>
          <w:sz w:val="28"/>
          <w:szCs w:val="28"/>
        </w:rPr>
        <w:t>итуриентами</w:t>
      </w:r>
      <w:r w:rsidR="00C30625">
        <w:rPr>
          <w:rStyle w:val="5"/>
          <w:color w:val="000000"/>
          <w:spacing w:val="0"/>
          <w:sz w:val="28"/>
          <w:szCs w:val="28"/>
        </w:rPr>
        <w:t>;</w:t>
      </w:r>
      <w:r w:rsidR="00B02D82" w:rsidRPr="00C30625">
        <w:rPr>
          <w:rStyle w:val="5"/>
          <w:color w:val="000000"/>
          <w:spacing w:val="0"/>
          <w:sz w:val="28"/>
          <w:szCs w:val="28"/>
        </w:rPr>
        <w:t xml:space="preserve"> сопровождение инклю</w:t>
      </w:r>
      <w:r w:rsidRPr="00C30625">
        <w:rPr>
          <w:rStyle w:val="5"/>
          <w:color w:val="000000"/>
          <w:spacing w:val="0"/>
          <w:sz w:val="28"/>
          <w:szCs w:val="28"/>
        </w:rPr>
        <w:t>зивного обучения обучающихся с ограниченными возможностями здоровья и инвалидов, их социокультурная реабилитация</w:t>
      </w:r>
      <w:r w:rsidR="00C30625">
        <w:rPr>
          <w:rStyle w:val="5"/>
          <w:color w:val="000000"/>
          <w:spacing w:val="0"/>
          <w:sz w:val="28"/>
          <w:szCs w:val="28"/>
        </w:rPr>
        <w:t>;</w:t>
      </w:r>
      <w:r w:rsidRPr="00C30625">
        <w:rPr>
          <w:rStyle w:val="5"/>
          <w:color w:val="000000"/>
          <w:spacing w:val="0"/>
          <w:sz w:val="28"/>
          <w:szCs w:val="28"/>
        </w:rPr>
        <w:t xml:space="preserve"> решение вопросов развития и обслуживания информационно-технологической базы инклюзивного обучения</w:t>
      </w:r>
      <w:r w:rsidR="00C30625">
        <w:rPr>
          <w:rStyle w:val="5"/>
          <w:color w:val="000000"/>
          <w:spacing w:val="0"/>
          <w:sz w:val="28"/>
          <w:szCs w:val="28"/>
        </w:rPr>
        <w:t>;</w:t>
      </w:r>
      <w:r w:rsidRPr="00C30625">
        <w:rPr>
          <w:rStyle w:val="5"/>
          <w:color w:val="000000"/>
          <w:spacing w:val="0"/>
          <w:sz w:val="28"/>
          <w:szCs w:val="28"/>
        </w:rPr>
        <w:t xml:space="preserve"> реализация программ дистанционного обучения инвалидов</w:t>
      </w:r>
      <w:r w:rsidR="00C30625">
        <w:rPr>
          <w:rStyle w:val="5"/>
          <w:color w:val="000000"/>
          <w:spacing w:val="0"/>
          <w:sz w:val="28"/>
          <w:szCs w:val="28"/>
        </w:rPr>
        <w:t>;</w:t>
      </w:r>
      <w:r w:rsidRPr="00C30625">
        <w:rPr>
          <w:rStyle w:val="5"/>
          <w:color w:val="000000"/>
          <w:spacing w:val="0"/>
          <w:sz w:val="28"/>
          <w:szCs w:val="28"/>
        </w:rPr>
        <w:t xml:space="preserve"> содействия трудоустройству </w:t>
      </w:r>
      <w:r w:rsidRPr="00C30625">
        <w:rPr>
          <w:rStyle w:val="5"/>
          <w:color w:val="000000"/>
          <w:spacing w:val="0"/>
          <w:sz w:val="28"/>
          <w:szCs w:val="28"/>
        </w:rPr>
        <w:lastRenderedPageBreak/>
        <w:t>выпускников-инвалидов</w:t>
      </w:r>
      <w:r w:rsidR="00C30625">
        <w:rPr>
          <w:rStyle w:val="5"/>
          <w:color w:val="000000"/>
          <w:spacing w:val="0"/>
          <w:sz w:val="28"/>
          <w:szCs w:val="28"/>
        </w:rPr>
        <w:t>;</w:t>
      </w:r>
      <w:r w:rsidRPr="00C30625">
        <w:rPr>
          <w:rStyle w:val="5"/>
          <w:color w:val="000000"/>
          <w:spacing w:val="0"/>
          <w:sz w:val="28"/>
          <w:szCs w:val="28"/>
        </w:rPr>
        <w:t xml:space="preserve"> развитие безбарьерной среды в образовательной организации.</w:t>
      </w:r>
    </w:p>
    <w:p w:rsidR="00D34D0A" w:rsidRDefault="00B02D82" w:rsidP="00B02D82">
      <w:pPr>
        <w:pStyle w:val="a3"/>
        <w:shd w:val="clear" w:color="auto" w:fill="auto"/>
        <w:tabs>
          <w:tab w:val="left" w:pos="0"/>
        </w:tabs>
        <w:spacing w:line="240" w:lineRule="auto"/>
        <w:contextualSpacing/>
        <w:jc w:val="both"/>
        <w:rPr>
          <w:rStyle w:val="1"/>
          <w:color w:val="000000"/>
          <w:spacing w:val="0"/>
        </w:rPr>
      </w:pPr>
      <w:r w:rsidRPr="00C30625">
        <w:rPr>
          <w:rStyle w:val="1"/>
          <w:color w:val="000000"/>
          <w:spacing w:val="0"/>
        </w:rPr>
        <w:tab/>
      </w:r>
      <w:r w:rsidR="00D34D0A" w:rsidRPr="00C30625">
        <w:rPr>
          <w:rStyle w:val="1"/>
          <w:color w:val="000000"/>
          <w:spacing w:val="0"/>
        </w:rPr>
        <w:t>В случае если в профессиональной образовательной организации невозможно создание отдельного структурного подразделения</w:t>
      </w:r>
      <w:r w:rsidR="00C30625">
        <w:rPr>
          <w:rStyle w:val="1"/>
          <w:color w:val="000000"/>
          <w:spacing w:val="0"/>
        </w:rPr>
        <w:t>, то</w:t>
      </w:r>
      <w:r w:rsidR="00D34D0A" w:rsidRPr="00C30625">
        <w:rPr>
          <w:rStyle w:val="1"/>
          <w:color w:val="000000"/>
          <w:spacing w:val="0"/>
        </w:rPr>
        <w:t xml:space="preserve"> его функции должны быть переданы существующим структурным подразделениям образовательной организации, что отражается в их положениях.</w:t>
      </w:r>
    </w:p>
    <w:p w:rsidR="00617A22" w:rsidRPr="00C30625" w:rsidRDefault="00617A22" w:rsidP="00B02D82">
      <w:pPr>
        <w:pStyle w:val="a3"/>
        <w:shd w:val="clear" w:color="auto" w:fill="auto"/>
        <w:tabs>
          <w:tab w:val="left" w:pos="0"/>
        </w:tabs>
        <w:spacing w:line="240" w:lineRule="auto"/>
        <w:contextualSpacing/>
        <w:jc w:val="both"/>
        <w:rPr>
          <w:rStyle w:val="1"/>
          <w:color w:val="000000"/>
          <w:spacing w:val="0"/>
        </w:rPr>
      </w:pPr>
    </w:p>
    <w:p w:rsidR="00D34D0A" w:rsidRPr="00C30625" w:rsidRDefault="00D34D0A" w:rsidP="00617A22">
      <w:pPr>
        <w:pStyle w:val="60"/>
        <w:numPr>
          <w:ilvl w:val="1"/>
          <w:numId w:val="1"/>
        </w:numPr>
        <w:shd w:val="clear" w:color="auto" w:fill="auto"/>
        <w:tabs>
          <w:tab w:val="left" w:pos="1298"/>
          <w:tab w:val="left" w:pos="9355"/>
        </w:tabs>
        <w:spacing w:before="0" w:after="0" w:line="240" w:lineRule="auto"/>
        <w:ind w:firstLine="709"/>
        <w:contextualSpacing/>
        <w:rPr>
          <w:rStyle w:val="6"/>
          <w:i/>
          <w:spacing w:val="0"/>
          <w:sz w:val="28"/>
          <w:szCs w:val="28"/>
          <w:shd w:val="clear" w:color="auto" w:fill="auto"/>
        </w:rPr>
      </w:pPr>
      <w:r w:rsidRPr="00C30625">
        <w:rPr>
          <w:rStyle w:val="6"/>
          <w:i/>
          <w:color w:val="000000"/>
          <w:spacing w:val="0"/>
          <w:sz w:val="28"/>
          <w:szCs w:val="28"/>
        </w:rPr>
        <w:t>Регулирование локальными нормативными актами профессиональной образовательной организации деят</w:t>
      </w:r>
      <w:r w:rsidR="00B02D82" w:rsidRPr="00C30625">
        <w:rPr>
          <w:rStyle w:val="6"/>
          <w:i/>
          <w:color w:val="000000"/>
          <w:spacing w:val="0"/>
          <w:sz w:val="28"/>
          <w:szCs w:val="28"/>
        </w:rPr>
        <w:t xml:space="preserve">ельности по организации получения </w:t>
      </w:r>
      <w:r w:rsidRPr="00C30625">
        <w:rPr>
          <w:rStyle w:val="6"/>
          <w:i/>
          <w:color w:val="000000"/>
          <w:spacing w:val="0"/>
          <w:sz w:val="28"/>
          <w:szCs w:val="28"/>
        </w:rPr>
        <w:t>образования обучающимися с ограниченными возможностями здоровья и инвалидами</w:t>
      </w:r>
    </w:p>
    <w:p w:rsidR="0006360D" w:rsidRDefault="00B02D82" w:rsidP="00B02D82">
      <w:pPr>
        <w:pStyle w:val="a3"/>
        <w:shd w:val="clear" w:color="auto" w:fill="auto"/>
        <w:tabs>
          <w:tab w:val="left" w:pos="0"/>
        </w:tabs>
        <w:spacing w:line="240" w:lineRule="auto"/>
        <w:contextualSpacing/>
        <w:jc w:val="both"/>
        <w:rPr>
          <w:rStyle w:val="1"/>
          <w:color w:val="000000"/>
          <w:spacing w:val="0"/>
        </w:rPr>
      </w:pPr>
      <w:r w:rsidRPr="00C30625">
        <w:rPr>
          <w:rStyle w:val="1"/>
          <w:color w:val="000000"/>
          <w:spacing w:val="0"/>
        </w:rPr>
        <w:tab/>
      </w:r>
    </w:p>
    <w:p w:rsidR="00D34D0A" w:rsidRPr="00C30625" w:rsidRDefault="00D34D0A" w:rsidP="0006360D">
      <w:pPr>
        <w:pStyle w:val="a3"/>
        <w:shd w:val="clear" w:color="auto" w:fill="auto"/>
        <w:tabs>
          <w:tab w:val="left" w:pos="0"/>
        </w:tabs>
        <w:spacing w:line="240" w:lineRule="auto"/>
        <w:ind w:firstLine="709"/>
        <w:contextualSpacing/>
        <w:jc w:val="both"/>
        <w:rPr>
          <w:spacing w:val="0"/>
        </w:rPr>
      </w:pPr>
      <w:r w:rsidRPr="00C30625">
        <w:rPr>
          <w:rStyle w:val="1"/>
          <w:color w:val="000000"/>
          <w:spacing w:val="0"/>
        </w:rPr>
        <w:t>Локальные нормативные акты профессиональной обр</w:t>
      </w:r>
      <w:r w:rsidR="00B02D82" w:rsidRPr="00C30625">
        <w:rPr>
          <w:rStyle w:val="1"/>
          <w:color w:val="000000"/>
          <w:spacing w:val="0"/>
        </w:rPr>
        <w:t xml:space="preserve">азовательной организации должны </w:t>
      </w:r>
      <w:r w:rsidRPr="00C30625">
        <w:rPr>
          <w:rStyle w:val="1"/>
          <w:color w:val="000000"/>
          <w:spacing w:val="0"/>
        </w:rPr>
        <w:t>содержать нормы по организации получения образования обучающимися с ограниченными возможностями здоровья и</w:t>
      </w:r>
      <w:r w:rsidR="00B02D82" w:rsidRPr="00C30625">
        <w:rPr>
          <w:rStyle w:val="1"/>
          <w:color w:val="000000"/>
          <w:spacing w:val="0"/>
        </w:rPr>
        <w:t xml:space="preserve"> инвалидами.</w:t>
      </w:r>
    </w:p>
    <w:p w:rsidR="00D34D0A" w:rsidRPr="00C30625" w:rsidRDefault="00C806D9" w:rsidP="00C806D9">
      <w:pPr>
        <w:pStyle w:val="a3"/>
        <w:shd w:val="clear" w:color="auto" w:fill="auto"/>
        <w:tabs>
          <w:tab w:val="left" w:pos="0"/>
        </w:tabs>
        <w:spacing w:line="240" w:lineRule="auto"/>
        <w:contextualSpacing/>
        <w:jc w:val="both"/>
        <w:rPr>
          <w:spacing w:val="0"/>
        </w:rPr>
      </w:pPr>
      <w:r w:rsidRPr="00C30625">
        <w:rPr>
          <w:rStyle w:val="1"/>
          <w:color w:val="000000"/>
          <w:spacing w:val="0"/>
        </w:rPr>
        <w:tab/>
      </w:r>
      <w:r w:rsidR="00D34D0A" w:rsidRPr="00C30625">
        <w:rPr>
          <w:rStyle w:val="1"/>
          <w:color w:val="000000"/>
          <w:spacing w:val="0"/>
        </w:rPr>
        <w:t>В частности, соответствующие нормы необходимо предусмо</w:t>
      </w:r>
      <w:r w:rsidRPr="00C30625">
        <w:rPr>
          <w:rStyle w:val="1"/>
          <w:color w:val="000000"/>
          <w:spacing w:val="0"/>
        </w:rPr>
        <w:t xml:space="preserve">треть в положении о структурном </w:t>
      </w:r>
      <w:r w:rsidR="00D34D0A" w:rsidRPr="00C30625">
        <w:rPr>
          <w:rStyle w:val="1"/>
          <w:color w:val="000000"/>
          <w:spacing w:val="0"/>
        </w:rPr>
        <w:t>подразделении профессиональной образовательной</w:t>
      </w:r>
      <w:r w:rsidRPr="00C30625">
        <w:rPr>
          <w:rStyle w:val="1"/>
          <w:color w:val="000000"/>
          <w:spacing w:val="0"/>
        </w:rPr>
        <w:t xml:space="preserve"> организации</w:t>
      </w:r>
      <w:r w:rsidR="00D34D0A" w:rsidRPr="00C30625">
        <w:rPr>
          <w:rStyle w:val="1"/>
          <w:color w:val="000000"/>
          <w:spacing w:val="0"/>
        </w:rPr>
        <w:t>, ответственном за инклюзивное обра</w:t>
      </w:r>
      <w:r w:rsidRPr="00C30625">
        <w:rPr>
          <w:rStyle w:val="1"/>
          <w:color w:val="000000"/>
          <w:spacing w:val="0"/>
        </w:rPr>
        <w:t>зование. Также необходимо внести соответствующие изменения</w:t>
      </w:r>
      <w:r w:rsidR="00D34D0A" w:rsidRPr="00C30625">
        <w:rPr>
          <w:rStyle w:val="1"/>
          <w:color w:val="000000"/>
          <w:spacing w:val="0"/>
        </w:rPr>
        <w:t xml:space="preserve"> в следующие локальные нормативные акты: устав профессиональной образовательной орган</w:t>
      </w:r>
      <w:r w:rsidR="0006360D">
        <w:rPr>
          <w:rStyle w:val="1"/>
          <w:color w:val="000000"/>
          <w:spacing w:val="0"/>
        </w:rPr>
        <w:t>из</w:t>
      </w:r>
      <w:r w:rsidR="00D34D0A" w:rsidRPr="00C30625">
        <w:rPr>
          <w:rStyle w:val="1"/>
          <w:color w:val="000000"/>
          <w:spacing w:val="0"/>
        </w:rPr>
        <w:t>ации, положение об о</w:t>
      </w:r>
      <w:r w:rsidRPr="00C30625">
        <w:rPr>
          <w:rStyle w:val="1"/>
          <w:color w:val="000000"/>
          <w:spacing w:val="0"/>
        </w:rPr>
        <w:t xml:space="preserve">рганизации </w:t>
      </w:r>
      <w:r w:rsidR="00D34D0A" w:rsidRPr="00C30625">
        <w:rPr>
          <w:rStyle w:val="1"/>
          <w:color w:val="000000"/>
          <w:spacing w:val="0"/>
        </w:rPr>
        <w:t>и проведении текущего контроля знаний и промежуточной аттестации обучающихся, режим занятий обучающихся, порядок обучения по индивидуальному учебному плану и иные локальные нормативные акты.</w:t>
      </w:r>
    </w:p>
    <w:p w:rsidR="0006360D" w:rsidRDefault="0006360D" w:rsidP="00617A22">
      <w:pPr>
        <w:pStyle w:val="60"/>
        <w:shd w:val="clear" w:color="auto" w:fill="auto"/>
        <w:tabs>
          <w:tab w:val="left" w:pos="1327"/>
          <w:tab w:val="left" w:pos="9355"/>
        </w:tabs>
        <w:spacing w:before="0" w:after="0" w:line="240" w:lineRule="auto"/>
        <w:ind w:firstLine="567"/>
        <w:contextualSpacing/>
        <w:rPr>
          <w:rStyle w:val="6"/>
          <w:i/>
          <w:color w:val="000000"/>
          <w:spacing w:val="0"/>
          <w:sz w:val="28"/>
          <w:szCs w:val="28"/>
        </w:rPr>
      </w:pPr>
    </w:p>
    <w:p w:rsidR="00D34D0A" w:rsidRPr="00C30625" w:rsidRDefault="00C806D9" w:rsidP="00617A22">
      <w:pPr>
        <w:pStyle w:val="60"/>
        <w:shd w:val="clear" w:color="auto" w:fill="auto"/>
        <w:tabs>
          <w:tab w:val="left" w:pos="1327"/>
          <w:tab w:val="left" w:pos="9355"/>
        </w:tabs>
        <w:spacing w:before="0" w:after="0" w:line="240" w:lineRule="auto"/>
        <w:ind w:firstLine="567"/>
        <w:contextualSpacing/>
        <w:rPr>
          <w:rStyle w:val="6"/>
          <w:i/>
          <w:spacing w:val="0"/>
          <w:sz w:val="28"/>
          <w:szCs w:val="28"/>
          <w:shd w:val="clear" w:color="auto" w:fill="auto"/>
        </w:rPr>
      </w:pPr>
      <w:r w:rsidRPr="00617A22">
        <w:rPr>
          <w:rStyle w:val="6"/>
          <w:i/>
          <w:color w:val="000000"/>
          <w:spacing w:val="0"/>
          <w:sz w:val="28"/>
          <w:szCs w:val="28"/>
        </w:rPr>
        <w:t>1.3</w:t>
      </w:r>
      <w:r w:rsidRPr="00C30625">
        <w:rPr>
          <w:rStyle w:val="6"/>
          <w:color w:val="000000"/>
          <w:spacing w:val="0"/>
          <w:sz w:val="28"/>
          <w:szCs w:val="28"/>
        </w:rPr>
        <w:t xml:space="preserve"> </w:t>
      </w:r>
      <w:r w:rsidR="00D34D0A" w:rsidRPr="00C30625">
        <w:rPr>
          <w:rStyle w:val="6"/>
          <w:i/>
          <w:color w:val="000000"/>
          <w:spacing w:val="0"/>
          <w:sz w:val="28"/>
          <w:szCs w:val="28"/>
        </w:rPr>
        <w:t>Ведение специализированного учета обучающих</w:t>
      </w:r>
      <w:r w:rsidRPr="00C30625">
        <w:rPr>
          <w:rStyle w:val="6"/>
          <w:i/>
          <w:color w:val="000000"/>
          <w:spacing w:val="0"/>
          <w:sz w:val="28"/>
          <w:szCs w:val="28"/>
        </w:rPr>
        <w:t xml:space="preserve">ся с ограниченными возможностями здоровья и инвалидов на этапах </w:t>
      </w:r>
      <w:r w:rsidR="00D34D0A" w:rsidRPr="00C30625">
        <w:rPr>
          <w:rStyle w:val="6"/>
          <w:i/>
          <w:color w:val="000000"/>
          <w:spacing w:val="0"/>
          <w:sz w:val="28"/>
          <w:szCs w:val="28"/>
        </w:rPr>
        <w:t>их поступления в профессиональную образовательную организацию, обучения, трудоустройства</w:t>
      </w:r>
    </w:p>
    <w:p w:rsidR="0006360D" w:rsidRDefault="00C806D9" w:rsidP="00C806D9">
      <w:pPr>
        <w:pStyle w:val="a3"/>
        <w:shd w:val="clear" w:color="auto" w:fill="auto"/>
        <w:tabs>
          <w:tab w:val="left" w:pos="0"/>
        </w:tabs>
        <w:spacing w:line="240" w:lineRule="auto"/>
        <w:contextualSpacing/>
        <w:jc w:val="both"/>
        <w:rPr>
          <w:rStyle w:val="1"/>
          <w:color w:val="000000"/>
          <w:spacing w:val="0"/>
        </w:rPr>
      </w:pPr>
      <w:r w:rsidRPr="00C30625">
        <w:rPr>
          <w:rStyle w:val="1"/>
          <w:color w:val="000000"/>
          <w:spacing w:val="0"/>
        </w:rPr>
        <w:tab/>
      </w:r>
    </w:p>
    <w:p w:rsidR="00D34D0A" w:rsidRPr="00C30625" w:rsidRDefault="00D34D0A" w:rsidP="0006360D">
      <w:pPr>
        <w:pStyle w:val="a3"/>
        <w:shd w:val="clear" w:color="auto" w:fill="auto"/>
        <w:tabs>
          <w:tab w:val="left" w:pos="0"/>
        </w:tabs>
        <w:spacing w:line="240" w:lineRule="auto"/>
        <w:ind w:firstLine="567"/>
        <w:contextualSpacing/>
        <w:jc w:val="both"/>
        <w:rPr>
          <w:rStyle w:val="1"/>
          <w:color w:val="000000"/>
          <w:spacing w:val="0"/>
        </w:rPr>
      </w:pPr>
      <w:r w:rsidRPr="00C30625">
        <w:rPr>
          <w:rStyle w:val="1"/>
          <w:color w:val="000000"/>
          <w:spacing w:val="0"/>
        </w:rPr>
        <w:t>С целью обеспечения спе</w:t>
      </w:r>
      <w:r w:rsidR="00C806D9" w:rsidRPr="00C30625">
        <w:rPr>
          <w:rStyle w:val="1"/>
          <w:color w:val="000000"/>
          <w:spacing w:val="0"/>
        </w:rPr>
        <w:t xml:space="preserve">циальных условий получения образования </w:t>
      </w:r>
      <w:r w:rsidRPr="00C30625">
        <w:rPr>
          <w:rStyle w:val="1"/>
          <w:color w:val="000000"/>
          <w:spacing w:val="0"/>
        </w:rPr>
        <w:t>обучающимися с ограниченными возможностями здоровья и инвалидами профессиональными образовательными организациями и органам исполнительной власти субъектов Российской Федерации, осуществляющим государственное управление в сфере образования, необходимо организовать сбор сведений</w:t>
      </w:r>
      <w:r w:rsidR="00C806D9" w:rsidRPr="00C30625">
        <w:rPr>
          <w:rStyle w:val="1"/>
          <w:color w:val="000000"/>
          <w:spacing w:val="0"/>
        </w:rPr>
        <w:t xml:space="preserve"> о </w:t>
      </w:r>
      <w:r w:rsidRPr="00C30625">
        <w:rPr>
          <w:rStyle w:val="1"/>
          <w:color w:val="000000"/>
          <w:spacing w:val="0"/>
        </w:rPr>
        <w:t>данных лицах и обеспечить их систематический учет.</w:t>
      </w:r>
    </w:p>
    <w:p w:rsidR="00D34D0A" w:rsidRPr="00C30625" w:rsidRDefault="00C806D9" w:rsidP="00C806D9">
      <w:pPr>
        <w:pStyle w:val="a3"/>
        <w:shd w:val="clear" w:color="auto" w:fill="auto"/>
        <w:tabs>
          <w:tab w:val="left" w:pos="0"/>
        </w:tabs>
        <w:spacing w:line="240" w:lineRule="auto"/>
        <w:contextualSpacing/>
        <w:jc w:val="both"/>
        <w:rPr>
          <w:spacing w:val="0"/>
        </w:rPr>
      </w:pPr>
      <w:r w:rsidRPr="00C30625">
        <w:rPr>
          <w:rStyle w:val="1"/>
          <w:color w:val="000000"/>
          <w:spacing w:val="0"/>
        </w:rPr>
        <w:tab/>
      </w:r>
      <w:r w:rsidR="00D34D0A" w:rsidRPr="00C30625">
        <w:rPr>
          <w:rStyle w:val="1"/>
          <w:color w:val="000000"/>
          <w:spacing w:val="0"/>
        </w:rPr>
        <w:t>Основными источниками сведений являются: приемная комиссия, учебная часть, информация, полученная социальным педагогом, а также</w:t>
      </w:r>
      <w:r w:rsidRPr="00C30625">
        <w:rPr>
          <w:rStyle w:val="1"/>
          <w:color w:val="000000"/>
          <w:spacing w:val="0"/>
        </w:rPr>
        <w:t xml:space="preserve"> специализированный </w:t>
      </w:r>
      <w:r w:rsidR="00D34D0A" w:rsidRPr="00C30625">
        <w:rPr>
          <w:rStyle w:val="1"/>
          <w:color w:val="000000"/>
          <w:spacing w:val="0"/>
        </w:rPr>
        <w:t>учет, осуществляемый профессиональной образовательной организацией.</w:t>
      </w:r>
    </w:p>
    <w:p w:rsidR="00D34D0A" w:rsidRPr="00C30625" w:rsidRDefault="00C806D9" w:rsidP="00C806D9">
      <w:pPr>
        <w:pStyle w:val="a3"/>
        <w:shd w:val="clear" w:color="auto" w:fill="auto"/>
        <w:tabs>
          <w:tab w:val="left" w:pos="0"/>
        </w:tabs>
        <w:spacing w:line="240" w:lineRule="auto"/>
        <w:contextualSpacing/>
        <w:jc w:val="both"/>
        <w:rPr>
          <w:spacing w:val="0"/>
        </w:rPr>
      </w:pPr>
      <w:r w:rsidRPr="00C30625">
        <w:rPr>
          <w:rStyle w:val="1"/>
          <w:color w:val="000000"/>
          <w:spacing w:val="0"/>
        </w:rPr>
        <w:tab/>
      </w:r>
      <w:r w:rsidR="00D34D0A" w:rsidRPr="00C30625">
        <w:rPr>
          <w:rStyle w:val="1"/>
          <w:color w:val="000000"/>
          <w:spacing w:val="0"/>
        </w:rPr>
        <w:t>Основой учета должны стать общие сведения об обучающемся с ограниченными возможностями здоровья и инвалиде: фамилия, имя, отчество, имеющееся образование, данные о его</w:t>
      </w:r>
      <w:r w:rsidRPr="00C30625">
        <w:rPr>
          <w:rStyle w:val="1"/>
          <w:color w:val="000000"/>
          <w:spacing w:val="0"/>
        </w:rPr>
        <w:t xml:space="preserve"> семье, сведения о г</w:t>
      </w:r>
      <w:r w:rsidR="00D34D0A" w:rsidRPr="00C30625">
        <w:rPr>
          <w:rStyle w:val="1"/>
          <w:color w:val="000000"/>
          <w:spacing w:val="0"/>
        </w:rPr>
        <w:t>руппе инвалидности, виде нарушения (нарушений) здоровья, рекомендации, данные по рез</w:t>
      </w:r>
      <w:r w:rsidRPr="00C30625">
        <w:rPr>
          <w:rStyle w:val="1"/>
          <w:color w:val="000000"/>
          <w:spacing w:val="0"/>
        </w:rPr>
        <w:t xml:space="preserve">ультатам </w:t>
      </w:r>
      <w:r w:rsidRPr="00C30625">
        <w:rPr>
          <w:rStyle w:val="1"/>
          <w:color w:val="000000"/>
          <w:spacing w:val="0"/>
        </w:rPr>
        <w:lastRenderedPageBreak/>
        <w:t xml:space="preserve">комплексного психолого-медико-педагогического </w:t>
      </w:r>
      <w:r w:rsidR="00D34D0A" w:rsidRPr="00C30625">
        <w:rPr>
          <w:rStyle w:val="1"/>
          <w:color w:val="000000"/>
          <w:spacing w:val="0"/>
        </w:rPr>
        <w:t>обследования детей или по результатам медико-социальной экспертизы, и иные сведения.</w:t>
      </w:r>
    </w:p>
    <w:p w:rsidR="00D34D0A" w:rsidRPr="00C30625" w:rsidRDefault="00D34D0A" w:rsidP="0006360D">
      <w:pPr>
        <w:pStyle w:val="a3"/>
        <w:shd w:val="clear" w:color="auto" w:fill="auto"/>
        <w:tabs>
          <w:tab w:val="left" w:pos="9355"/>
        </w:tabs>
        <w:spacing w:line="240" w:lineRule="auto"/>
        <w:ind w:firstLine="567"/>
        <w:contextualSpacing/>
        <w:jc w:val="both"/>
        <w:rPr>
          <w:rStyle w:val="1"/>
          <w:color w:val="000000"/>
          <w:spacing w:val="0"/>
        </w:rPr>
      </w:pPr>
      <w:r w:rsidRPr="00C30625">
        <w:rPr>
          <w:rStyle w:val="1"/>
          <w:color w:val="000000"/>
          <w:spacing w:val="0"/>
        </w:rPr>
        <w:t>При сборе указанных сведений должно быть получено согласие обучающегося с</w:t>
      </w:r>
      <w:r w:rsidR="00C806D9" w:rsidRPr="00C30625">
        <w:rPr>
          <w:rStyle w:val="1"/>
          <w:color w:val="000000"/>
          <w:spacing w:val="0"/>
        </w:rPr>
        <w:t xml:space="preserve"> ог</w:t>
      </w:r>
      <w:r w:rsidRPr="00C30625">
        <w:rPr>
          <w:rStyle w:val="1"/>
          <w:color w:val="000000"/>
          <w:spacing w:val="0"/>
        </w:rPr>
        <w:t>раниченными возможностями здоровья или инвалида на обработку его персональных данных.</w:t>
      </w:r>
    </w:p>
    <w:p w:rsidR="00A254CC" w:rsidRPr="00C30625" w:rsidRDefault="00A254CC" w:rsidP="00C806D9">
      <w:pPr>
        <w:pStyle w:val="a3"/>
        <w:shd w:val="clear" w:color="auto" w:fill="auto"/>
        <w:tabs>
          <w:tab w:val="left" w:pos="9355"/>
        </w:tabs>
        <w:spacing w:line="240" w:lineRule="auto"/>
        <w:contextualSpacing/>
        <w:jc w:val="both"/>
        <w:rPr>
          <w:spacing w:val="0"/>
        </w:rPr>
      </w:pPr>
    </w:p>
    <w:p w:rsidR="00D34D0A" w:rsidRPr="00C30625" w:rsidRDefault="00D34D0A" w:rsidP="004E0A51">
      <w:pPr>
        <w:pStyle w:val="51"/>
        <w:numPr>
          <w:ilvl w:val="0"/>
          <w:numId w:val="1"/>
        </w:numPr>
        <w:shd w:val="clear" w:color="auto" w:fill="auto"/>
        <w:tabs>
          <w:tab w:val="left" w:pos="-142"/>
          <w:tab w:val="left" w:pos="0"/>
        </w:tabs>
        <w:spacing w:after="0" w:line="240" w:lineRule="auto"/>
        <w:ind w:firstLine="0"/>
        <w:contextualSpacing/>
        <w:jc w:val="both"/>
        <w:rPr>
          <w:rStyle w:val="5"/>
          <w:b/>
          <w:color w:val="000000"/>
          <w:spacing w:val="0"/>
          <w:sz w:val="28"/>
          <w:szCs w:val="28"/>
        </w:rPr>
      </w:pPr>
      <w:r w:rsidRPr="00C30625">
        <w:rPr>
          <w:rStyle w:val="5"/>
          <w:b/>
          <w:color w:val="000000"/>
          <w:spacing w:val="0"/>
          <w:sz w:val="28"/>
          <w:szCs w:val="28"/>
        </w:rPr>
        <w:t>Требования к кадровому обеспечению профессиональной образовательной организации</w:t>
      </w:r>
    </w:p>
    <w:p w:rsidR="00A254CC" w:rsidRPr="00C30625" w:rsidRDefault="00A254CC" w:rsidP="004E0A51">
      <w:pPr>
        <w:pStyle w:val="51"/>
        <w:shd w:val="clear" w:color="auto" w:fill="auto"/>
        <w:tabs>
          <w:tab w:val="left" w:pos="3084"/>
          <w:tab w:val="left" w:pos="9355"/>
        </w:tabs>
        <w:spacing w:after="0" w:line="240" w:lineRule="auto"/>
        <w:ind w:firstLine="0"/>
        <w:contextualSpacing/>
        <w:jc w:val="both"/>
        <w:rPr>
          <w:spacing w:val="0"/>
          <w:sz w:val="28"/>
          <w:szCs w:val="28"/>
        </w:rPr>
      </w:pPr>
    </w:p>
    <w:p w:rsidR="00D34D0A" w:rsidRDefault="00A254CC" w:rsidP="007C1C02">
      <w:pPr>
        <w:pStyle w:val="90"/>
        <w:shd w:val="clear" w:color="auto" w:fill="auto"/>
        <w:tabs>
          <w:tab w:val="left" w:pos="9355"/>
        </w:tabs>
        <w:spacing w:before="0" w:after="0" w:line="240" w:lineRule="auto"/>
        <w:contextualSpacing/>
        <w:rPr>
          <w:rStyle w:val="9"/>
          <w:i/>
          <w:color w:val="000000"/>
          <w:spacing w:val="0"/>
        </w:rPr>
      </w:pPr>
      <w:r w:rsidRPr="00617A22">
        <w:rPr>
          <w:rStyle w:val="9"/>
          <w:i/>
          <w:color w:val="000000"/>
          <w:spacing w:val="0"/>
        </w:rPr>
        <w:t>2.1</w:t>
      </w:r>
      <w:r w:rsidR="00617A22">
        <w:rPr>
          <w:rStyle w:val="9"/>
          <w:i/>
          <w:color w:val="000000"/>
          <w:spacing w:val="0"/>
        </w:rPr>
        <w:t>.</w:t>
      </w:r>
      <w:r w:rsidRPr="00617A22">
        <w:rPr>
          <w:rStyle w:val="9"/>
          <w:i/>
          <w:color w:val="000000"/>
          <w:spacing w:val="0"/>
        </w:rPr>
        <w:t xml:space="preserve"> </w:t>
      </w:r>
      <w:r w:rsidR="00D34D0A" w:rsidRPr="00C30625">
        <w:rPr>
          <w:rStyle w:val="9"/>
          <w:i/>
          <w:color w:val="000000"/>
          <w:spacing w:val="0"/>
        </w:rPr>
        <w:t>Введение в штат профессиональных образовательных органи</w:t>
      </w:r>
      <w:r w:rsidRPr="00C30625">
        <w:rPr>
          <w:rStyle w:val="9"/>
          <w:i/>
          <w:color w:val="000000"/>
          <w:spacing w:val="0"/>
        </w:rPr>
        <w:t>заций должности тьют</w:t>
      </w:r>
      <w:r w:rsidR="0006360D">
        <w:rPr>
          <w:rStyle w:val="9"/>
          <w:i/>
          <w:color w:val="000000"/>
          <w:spacing w:val="0"/>
        </w:rPr>
        <w:t>о</w:t>
      </w:r>
      <w:r w:rsidRPr="00C30625">
        <w:rPr>
          <w:rStyle w:val="9"/>
          <w:i/>
          <w:color w:val="000000"/>
          <w:spacing w:val="0"/>
        </w:rPr>
        <w:t>ра, педагога</w:t>
      </w:r>
      <w:r w:rsidR="00D34D0A" w:rsidRPr="00C30625">
        <w:rPr>
          <w:rStyle w:val="9"/>
          <w:i/>
          <w:color w:val="000000"/>
          <w:spacing w:val="0"/>
        </w:rPr>
        <w:t>-психолога, социального педагога (социального работника), специалиста по специальным техническим и программным средствам обучения обучающихся с ограниченными возможностями здоровья и инвалидов и других необходимых специалистов с целью комплексного сопровождения их обучения</w:t>
      </w:r>
    </w:p>
    <w:p w:rsidR="007C1C02" w:rsidRPr="00C30625" w:rsidRDefault="007C1C02" w:rsidP="00617A22">
      <w:pPr>
        <w:pStyle w:val="90"/>
        <w:shd w:val="clear" w:color="auto" w:fill="auto"/>
        <w:tabs>
          <w:tab w:val="left" w:pos="9355"/>
        </w:tabs>
        <w:spacing w:before="0" w:after="0" w:line="240" w:lineRule="auto"/>
        <w:ind w:firstLine="709"/>
        <w:contextualSpacing/>
        <w:rPr>
          <w:rStyle w:val="9"/>
          <w:i/>
          <w:color w:val="000000"/>
          <w:spacing w:val="0"/>
        </w:rPr>
      </w:pPr>
    </w:p>
    <w:p w:rsidR="00D34D0A" w:rsidRPr="00C30625" w:rsidRDefault="00010391" w:rsidP="004E0A51">
      <w:pPr>
        <w:pStyle w:val="a3"/>
        <w:shd w:val="clear" w:color="auto" w:fill="auto"/>
        <w:tabs>
          <w:tab w:val="left" w:pos="0"/>
        </w:tabs>
        <w:spacing w:line="240" w:lineRule="auto"/>
        <w:contextualSpacing/>
        <w:jc w:val="both"/>
        <w:rPr>
          <w:spacing w:val="0"/>
        </w:rPr>
      </w:pPr>
      <w:r w:rsidRPr="00C30625">
        <w:rPr>
          <w:rStyle w:val="1"/>
          <w:color w:val="000000"/>
          <w:spacing w:val="0"/>
        </w:rPr>
        <w:tab/>
      </w:r>
      <w:r w:rsidR="00D34D0A" w:rsidRPr="00C30625">
        <w:rPr>
          <w:rStyle w:val="1"/>
          <w:color w:val="000000"/>
          <w:spacing w:val="0"/>
        </w:rPr>
        <w:t xml:space="preserve">Деятельность тьюторов заключается в индивидуальной работе с обучающимися с ограниченными возможностями здоровья и инвалидами в образовательном процессе </w:t>
      </w:r>
      <w:r w:rsidR="0006360D">
        <w:rPr>
          <w:rStyle w:val="1"/>
          <w:color w:val="000000"/>
          <w:spacing w:val="0"/>
        </w:rPr>
        <w:t>и</w:t>
      </w:r>
      <w:r w:rsidR="00D34D0A" w:rsidRPr="00C30625">
        <w:rPr>
          <w:rStyle w:val="1"/>
          <w:color w:val="000000"/>
          <w:spacing w:val="0"/>
        </w:rPr>
        <w:t xml:space="preserve"> процессе социализации. Тьютор проводит дополнительные индивидуальные консультации и занят</w:t>
      </w:r>
      <w:r w:rsidR="0006360D">
        <w:rPr>
          <w:rStyle w:val="1"/>
          <w:color w:val="000000"/>
          <w:spacing w:val="0"/>
        </w:rPr>
        <w:t>и</w:t>
      </w:r>
      <w:r w:rsidR="00D34D0A" w:rsidRPr="00C30625">
        <w:rPr>
          <w:rStyle w:val="1"/>
          <w:color w:val="000000"/>
          <w:spacing w:val="0"/>
        </w:rPr>
        <w:t xml:space="preserve">я с обучающимися, организованные для оказания помощи в освоении учебного материала, объяснения и подкрепления содержания учебных дисциплин и выработки навыков </w:t>
      </w:r>
      <w:r w:rsidR="00D34D0A" w:rsidRPr="00617A22">
        <w:rPr>
          <w:rStyle w:val="a5"/>
          <w:i w:val="0"/>
          <w:color w:val="000000"/>
          <w:spacing w:val="0"/>
        </w:rPr>
        <w:t>к</w:t>
      </w:r>
      <w:r w:rsidR="00D34D0A" w:rsidRPr="00617A22">
        <w:rPr>
          <w:rStyle w:val="1"/>
          <w:i/>
          <w:color w:val="000000"/>
          <w:spacing w:val="0"/>
        </w:rPr>
        <w:t xml:space="preserve"> </w:t>
      </w:r>
      <w:r w:rsidR="00D34D0A" w:rsidRPr="00C30625">
        <w:rPr>
          <w:rStyle w:val="1"/>
          <w:color w:val="000000"/>
          <w:spacing w:val="0"/>
        </w:rPr>
        <w:t>обучению в профессиональных образовательных организациях.</w:t>
      </w:r>
    </w:p>
    <w:p w:rsidR="00D34D0A" w:rsidRPr="00C30625" w:rsidRDefault="00010391" w:rsidP="004E0A51">
      <w:pPr>
        <w:pStyle w:val="a3"/>
        <w:shd w:val="clear" w:color="auto" w:fill="auto"/>
        <w:tabs>
          <w:tab w:val="left" w:pos="0"/>
        </w:tabs>
        <w:spacing w:line="240" w:lineRule="auto"/>
        <w:contextualSpacing/>
        <w:jc w:val="both"/>
        <w:rPr>
          <w:spacing w:val="0"/>
        </w:rPr>
      </w:pPr>
      <w:r w:rsidRPr="00C30625">
        <w:rPr>
          <w:rStyle w:val="1"/>
          <w:color w:val="000000"/>
          <w:spacing w:val="0"/>
        </w:rPr>
        <w:tab/>
      </w:r>
      <w:r w:rsidR="00D34D0A" w:rsidRPr="00C30625">
        <w:rPr>
          <w:rStyle w:val="1"/>
          <w:color w:val="000000"/>
          <w:spacing w:val="0"/>
        </w:rPr>
        <w:t>Работа педагога-психолога (психолога, специального психолога) с обучающимися с ограниченными возможностями здоровья и инвалидами</w:t>
      </w:r>
      <w:r w:rsidRPr="00C30625">
        <w:rPr>
          <w:spacing w:val="0"/>
        </w:rPr>
        <w:t xml:space="preserve"> </w:t>
      </w:r>
      <w:r w:rsidR="00D34D0A" w:rsidRPr="00C30625">
        <w:rPr>
          <w:rStyle w:val="1"/>
          <w:color w:val="000000"/>
          <w:spacing w:val="0"/>
        </w:rPr>
        <w:t>в профессиональных обра</w:t>
      </w:r>
      <w:r w:rsidR="0023302E">
        <w:rPr>
          <w:rStyle w:val="1"/>
          <w:color w:val="000000"/>
          <w:spacing w:val="0"/>
        </w:rPr>
        <w:t>з</w:t>
      </w:r>
      <w:r w:rsidR="00D34D0A" w:rsidRPr="00C30625">
        <w:rPr>
          <w:rStyle w:val="1"/>
          <w:color w:val="000000"/>
          <w:spacing w:val="0"/>
        </w:rPr>
        <w:t>овател</w:t>
      </w:r>
      <w:r w:rsidR="0023302E">
        <w:rPr>
          <w:rStyle w:val="1"/>
          <w:color w:val="000000"/>
          <w:spacing w:val="0"/>
        </w:rPr>
        <w:t>ьных</w:t>
      </w:r>
      <w:r w:rsidR="00D34D0A" w:rsidRPr="00C30625">
        <w:rPr>
          <w:rStyle w:val="1"/>
          <w:color w:val="000000"/>
          <w:spacing w:val="0"/>
        </w:rPr>
        <w:t xml:space="preserve"> организациях заклю</w:t>
      </w:r>
      <w:r w:rsidRPr="00C30625">
        <w:rPr>
          <w:rStyle w:val="1"/>
          <w:color w:val="000000"/>
          <w:spacing w:val="0"/>
        </w:rPr>
        <w:t xml:space="preserve">чается в создании благоприятного </w:t>
      </w:r>
      <w:r w:rsidR="00D34D0A" w:rsidRPr="00C30625">
        <w:rPr>
          <w:rStyle w:val="1"/>
          <w:color w:val="000000"/>
          <w:spacing w:val="0"/>
        </w:rPr>
        <w:t>психологического</w:t>
      </w:r>
      <w:r w:rsidRPr="00C30625">
        <w:rPr>
          <w:rStyle w:val="1"/>
          <w:color w:val="000000"/>
          <w:spacing w:val="0"/>
        </w:rPr>
        <w:t xml:space="preserve"> климата, формировании условий, </w:t>
      </w:r>
      <w:r w:rsidR="00D34D0A" w:rsidRPr="00C30625">
        <w:rPr>
          <w:rStyle w:val="1"/>
          <w:color w:val="000000"/>
          <w:spacing w:val="0"/>
        </w:rPr>
        <w:t>стимулирующих лич</w:t>
      </w:r>
      <w:r w:rsidRPr="00C30625">
        <w:rPr>
          <w:rStyle w:val="1"/>
          <w:color w:val="000000"/>
          <w:spacing w:val="0"/>
        </w:rPr>
        <w:t xml:space="preserve">ностный и профессиональный рост, </w:t>
      </w:r>
      <w:r w:rsidR="0023302E">
        <w:rPr>
          <w:rStyle w:val="1"/>
          <w:color w:val="000000"/>
          <w:spacing w:val="0"/>
        </w:rPr>
        <w:t xml:space="preserve">в </w:t>
      </w:r>
      <w:r w:rsidR="00D34D0A" w:rsidRPr="00C30625">
        <w:rPr>
          <w:rStyle w:val="1"/>
          <w:color w:val="000000"/>
          <w:spacing w:val="0"/>
        </w:rPr>
        <w:t>обеспечении психологической защищённости абитурие</w:t>
      </w:r>
      <w:r w:rsidRPr="00C30625">
        <w:rPr>
          <w:rStyle w:val="1"/>
          <w:color w:val="000000"/>
          <w:spacing w:val="0"/>
        </w:rPr>
        <w:t xml:space="preserve">нтов и обучающихся, </w:t>
      </w:r>
      <w:r w:rsidR="0023302E">
        <w:rPr>
          <w:rStyle w:val="1"/>
          <w:color w:val="000000"/>
          <w:spacing w:val="0"/>
        </w:rPr>
        <w:t xml:space="preserve">в </w:t>
      </w:r>
      <w:r w:rsidRPr="00C30625">
        <w:rPr>
          <w:rStyle w:val="1"/>
          <w:color w:val="000000"/>
          <w:spacing w:val="0"/>
        </w:rPr>
        <w:t xml:space="preserve">поддержке и </w:t>
      </w:r>
      <w:r w:rsidR="00D34D0A" w:rsidRPr="00C30625">
        <w:rPr>
          <w:rStyle w:val="1"/>
          <w:color w:val="000000"/>
          <w:spacing w:val="0"/>
        </w:rPr>
        <w:t>укреплении их психического здоровья.</w:t>
      </w:r>
    </w:p>
    <w:p w:rsidR="00D34D0A" w:rsidRPr="00C30625" w:rsidRDefault="00010391" w:rsidP="004E0A51">
      <w:pPr>
        <w:pStyle w:val="a3"/>
        <w:shd w:val="clear" w:color="auto" w:fill="auto"/>
        <w:tabs>
          <w:tab w:val="left" w:pos="0"/>
        </w:tabs>
        <w:spacing w:line="240" w:lineRule="auto"/>
        <w:contextualSpacing/>
        <w:jc w:val="both"/>
        <w:rPr>
          <w:spacing w:val="0"/>
        </w:rPr>
      </w:pPr>
      <w:r w:rsidRPr="00C30625">
        <w:rPr>
          <w:rStyle w:val="1"/>
          <w:color w:val="000000"/>
          <w:spacing w:val="0"/>
        </w:rPr>
        <w:tab/>
      </w:r>
      <w:r w:rsidR="00D34D0A" w:rsidRPr="00C30625">
        <w:rPr>
          <w:rStyle w:val="1"/>
          <w:color w:val="000000"/>
          <w:spacing w:val="0"/>
        </w:rPr>
        <w:t xml:space="preserve">Социальный педагог (социальный работник) осуществляет социальную защиту, выявляет потребности обучающихся с ограниченными возможностями здоровья и инвалидов и их семей в сфере социальной поддержки, определяет направления помощи в адаптации и социализации, участвует в установленном законодательством Российской </w:t>
      </w:r>
      <w:r w:rsidRPr="00C30625">
        <w:rPr>
          <w:rStyle w:val="1"/>
          <w:color w:val="000000"/>
          <w:spacing w:val="0"/>
        </w:rPr>
        <w:t xml:space="preserve">Федерации порядке в мероприятиях </w:t>
      </w:r>
      <w:r w:rsidR="00D34D0A" w:rsidRPr="00C30625">
        <w:rPr>
          <w:rStyle w:val="1"/>
          <w:color w:val="000000"/>
          <w:spacing w:val="0"/>
        </w:rPr>
        <w:t>по обеспечению защиты прав и законных интересов ребенка в государст</w:t>
      </w:r>
      <w:r w:rsidRPr="00C30625">
        <w:rPr>
          <w:rStyle w:val="1"/>
          <w:color w:val="000000"/>
          <w:spacing w:val="0"/>
        </w:rPr>
        <w:t xml:space="preserve">венных органах и органах местного </w:t>
      </w:r>
      <w:r w:rsidR="00D34D0A" w:rsidRPr="00C30625">
        <w:rPr>
          <w:rStyle w:val="1"/>
          <w:color w:val="000000"/>
          <w:spacing w:val="0"/>
        </w:rPr>
        <w:t>самоуправления</w:t>
      </w:r>
      <w:r w:rsidRPr="00C30625">
        <w:rPr>
          <w:rStyle w:val="1"/>
          <w:color w:val="000000"/>
          <w:spacing w:val="0"/>
        </w:rPr>
        <w:t>.</w:t>
      </w:r>
    </w:p>
    <w:p w:rsidR="00D34D0A" w:rsidRPr="00C30625" w:rsidRDefault="00010391" w:rsidP="004E0A51">
      <w:pPr>
        <w:pStyle w:val="a3"/>
        <w:shd w:val="clear" w:color="auto" w:fill="auto"/>
        <w:tabs>
          <w:tab w:val="left" w:pos="0"/>
        </w:tabs>
        <w:spacing w:line="240" w:lineRule="auto"/>
        <w:contextualSpacing/>
        <w:jc w:val="both"/>
        <w:rPr>
          <w:rStyle w:val="1"/>
          <w:color w:val="000000"/>
          <w:spacing w:val="0"/>
        </w:rPr>
      </w:pPr>
      <w:r w:rsidRPr="00C30625">
        <w:rPr>
          <w:rStyle w:val="1"/>
          <w:color w:val="000000"/>
          <w:spacing w:val="0"/>
        </w:rPr>
        <w:tab/>
      </w:r>
      <w:r w:rsidR="00D34D0A" w:rsidRPr="00C30625">
        <w:rPr>
          <w:rStyle w:val="1"/>
          <w:color w:val="000000"/>
          <w:spacing w:val="0"/>
        </w:rPr>
        <w:t>Использование в образовательном процессе современных технических и программных средств обучения требует наличия в штате образовательной</w:t>
      </w:r>
      <w:r w:rsidRPr="00C30625">
        <w:rPr>
          <w:rStyle w:val="1"/>
          <w:color w:val="000000"/>
          <w:spacing w:val="0"/>
        </w:rPr>
        <w:t xml:space="preserve"> организации соответствующих специалистов, </w:t>
      </w:r>
      <w:r w:rsidR="00D34D0A" w:rsidRPr="00C30625">
        <w:rPr>
          <w:rStyle w:val="1"/>
          <w:color w:val="000000"/>
          <w:spacing w:val="0"/>
        </w:rPr>
        <w:t xml:space="preserve">помогающих педагогическим работникам и обучающимся использовать эти средства, содействующих в обеспечении обучающихся с ограниченными возможностями здоровья и </w:t>
      </w:r>
      <w:r w:rsidR="00D34D0A" w:rsidRPr="00C30625">
        <w:rPr>
          <w:rStyle w:val="1"/>
          <w:color w:val="000000"/>
          <w:spacing w:val="0"/>
        </w:rPr>
        <w:lastRenderedPageBreak/>
        <w:t>инвалидов дополнительными способами передачи, освоения</w:t>
      </w:r>
      <w:r w:rsidRPr="00C30625">
        <w:rPr>
          <w:rStyle w:val="1"/>
          <w:color w:val="000000"/>
          <w:spacing w:val="0"/>
        </w:rPr>
        <w:t xml:space="preserve"> и </w:t>
      </w:r>
      <w:r w:rsidR="00D34D0A" w:rsidRPr="00C30625">
        <w:rPr>
          <w:rStyle w:val="1"/>
          <w:color w:val="000000"/>
          <w:spacing w:val="0"/>
        </w:rPr>
        <w:t xml:space="preserve">воспроизводства учебной информации, занимающихся разработкой и внедрением </w:t>
      </w:r>
      <w:r w:rsidRPr="00C30625">
        <w:rPr>
          <w:rStyle w:val="1"/>
          <w:color w:val="000000"/>
          <w:spacing w:val="0"/>
        </w:rPr>
        <w:t>специальных метод</w:t>
      </w:r>
      <w:r w:rsidR="0023302E">
        <w:rPr>
          <w:rStyle w:val="1"/>
          <w:color w:val="000000"/>
          <w:spacing w:val="0"/>
        </w:rPr>
        <w:t>ов</w:t>
      </w:r>
      <w:r w:rsidRPr="00C30625">
        <w:rPr>
          <w:rStyle w:val="1"/>
          <w:color w:val="000000"/>
          <w:spacing w:val="0"/>
        </w:rPr>
        <w:t xml:space="preserve"> электронного </w:t>
      </w:r>
      <w:r w:rsidR="00D34D0A" w:rsidRPr="00C30625">
        <w:rPr>
          <w:rStyle w:val="1"/>
          <w:color w:val="000000"/>
          <w:spacing w:val="0"/>
        </w:rPr>
        <w:t>обучения и дистанционных образовательных технологий.</w:t>
      </w:r>
    </w:p>
    <w:p w:rsidR="001E078D" w:rsidRPr="00C30625" w:rsidRDefault="001E078D" w:rsidP="004E0A51">
      <w:pPr>
        <w:pStyle w:val="a3"/>
        <w:shd w:val="clear" w:color="auto" w:fill="auto"/>
        <w:tabs>
          <w:tab w:val="left" w:pos="0"/>
        </w:tabs>
        <w:spacing w:line="240" w:lineRule="auto"/>
        <w:contextualSpacing/>
        <w:jc w:val="both"/>
        <w:rPr>
          <w:spacing w:val="0"/>
        </w:rPr>
      </w:pPr>
    </w:p>
    <w:p w:rsidR="00D34D0A" w:rsidRPr="00C30625" w:rsidRDefault="00617A22" w:rsidP="00445DAD">
      <w:pPr>
        <w:pStyle w:val="90"/>
        <w:numPr>
          <w:ilvl w:val="1"/>
          <w:numId w:val="13"/>
        </w:numPr>
        <w:shd w:val="clear" w:color="auto" w:fill="auto"/>
        <w:tabs>
          <w:tab w:val="left" w:pos="0"/>
          <w:tab w:val="left" w:pos="9355"/>
        </w:tabs>
        <w:spacing w:before="0" w:after="0" w:line="240" w:lineRule="auto"/>
        <w:contextualSpacing/>
        <w:rPr>
          <w:rStyle w:val="9"/>
          <w:i/>
          <w:spacing w:val="0"/>
          <w:shd w:val="clear" w:color="auto" w:fill="auto"/>
        </w:rPr>
      </w:pPr>
      <w:r>
        <w:rPr>
          <w:rStyle w:val="9"/>
          <w:i/>
          <w:color w:val="000000"/>
          <w:spacing w:val="0"/>
        </w:rPr>
        <w:t xml:space="preserve">. </w:t>
      </w:r>
      <w:r w:rsidR="00D34D0A" w:rsidRPr="00C30625">
        <w:rPr>
          <w:rStyle w:val="9"/>
          <w:i/>
          <w:color w:val="000000"/>
          <w:spacing w:val="0"/>
        </w:rPr>
        <w:t>Дополнительная подготовка педагогических работников с целью получения знаний о психофизиологических особенностях инвалидов и лиц с ограниченными возможностями здоровья, специфике приема-передачи учебной информации, применения специальных технических средств обучения с учетом различных нарушений функций организма человека</w:t>
      </w:r>
    </w:p>
    <w:p w:rsidR="001E078D" w:rsidRPr="00C30625" w:rsidRDefault="001E078D" w:rsidP="004E0A51">
      <w:pPr>
        <w:pStyle w:val="90"/>
        <w:shd w:val="clear" w:color="auto" w:fill="auto"/>
        <w:tabs>
          <w:tab w:val="left" w:pos="2410"/>
          <w:tab w:val="left" w:pos="9355"/>
        </w:tabs>
        <w:spacing w:before="0" w:after="0" w:line="240" w:lineRule="auto"/>
        <w:contextualSpacing/>
        <w:rPr>
          <w:i w:val="0"/>
          <w:spacing w:val="0"/>
        </w:rPr>
      </w:pPr>
    </w:p>
    <w:p w:rsidR="00D34D0A" w:rsidRPr="00C30625" w:rsidRDefault="00D34D0A" w:rsidP="00617A22">
      <w:pPr>
        <w:pStyle w:val="a3"/>
        <w:shd w:val="clear" w:color="auto" w:fill="auto"/>
        <w:tabs>
          <w:tab w:val="left" w:pos="9355"/>
        </w:tabs>
        <w:spacing w:line="240" w:lineRule="auto"/>
        <w:ind w:firstLine="567"/>
        <w:contextualSpacing/>
        <w:jc w:val="both"/>
        <w:rPr>
          <w:rStyle w:val="1"/>
          <w:color w:val="000000"/>
          <w:spacing w:val="0"/>
        </w:rPr>
      </w:pPr>
      <w:r w:rsidRPr="00C30625">
        <w:rPr>
          <w:rStyle w:val="1"/>
          <w:color w:val="000000"/>
          <w:spacing w:val="0"/>
        </w:rPr>
        <w:t>Педагогические работники должны быть ознаком</w:t>
      </w:r>
      <w:r w:rsidR="001E078D" w:rsidRPr="00C30625">
        <w:rPr>
          <w:rStyle w:val="1"/>
          <w:color w:val="000000"/>
          <w:spacing w:val="0"/>
        </w:rPr>
        <w:t>лены с психолого-физиологически</w:t>
      </w:r>
      <w:r w:rsidRPr="00C30625">
        <w:rPr>
          <w:rStyle w:val="1"/>
          <w:color w:val="000000"/>
          <w:spacing w:val="0"/>
        </w:rPr>
        <w:t>ми особенностями обучающихся с ограниченными возможностями здоровья и инвалидов и учитывать их при организ</w:t>
      </w:r>
      <w:r w:rsidR="00F73620" w:rsidRPr="00C30625">
        <w:rPr>
          <w:rStyle w:val="1"/>
          <w:color w:val="000000"/>
          <w:spacing w:val="0"/>
        </w:rPr>
        <w:t xml:space="preserve">ации образовательного процесса. </w:t>
      </w:r>
      <w:r w:rsidRPr="00C30625">
        <w:rPr>
          <w:rStyle w:val="1"/>
          <w:color w:val="000000"/>
          <w:spacing w:val="0"/>
        </w:rPr>
        <w:t>С этой целью в программы повышения квалификации и программы</w:t>
      </w:r>
      <w:r w:rsidR="00F73620" w:rsidRPr="00C30625">
        <w:rPr>
          <w:spacing w:val="0"/>
        </w:rPr>
        <w:t xml:space="preserve"> </w:t>
      </w:r>
      <w:r w:rsidRPr="00C30625">
        <w:rPr>
          <w:rStyle w:val="1"/>
          <w:color w:val="000000"/>
          <w:spacing w:val="0"/>
        </w:rPr>
        <w:t>профессиональной переподготовки педагогических кадров необходимо включение</w:t>
      </w:r>
      <w:r w:rsidR="00F73620" w:rsidRPr="00C30625">
        <w:rPr>
          <w:spacing w:val="0"/>
        </w:rPr>
        <w:t xml:space="preserve"> модуля </w:t>
      </w:r>
      <w:r w:rsidRPr="00C30625">
        <w:rPr>
          <w:rStyle w:val="1"/>
          <w:color w:val="000000"/>
          <w:spacing w:val="0"/>
        </w:rPr>
        <w:t>по осуществлению инклюзивного образования.</w:t>
      </w:r>
    </w:p>
    <w:p w:rsidR="003002C5" w:rsidRPr="00C30625" w:rsidRDefault="003002C5" w:rsidP="004E0A51">
      <w:pPr>
        <w:pStyle w:val="90"/>
        <w:shd w:val="clear" w:color="auto" w:fill="auto"/>
        <w:tabs>
          <w:tab w:val="left" w:pos="2564"/>
          <w:tab w:val="left" w:pos="9355"/>
        </w:tabs>
        <w:spacing w:before="0" w:after="0" w:line="240" w:lineRule="auto"/>
        <w:contextualSpacing/>
        <w:rPr>
          <w:i w:val="0"/>
          <w:iCs w:val="0"/>
          <w:spacing w:val="0"/>
        </w:rPr>
      </w:pPr>
    </w:p>
    <w:p w:rsidR="00D34D0A" w:rsidRDefault="00617A22" w:rsidP="007C1C02">
      <w:pPr>
        <w:pStyle w:val="90"/>
        <w:shd w:val="clear" w:color="auto" w:fill="auto"/>
        <w:tabs>
          <w:tab w:val="left" w:pos="9355"/>
        </w:tabs>
        <w:spacing w:before="0" w:after="0" w:line="240" w:lineRule="auto"/>
        <w:contextualSpacing/>
        <w:rPr>
          <w:rStyle w:val="9"/>
          <w:i/>
          <w:color w:val="000000"/>
          <w:spacing w:val="0"/>
        </w:rPr>
      </w:pPr>
      <w:r>
        <w:rPr>
          <w:rStyle w:val="9"/>
          <w:i/>
          <w:color w:val="000000"/>
          <w:spacing w:val="0"/>
        </w:rPr>
        <w:t xml:space="preserve">2.3. </w:t>
      </w:r>
      <w:r w:rsidR="00D34D0A" w:rsidRPr="00C30625">
        <w:rPr>
          <w:rStyle w:val="9"/>
          <w:i/>
          <w:color w:val="000000"/>
          <w:spacing w:val="0"/>
        </w:rPr>
        <w:t>Введение при необходимости в штат профессиональных образовательных организаций должностей сурдопедагога, сурдопереводчика для обеспечения образовательного процесса обучающихся с нарушением слуха; тифлопедагога для обеспечения образовательного процесса обучающихся с нарушением зрения</w:t>
      </w:r>
    </w:p>
    <w:p w:rsidR="007C1C02" w:rsidRPr="00C30625" w:rsidRDefault="007C1C02" w:rsidP="007C1C02">
      <w:pPr>
        <w:pStyle w:val="90"/>
        <w:shd w:val="clear" w:color="auto" w:fill="auto"/>
        <w:tabs>
          <w:tab w:val="left" w:pos="9355"/>
        </w:tabs>
        <w:spacing w:before="0" w:after="0" w:line="240" w:lineRule="auto"/>
        <w:ind w:firstLine="426"/>
        <w:contextualSpacing/>
        <w:rPr>
          <w:rStyle w:val="9"/>
          <w:i/>
          <w:spacing w:val="0"/>
          <w:shd w:val="clear" w:color="auto" w:fill="auto"/>
        </w:rPr>
      </w:pPr>
    </w:p>
    <w:p w:rsidR="00D34D0A" w:rsidRPr="00C30625" w:rsidRDefault="00307C64" w:rsidP="004E0A51">
      <w:pPr>
        <w:pStyle w:val="a3"/>
        <w:shd w:val="clear" w:color="auto" w:fill="auto"/>
        <w:tabs>
          <w:tab w:val="left" w:pos="0"/>
        </w:tabs>
        <w:spacing w:line="240" w:lineRule="auto"/>
        <w:contextualSpacing/>
        <w:jc w:val="both"/>
        <w:rPr>
          <w:spacing w:val="0"/>
        </w:rPr>
      </w:pPr>
      <w:r w:rsidRPr="00C30625">
        <w:rPr>
          <w:rStyle w:val="1"/>
          <w:color w:val="000000"/>
          <w:spacing w:val="0"/>
        </w:rPr>
        <w:tab/>
      </w:r>
      <w:r w:rsidR="00D34D0A" w:rsidRPr="00C30625">
        <w:rPr>
          <w:rStyle w:val="1"/>
          <w:color w:val="000000"/>
          <w:spacing w:val="0"/>
        </w:rPr>
        <w:t xml:space="preserve">Задачи сурдопедагога в профессиональной образовательной организации </w:t>
      </w:r>
      <w:r w:rsidR="00617A22">
        <w:rPr>
          <w:rStyle w:val="1"/>
          <w:color w:val="000000"/>
          <w:spacing w:val="0"/>
        </w:rPr>
        <w:t>–</w:t>
      </w:r>
      <w:r w:rsidR="00D34D0A" w:rsidRPr="00C30625">
        <w:rPr>
          <w:rStyle w:val="1"/>
          <w:color w:val="000000"/>
          <w:spacing w:val="0"/>
        </w:rPr>
        <w:t xml:space="preserve"> обучение и развитие обучающихся с нарушениями органа слуха и осуществление деятельности по сопровождению процесса их обучения в профессиональной образовательной организации.</w:t>
      </w:r>
    </w:p>
    <w:p w:rsidR="00D34D0A" w:rsidRPr="00C30625" w:rsidRDefault="00307C64" w:rsidP="004E0A51">
      <w:pPr>
        <w:pStyle w:val="a3"/>
        <w:shd w:val="clear" w:color="auto" w:fill="auto"/>
        <w:tabs>
          <w:tab w:val="left" w:pos="0"/>
        </w:tabs>
        <w:spacing w:line="240" w:lineRule="auto"/>
        <w:contextualSpacing/>
        <w:jc w:val="both"/>
        <w:rPr>
          <w:spacing w:val="0"/>
        </w:rPr>
      </w:pPr>
      <w:r w:rsidRPr="00C30625">
        <w:rPr>
          <w:rStyle w:val="1"/>
          <w:color w:val="000000"/>
          <w:spacing w:val="0"/>
        </w:rPr>
        <w:tab/>
      </w:r>
      <w:r w:rsidR="00D34D0A" w:rsidRPr="00C30625">
        <w:rPr>
          <w:rStyle w:val="1"/>
          <w:color w:val="000000"/>
          <w:spacing w:val="0"/>
        </w:rPr>
        <w:t xml:space="preserve">Главная задача сурдопереводчика </w:t>
      </w:r>
      <w:r w:rsidR="00617A22">
        <w:rPr>
          <w:rStyle w:val="1"/>
          <w:color w:val="000000"/>
          <w:spacing w:val="0"/>
        </w:rPr>
        <w:t>–</w:t>
      </w:r>
      <w:r w:rsidR="00D34D0A" w:rsidRPr="00C30625">
        <w:rPr>
          <w:rStyle w:val="1"/>
          <w:color w:val="000000"/>
          <w:spacing w:val="0"/>
        </w:rPr>
        <w:t xml:space="preserve"> способствовать полноценному участию глухих и слабослышащих обучающихся в учебной и внеучебной деятельности профессиональной образовательной организации. Сурдопереводчик гарантирует обучающимся равный доступ к информации во время занятий.</w:t>
      </w:r>
    </w:p>
    <w:p w:rsidR="00D34D0A" w:rsidRPr="00C30625" w:rsidRDefault="00D41FD7" w:rsidP="004E0A51">
      <w:pPr>
        <w:pStyle w:val="a3"/>
        <w:shd w:val="clear" w:color="auto" w:fill="auto"/>
        <w:tabs>
          <w:tab w:val="left" w:pos="0"/>
        </w:tabs>
        <w:spacing w:line="240" w:lineRule="auto"/>
        <w:contextualSpacing/>
        <w:jc w:val="both"/>
        <w:rPr>
          <w:rStyle w:val="1"/>
          <w:color w:val="000000"/>
          <w:spacing w:val="0"/>
        </w:rPr>
      </w:pPr>
      <w:r w:rsidRPr="00C30625">
        <w:rPr>
          <w:rStyle w:val="1"/>
          <w:color w:val="000000"/>
          <w:spacing w:val="0"/>
        </w:rPr>
        <w:tab/>
      </w:r>
      <w:r w:rsidR="00D34D0A" w:rsidRPr="00C30625">
        <w:rPr>
          <w:rStyle w:val="1"/>
          <w:color w:val="000000"/>
          <w:spacing w:val="0"/>
        </w:rPr>
        <w:t>Тифлопедагог способствует развитию компенсаторных возможностей зрительного восприятия обучающихся с нарушениями зре</w:t>
      </w:r>
      <w:r w:rsidR="00617A22">
        <w:rPr>
          <w:rStyle w:val="1"/>
          <w:color w:val="000000"/>
          <w:spacing w:val="0"/>
        </w:rPr>
        <w:t>ния</w:t>
      </w:r>
      <w:r w:rsidR="00D34D0A" w:rsidRPr="00C30625">
        <w:rPr>
          <w:rStyle w:val="1"/>
          <w:color w:val="000000"/>
          <w:spacing w:val="0"/>
        </w:rPr>
        <w:t xml:space="preserve"> в единстве с развитием несенсорных психических функций (</w:t>
      </w:r>
      <w:r w:rsidRPr="00C30625">
        <w:rPr>
          <w:color w:val="000000"/>
          <w:spacing w:val="0"/>
        </w:rPr>
        <w:t>внимания</w:t>
      </w:r>
      <w:r w:rsidR="00D34D0A" w:rsidRPr="00C30625">
        <w:rPr>
          <w:rStyle w:val="1"/>
          <w:color w:val="000000"/>
          <w:spacing w:val="0"/>
        </w:rPr>
        <w:t>, памяти, мышления, эмоций); стимуляция зрительной, познавательной, творческой активности; оказывает помощь в овладении специальными тифлотехническими средствами.</w:t>
      </w:r>
    </w:p>
    <w:p w:rsidR="00132F0C" w:rsidRPr="00C30625" w:rsidRDefault="00132F0C" w:rsidP="00132F0C">
      <w:pPr>
        <w:pStyle w:val="51"/>
        <w:shd w:val="clear" w:color="auto" w:fill="auto"/>
        <w:tabs>
          <w:tab w:val="left" w:pos="2065"/>
        </w:tabs>
        <w:spacing w:after="0" w:line="240" w:lineRule="auto"/>
        <w:ind w:firstLine="0"/>
        <w:contextualSpacing/>
        <w:jc w:val="both"/>
        <w:rPr>
          <w:rStyle w:val="1"/>
          <w:b w:val="0"/>
          <w:bCs w:val="0"/>
          <w:color w:val="000000"/>
          <w:spacing w:val="0"/>
        </w:rPr>
      </w:pPr>
    </w:p>
    <w:p w:rsidR="00790779" w:rsidRPr="00C30625" w:rsidRDefault="00790779" w:rsidP="00132F0C">
      <w:pPr>
        <w:pStyle w:val="51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firstLine="0"/>
        <w:contextualSpacing/>
        <w:jc w:val="both"/>
        <w:rPr>
          <w:rStyle w:val="5"/>
          <w:rFonts w:eastAsia="Calibri"/>
          <w:b/>
          <w:color w:val="000000"/>
          <w:spacing w:val="0"/>
          <w:sz w:val="28"/>
          <w:szCs w:val="28"/>
        </w:rPr>
      </w:pPr>
      <w:r w:rsidRPr="00C30625">
        <w:rPr>
          <w:rStyle w:val="5"/>
          <w:rFonts w:eastAsia="Calibri"/>
          <w:b/>
          <w:color w:val="000000"/>
          <w:spacing w:val="0"/>
          <w:sz w:val="28"/>
          <w:szCs w:val="28"/>
        </w:rPr>
        <w:t>Требования к работе с абитуриентами из числа лиц с ограниченными возможностями здоровья и инвалидов</w:t>
      </w:r>
    </w:p>
    <w:p w:rsidR="00132F0C" w:rsidRPr="00C30625" w:rsidRDefault="00132F0C" w:rsidP="00132F0C">
      <w:pPr>
        <w:pStyle w:val="51"/>
        <w:shd w:val="clear" w:color="auto" w:fill="auto"/>
        <w:tabs>
          <w:tab w:val="left" w:pos="2065"/>
        </w:tabs>
        <w:spacing w:after="0" w:line="240" w:lineRule="auto"/>
        <w:ind w:firstLine="0"/>
        <w:contextualSpacing/>
        <w:jc w:val="both"/>
        <w:rPr>
          <w:rFonts w:eastAsia="Calibri"/>
          <w:spacing w:val="0"/>
          <w:sz w:val="28"/>
          <w:szCs w:val="28"/>
        </w:rPr>
      </w:pPr>
    </w:p>
    <w:p w:rsidR="00790779" w:rsidRPr="00C30625" w:rsidRDefault="00132F0C" w:rsidP="007C1C02">
      <w:pPr>
        <w:pStyle w:val="90"/>
        <w:shd w:val="clear" w:color="auto" w:fill="auto"/>
        <w:tabs>
          <w:tab w:val="left" w:pos="2314"/>
        </w:tabs>
        <w:spacing w:before="0" w:after="0" w:line="240" w:lineRule="auto"/>
        <w:contextualSpacing/>
        <w:rPr>
          <w:rStyle w:val="9"/>
          <w:rFonts w:eastAsia="Calibri"/>
          <w:i/>
          <w:iCs/>
          <w:spacing w:val="0"/>
          <w:shd w:val="clear" w:color="auto" w:fill="auto"/>
        </w:rPr>
      </w:pPr>
      <w:r w:rsidRPr="00617A22">
        <w:rPr>
          <w:rStyle w:val="9"/>
          <w:rFonts w:eastAsia="Calibri"/>
          <w:i/>
          <w:color w:val="000000"/>
          <w:spacing w:val="0"/>
        </w:rPr>
        <w:t>3.1</w:t>
      </w:r>
      <w:r w:rsidR="00617A22" w:rsidRPr="00617A22">
        <w:rPr>
          <w:rStyle w:val="9"/>
          <w:rFonts w:eastAsia="Calibri"/>
          <w:i/>
          <w:color w:val="000000"/>
          <w:spacing w:val="0"/>
        </w:rPr>
        <w:t>.</w:t>
      </w:r>
      <w:r w:rsidRPr="00C30625">
        <w:rPr>
          <w:rStyle w:val="9"/>
          <w:rFonts w:eastAsia="Calibri"/>
          <w:color w:val="000000"/>
          <w:spacing w:val="0"/>
        </w:rPr>
        <w:t xml:space="preserve"> </w:t>
      </w:r>
      <w:r w:rsidR="00790779" w:rsidRPr="00C30625">
        <w:rPr>
          <w:rStyle w:val="9"/>
          <w:rFonts w:eastAsia="Calibri"/>
          <w:i/>
          <w:color w:val="000000"/>
          <w:spacing w:val="0"/>
        </w:rPr>
        <w:t xml:space="preserve">Организация профориентационной работы с абитуриентами из числа </w:t>
      </w:r>
      <w:r w:rsidR="00790779" w:rsidRPr="00C30625">
        <w:rPr>
          <w:rStyle w:val="9"/>
          <w:rFonts w:eastAsia="Calibri"/>
          <w:i/>
          <w:color w:val="000000"/>
          <w:spacing w:val="0"/>
        </w:rPr>
        <w:lastRenderedPageBreak/>
        <w:t>инвалидов и лиц с ограниченными возможностями здоровья</w:t>
      </w:r>
    </w:p>
    <w:p w:rsidR="00400967" w:rsidRDefault="00400967" w:rsidP="007C1C02">
      <w:pPr>
        <w:pStyle w:val="a3"/>
        <w:shd w:val="clear" w:color="auto" w:fill="auto"/>
        <w:spacing w:line="240" w:lineRule="auto"/>
        <w:ind w:firstLine="708"/>
        <w:contextualSpacing/>
        <w:jc w:val="both"/>
        <w:rPr>
          <w:rStyle w:val="1"/>
          <w:rFonts w:eastAsia="Calibri"/>
          <w:color w:val="000000"/>
          <w:spacing w:val="0"/>
        </w:rPr>
      </w:pPr>
    </w:p>
    <w:p w:rsidR="007C1C02" w:rsidRDefault="00790779" w:rsidP="007C1C02">
      <w:pPr>
        <w:pStyle w:val="a3"/>
        <w:shd w:val="clear" w:color="auto" w:fill="auto"/>
        <w:spacing w:line="240" w:lineRule="auto"/>
        <w:ind w:firstLine="708"/>
        <w:contextualSpacing/>
        <w:jc w:val="both"/>
        <w:rPr>
          <w:rStyle w:val="1"/>
          <w:rFonts w:eastAsia="Calibri"/>
          <w:color w:val="000000"/>
          <w:spacing w:val="0"/>
        </w:rPr>
      </w:pPr>
      <w:r w:rsidRPr="00C30625">
        <w:rPr>
          <w:rStyle w:val="1"/>
          <w:rFonts w:eastAsia="Calibri"/>
          <w:color w:val="000000"/>
          <w:spacing w:val="0"/>
        </w:rPr>
        <w:t xml:space="preserve">Профессиональная ориентация абитуриентов-инвалидов и абитуриентов с ограниченными возможностями здоровья в профессиональных образовательных организациях должна способствовать их осознанному и адекватному профессиональному самоопределению. </w:t>
      </w:r>
    </w:p>
    <w:p w:rsidR="00342F7F" w:rsidRPr="00C30625" w:rsidRDefault="00790779" w:rsidP="007C1C02">
      <w:pPr>
        <w:pStyle w:val="a3"/>
        <w:shd w:val="clear" w:color="auto" w:fill="auto"/>
        <w:spacing w:line="240" w:lineRule="auto"/>
        <w:ind w:firstLine="708"/>
        <w:contextualSpacing/>
        <w:jc w:val="both"/>
        <w:rPr>
          <w:rFonts w:eastAsia="Calibri"/>
          <w:spacing w:val="0"/>
        </w:rPr>
      </w:pPr>
      <w:r w:rsidRPr="00C30625">
        <w:rPr>
          <w:rStyle w:val="1"/>
          <w:rFonts w:eastAsia="Calibri"/>
          <w:color w:val="000000"/>
          <w:spacing w:val="0"/>
        </w:rPr>
        <w:t>Профессиональной ориентации инвалидов и лиц с ограниченными возможностями здоровья присущи особенности, связанные</w:t>
      </w:r>
      <w:r w:rsidR="007C1C02">
        <w:rPr>
          <w:rStyle w:val="1"/>
          <w:rFonts w:eastAsia="Calibri"/>
          <w:color w:val="000000"/>
          <w:spacing w:val="0"/>
        </w:rPr>
        <w:t xml:space="preserve"> </w:t>
      </w:r>
      <w:r w:rsidRPr="00C30625">
        <w:rPr>
          <w:rStyle w:val="1"/>
          <w:rFonts w:eastAsia="Calibri"/>
          <w:color w:val="000000"/>
          <w:spacing w:val="0"/>
        </w:rPr>
        <w:t>с необходимостью диагностирования особенностей здоровья и психики</w:t>
      </w:r>
      <w:r w:rsidR="00342F7F" w:rsidRPr="00C30625">
        <w:rPr>
          <w:rStyle w:val="1"/>
          <w:rFonts w:eastAsia="Calibri"/>
          <w:color w:val="000000"/>
          <w:spacing w:val="0"/>
        </w:rPr>
        <w:t xml:space="preserve"> инвалидов</w:t>
      </w:r>
      <w:r w:rsidRPr="00C30625">
        <w:rPr>
          <w:rStyle w:val="1"/>
          <w:rFonts w:eastAsia="Calibri"/>
          <w:color w:val="000000"/>
          <w:spacing w:val="0"/>
        </w:rPr>
        <w:t>,</w:t>
      </w:r>
      <w:r w:rsidR="007C1C02">
        <w:rPr>
          <w:rStyle w:val="1"/>
          <w:rFonts w:eastAsia="Calibri"/>
          <w:color w:val="000000"/>
          <w:spacing w:val="0"/>
        </w:rPr>
        <w:t xml:space="preserve"> </w:t>
      </w:r>
      <w:r w:rsidRPr="00C30625">
        <w:rPr>
          <w:rStyle w:val="1"/>
          <w:rFonts w:eastAsia="Calibri"/>
          <w:color w:val="000000"/>
          <w:spacing w:val="0"/>
        </w:rPr>
        <w:t>характер</w:t>
      </w:r>
      <w:r w:rsidR="007C1C02">
        <w:rPr>
          <w:rStyle w:val="1"/>
          <w:rFonts w:eastAsia="Calibri"/>
          <w:color w:val="000000"/>
          <w:spacing w:val="0"/>
        </w:rPr>
        <w:t>а</w:t>
      </w:r>
      <w:r w:rsidRPr="00C30625">
        <w:rPr>
          <w:rStyle w:val="1"/>
          <w:rFonts w:eastAsia="Calibri"/>
          <w:color w:val="000000"/>
          <w:spacing w:val="0"/>
        </w:rPr>
        <w:t xml:space="preserve"> дезадаптац</w:t>
      </w:r>
      <w:r w:rsidR="00342F7F" w:rsidRPr="00C30625">
        <w:rPr>
          <w:rStyle w:val="1"/>
          <w:rFonts w:eastAsia="Calibri"/>
          <w:color w:val="000000"/>
          <w:spacing w:val="0"/>
        </w:rPr>
        <w:t xml:space="preserve">ии, </w:t>
      </w:r>
      <w:r w:rsidR="007C1C02">
        <w:rPr>
          <w:rStyle w:val="1"/>
          <w:rFonts w:eastAsia="Calibri"/>
          <w:color w:val="000000"/>
          <w:spacing w:val="0"/>
        </w:rPr>
        <w:t xml:space="preserve">с </w:t>
      </w:r>
      <w:r w:rsidRPr="00C30625">
        <w:rPr>
          <w:rStyle w:val="1"/>
          <w:rFonts w:eastAsia="Calibri"/>
          <w:color w:val="000000"/>
          <w:spacing w:val="0"/>
        </w:rPr>
        <w:t>осуществлени</w:t>
      </w:r>
      <w:r w:rsidR="007C1C02">
        <w:rPr>
          <w:rStyle w:val="1"/>
          <w:rFonts w:eastAsia="Calibri"/>
          <w:color w:val="000000"/>
          <w:spacing w:val="0"/>
        </w:rPr>
        <w:t>ем</w:t>
      </w:r>
      <w:r w:rsidRPr="00C30625">
        <w:rPr>
          <w:rStyle w:val="1"/>
          <w:rFonts w:eastAsia="Calibri"/>
          <w:color w:val="000000"/>
          <w:spacing w:val="0"/>
        </w:rPr>
        <w:t xml:space="preserve"> мероприятий по их реабилитации, коррекции, компенсации.</w:t>
      </w:r>
    </w:p>
    <w:p w:rsidR="002B2398" w:rsidRPr="00C30625" w:rsidRDefault="00790779" w:rsidP="002B2398">
      <w:pPr>
        <w:pStyle w:val="a3"/>
        <w:shd w:val="clear" w:color="auto" w:fill="auto"/>
        <w:spacing w:line="240" w:lineRule="auto"/>
        <w:ind w:firstLine="700"/>
        <w:contextualSpacing/>
        <w:jc w:val="both"/>
        <w:rPr>
          <w:rFonts w:eastAsia="Calibri"/>
          <w:spacing w:val="0"/>
        </w:rPr>
      </w:pPr>
      <w:r w:rsidRPr="00C30625">
        <w:rPr>
          <w:rStyle w:val="1"/>
          <w:rFonts w:eastAsia="Calibri"/>
          <w:color w:val="000000"/>
          <w:spacing w:val="0"/>
        </w:rPr>
        <w:t>Особое значение при профессиональной ориентации имеет подбор о</w:t>
      </w:r>
      <w:r w:rsidR="003B083F" w:rsidRPr="00C30625">
        <w:rPr>
          <w:rStyle w:val="1"/>
          <w:rFonts w:eastAsia="Calibri"/>
          <w:color w:val="000000"/>
          <w:spacing w:val="0"/>
        </w:rPr>
        <w:t>дной или нескольких профессий ил</w:t>
      </w:r>
      <w:r w:rsidRPr="00C30625">
        <w:rPr>
          <w:rStyle w:val="1"/>
          <w:rFonts w:eastAsia="Calibri"/>
          <w:color w:val="000000"/>
          <w:spacing w:val="0"/>
        </w:rPr>
        <w:t>и специальностей, доступных обучающемуся в соответствии с состоянием здоровья</w:t>
      </w:r>
      <w:r w:rsidR="003B083F" w:rsidRPr="00C30625">
        <w:rPr>
          <w:rStyle w:val="1"/>
          <w:rFonts w:eastAsia="Calibri"/>
          <w:color w:val="000000"/>
          <w:spacing w:val="0"/>
        </w:rPr>
        <w:t xml:space="preserve">, рекомендациями, </w:t>
      </w:r>
      <w:r w:rsidRPr="00C30625">
        <w:rPr>
          <w:rStyle w:val="1"/>
          <w:rFonts w:eastAsia="Calibri"/>
          <w:color w:val="000000"/>
          <w:spacing w:val="0"/>
        </w:rPr>
        <w:t>указанными в индивидуальной программе реабилитации</w:t>
      </w:r>
      <w:r w:rsidR="003B083F" w:rsidRPr="00C30625">
        <w:rPr>
          <w:rStyle w:val="1"/>
          <w:rFonts w:eastAsia="Calibri"/>
          <w:color w:val="000000"/>
          <w:spacing w:val="0"/>
        </w:rPr>
        <w:t xml:space="preserve">, его собственными интересами, </w:t>
      </w:r>
      <w:r w:rsidRPr="00C30625">
        <w:rPr>
          <w:rStyle w:val="1"/>
          <w:rFonts w:eastAsia="Calibri"/>
          <w:color w:val="000000"/>
          <w:spacing w:val="0"/>
        </w:rPr>
        <w:t>склонностями и способностями.</w:t>
      </w:r>
    </w:p>
    <w:p w:rsidR="00790779" w:rsidRPr="00C30625" w:rsidRDefault="00790779" w:rsidP="002B2398">
      <w:pPr>
        <w:pStyle w:val="a3"/>
        <w:shd w:val="clear" w:color="auto" w:fill="auto"/>
        <w:spacing w:line="240" w:lineRule="auto"/>
        <w:ind w:firstLine="700"/>
        <w:contextualSpacing/>
        <w:jc w:val="both"/>
        <w:rPr>
          <w:rFonts w:eastAsia="Calibri"/>
          <w:spacing w:val="0"/>
        </w:rPr>
      </w:pPr>
      <w:r w:rsidRPr="00C30625">
        <w:rPr>
          <w:rStyle w:val="1"/>
          <w:rFonts w:eastAsia="Calibri"/>
          <w:color w:val="000000"/>
          <w:spacing w:val="0"/>
        </w:rPr>
        <w:t>Основными формами профориентационной работы в профессиональной образовательной организации являются профориентационное тестирование,</w:t>
      </w:r>
      <w:r w:rsidR="00CB1C32" w:rsidRPr="00C30625">
        <w:rPr>
          <w:rStyle w:val="1"/>
          <w:rFonts w:eastAsia="Calibri"/>
          <w:color w:val="000000"/>
          <w:spacing w:val="0"/>
        </w:rPr>
        <w:t xml:space="preserve"> дни </w:t>
      </w:r>
      <w:r w:rsidRPr="00C30625">
        <w:rPr>
          <w:rStyle w:val="1"/>
          <w:rFonts w:eastAsia="Calibri"/>
          <w:color w:val="000000"/>
          <w:spacing w:val="0"/>
        </w:rPr>
        <w:t xml:space="preserve">открытых дверей, консультации </w:t>
      </w:r>
      <w:r w:rsidR="007C1C02" w:rsidRPr="00C30625">
        <w:rPr>
          <w:rStyle w:val="1"/>
          <w:rFonts w:eastAsia="Calibri"/>
          <w:color w:val="000000"/>
          <w:spacing w:val="0"/>
        </w:rPr>
        <w:t xml:space="preserve">по вопросам приема и обучения </w:t>
      </w:r>
      <w:r w:rsidRPr="00C30625">
        <w:rPr>
          <w:rStyle w:val="1"/>
          <w:rFonts w:eastAsia="Calibri"/>
          <w:color w:val="000000"/>
          <w:spacing w:val="0"/>
        </w:rPr>
        <w:t>для данной категории обучающихся и родителей</w:t>
      </w:r>
      <w:r w:rsidR="007C1C02">
        <w:rPr>
          <w:rStyle w:val="1"/>
          <w:rFonts w:eastAsia="Calibri"/>
          <w:color w:val="000000"/>
          <w:spacing w:val="0"/>
        </w:rPr>
        <w:t>;</w:t>
      </w:r>
      <w:r w:rsidRPr="00C30625">
        <w:rPr>
          <w:rStyle w:val="1"/>
          <w:rFonts w:eastAsia="Calibri"/>
          <w:color w:val="000000"/>
          <w:spacing w:val="0"/>
        </w:rPr>
        <w:t xml:space="preserve"> рекламно-информационные материалы для данных обучающихся</w:t>
      </w:r>
      <w:r w:rsidR="007C1C02">
        <w:rPr>
          <w:rStyle w:val="1"/>
          <w:rFonts w:eastAsia="Calibri"/>
          <w:color w:val="000000"/>
          <w:spacing w:val="0"/>
        </w:rPr>
        <w:t>;</w:t>
      </w:r>
      <w:r w:rsidRPr="00C30625">
        <w:rPr>
          <w:rStyle w:val="1"/>
          <w:rFonts w:eastAsia="Calibri"/>
          <w:color w:val="000000"/>
          <w:spacing w:val="0"/>
        </w:rPr>
        <w:t xml:space="preserve"> взаимодействие с образовательными</w:t>
      </w:r>
      <w:r w:rsidR="00CB1C32" w:rsidRPr="00C30625">
        <w:rPr>
          <w:rStyle w:val="1"/>
          <w:rFonts w:eastAsia="Calibri"/>
          <w:color w:val="000000"/>
          <w:spacing w:val="0"/>
        </w:rPr>
        <w:t xml:space="preserve"> организациями</w:t>
      </w:r>
      <w:r w:rsidRPr="00C30625">
        <w:rPr>
          <w:rStyle w:val="1"/>
          <w:rFonts w:eastAsia="Calibri"/>
          <w:color w:val="000000"/>
          <w:spacing w:val="0"/>
        </w:rPr>
        <w:t>, осуществляющими функции коррекции.</w:t>
      </w:r>
    </w:p>
    <w:p w:rsidR="005C258B" w:rsidRPr="00C30625" w:rsidRDefault="005C258B" w:rsidP="005C258B">
      <w:pPr>
        <w:pStyle w:val="90"/>
        <w:shd w:val="clear" w:color="auto" w:fill="auto"/>
        <w:spacing w:before="0" w:after="0" w:line="240" w:lineRule="auto"/>
        <w:contextualSpacing/>
        <w:rPr>
          <w:rStyle w:val="9"/>
          <w:rFonts w:eastAsia="Calibri"/>
          <w:color w:val="000000"/>
          <w:spacing w:val="0"/>
        </w:rPr>
      </w:pPr>
    </w:p>
    <w:p w:rsidR="00790779" w:rsidRPr="00C30625" w:rsidRDefault="005C258B" w:rsidP="005C258B">
      <w:pPr>
        <w:pStyle w:val="90"/>
        <w:shd w:val="clear" w:color="auto" w:fill="auto"/>
        <w:spacing w:before="0" w:after="0" w:line="240" w:lineRule="auto"/>
        <w:contextualSpacing/>
        <w:rPr>
          <w:rStyle w:val="9"/>
          <w:rFonts w:eastAsia="Calibri"/>
          <w:i/>
          <w:color w:val="000000"/>
          <w:spacing w:val="0"/>
        </w:rPr>
      </w:pPr>
      <w:r w:rsidRPr="00400967">
        <w:rPr>
          <w:rStyle w:val="9"/>
          <w:rFonts w:eastAsia="Calibri"/>
          <w:i/>
          <w:color w:val="000000"/>
          <w:spacing w:val="0"/>
        </w:rPr>
        <w:t>3.2</w:t>
      </w:r>
      <w:r w:rsidR="00400967">
        <w:rPr>
          <w:rStyle w:val="9"/>
          <w:rFonts w:eastAsia="Calibri"/>
          <w:i/>
          <w:color w:val="000000"/>
          <w:spacing w:val="0"/>
        </w:rPr>
        <w:t>.</w:t>
      </w:r>
      <w:r w:rsidRPr="00400967">
        <w:rPr>
          <w:rStyle w:val="9"/>
          <w:rFonts w:eastAsia="Calibri"/>
          <w:i/>
          <w:color w:val="000000"/>
          <w:spacing w:val="0"/>
        </w:rPr>
        <w:t xml:space="preserve"> </w:t>
      </w:r>
      <w:r w:rsidR="00790779" w:rsidRPr="00C30625">
        <w:rPr>
          <w:rStyle w:val="9"/>
          <w:rFonts w:eastAsia="Calibri"/>
          <w:i/>
          <w:color w:val="000000"/>
          <w:spacing w:val="0"/>
        </w:rPr>
        <w:t>Обеспечение информационной открытости профессиональной образовате</w:t>
      </w:r>
      <w:r w:rsidR="00400967">
        <w:rPr>
          <w:rStyle w:val="9"/>
          <w:rFonts w:eastAsia="Calibri"/>
          <w:i/>
          <w:color w:val="000000"/>
          <w:spacing w:val="0"/>
        </w:rPr>
        <w:t>льной организации для инвалидов</w:t>
      </w:r>
      <w:r w:rsidR="00790779" w:rsidRPr="00C30625">
        <w:rPr>
          <w:rStyle w:val="9"/>
          <w:rFonts w:eastAsia="Calibri"/>
          <w:i/>
          <w:color w:val="000000"/>
          <w:spacing w:val="0"/>
        </w:rPr>
        <w:t xml:space="preserve"> и л</w:t>
      </w:r>
      <w:r w:rsidR="00400967">
        <w:rPr>
          <w:rStyle w:val="9"/>
          <w:rFonts w:eastAsia="Calibri"/>
          <w:i/>
          <w:color w:val="000000"/>
          <w:spacing w:val="0"/>
        </w:rPr>
        <w:t>иц</w:t>
      </w:r>
      <w:r w:rsidR="00790779" w:rsidRPr="00C30625">
        <w:rPr>
          <w:rStyle w:val="9"/>
          <w:rFonts w:eastAsia="Calibri"/>
          <w:i/>
          <w:color w:val="000000"/>
          <w:spacing w:val="0"/>
        </w:rPr>
        <w:t xml:space="preserve"> с ограниченн</w:t>
      </w:r>
      <w:r w:rsidRPr="00C30625">
        <w:rPr>
          <w:rStyle w:val="9"/>
          <w:rFonts w:eastAsia="Calibri"/>
          <w:i/>
          <w:color w:val="000000"/>
          <w:spacing w:val="0"/>
        </w:rPr>
        <w:t xml:space="preserve">ыми возможностями здоровья и их </w:t>
      </w:r>
      <w:r w:rsidR="00790779" w:rsidRPr="00C30625">
        <w:rPr>
          <w:rStyle w:val="9"/>
          <w:rFonts w:eastAsia="Calibri"/>
          <w:i/>
          <w:color w:val="000000"/>
          <w:spacing w:val="0"/>
        </w:rPr>
        <w:t>родителей</w:t>
      </w:r>
    </w:p>
    <w:p w:rsidR="005C258B" w:rsidRPr="00C30625" w:rsidRDefault="005C258B" w:rsidP="004E0A51">
      <w:pPr>
        <w:pStyle w:val="90"/>
        <w:shd w:val="clear" w:color="auto" w:fill="auto"/>
        <w:spacing w:before="0" w:after="0" w:line="240" w:lineRule="auto"/>
        <w:ind w:firstLine="700"/>
        <w:contextualSpacing/>
        <w:rPr>
          <w:rFonts w:eastAsia="Calibri"/>
          <w:spacing w:val="0"/>
        </w:rPr>
      </w:pPr>
    </w:p>
    <w:p w:rsidR="005C258B" w:rsidRPr="00C30625" w:rsidRDefault="00790779" w:rsidP="007C1C02">
      <w:pPr>
        <w:pStyle w:val="51"/>
        <w:shd w:val="clear" w:color="auto" w:fill="auto"/>
        <w:tabs>
          <w:tab w:val="left" w:pos="1229"/>
        </w:tabs>
        <w:spacing w:after="0" w:line="240" w:lineRule="auto"/>
        <w:ind w:firstLine="567"/>
        <w:contextualSpacing/>
        <w:jc w:val="both"/>
        <w:rPr>
          <w:rStyle w:val="1"/>
          <w:rFonts w:eastAsia="Calibri"/>
          <w:b w:val="0"/>
          <w:color w:val="000000"/>
          <w:spacing w:val="0"/>
        </w:rPr>
      </w:pPr>
      <w:r w:rsidRPr="00C30625">
        <w:rPr>
          <w:rStyle w:val="1"/>
          <w:rFonts w:eastAsia="Calibri"/>
          <w:b w:val="0"/>
          <w:color w:val="000000"/>
          <w:spacing w:val="0"/>
        </w:rPr>
        <w:t>На сайте профессиональной об</w:t>
      </w:r>
      <w:r w:rsidR="00C04974" w:rsidRPr="00C30625">
        <w:rPr>
          <w:rStyle w:val="1"/>
          <w:rFonts w:eastAsia="Calibri"/>
          <w:b w:val="0"/>
          <w:color w:val="000000"/>
          <w:spacing w:val="0"/>
        </w:rPr>
        <w:t>разовательной организации в сети</w:t>
      </w:r>
      <w:r w:rsidRPr="00C30625">
        <w:rPr>
          <w:rStyle w:val="1"/>
          <w:rFonts w:eastAsia="Calibri"/>
          <w:b w:val="0"/>
          <w:color w:val="000000"/>
          <w:spacing w:val="0"/>
        </w:rPr>
        <w:t xml:space="preserve"> Интернет должен быть создан специальный раздел (страница), отражающий наличие в образовательной организации специальных условий для получения образования обучающимися с ограниченными возможностями здоровья и</w:t>
      </w:r>
      <w:r w:rsidR="00C04974" w:rsidRPr="00C30625">
        <w:rPr>
          <w:rStyle w:val="1"/>
          <w:rFonts w:eastAsia="Calibri"/>
          <w:b w:val="0"/>
          <w:color w:val="000000"/>
          <w:spacing w:val="0"/>
        </w:rPr>
        <w:t xml:space="preserve"> инвалидами</w:t>
      </w:r>
      <w:r w:rsidR="007C1C02" w:rsidRPr="007C1C02">
        <w:rPr>
          <w:rFonts w:eastAsia="Calibri"/>
          <w:b w:val="0"/>
          <w:color w:val="000000"/>
          <w:spacing w:val="0"/>
          <w:sz w:val="28"/>
          <w:szCs w:val="28"/>
        </w:rPr>
        <w:t>;</w:t>
      </w:r>
      <w:r w:rsidRPr="00C30625">
        <w:rPr>
          <w:rStyle w:val="1"/>
          <w:rFonts w:eastAsia="Calibri"/>
          <w:b w:val="0"/>
          <w:color w:val="000000"/>
          <w:spacing w:val="0"/>
        </w:rPr>
        <w:t xml:space="preserve"> </w:t>
      </w:r>
      <w:r w:rsidR="007C1C02">
        <w:rPr>
          <w:rStyle w:val="1"/>
          <w:rFonts w:eastAsia="Calibri"/>
          <w:b w:val="0"/>
          <w:color w:val="000000"/>
          <w:spacing w:val="0"/>
        </w:rPr>
        <w:t xml:space="preserve">наличие </w:t>
      </w:r>
      <w:r w:rsidRPr="00C30625">
        <w:rPr>
          <w:rStyle w:val="1"/>
          <w:rFonts w:eastAsia="Calibri"/>
          <w:b w:val="0"/>
          <w:color w:val="000000"/>
          <w:spacing w:val="0"/>
        </w:rPr>
        <w:t>образовательных программ, адап</w:t>
      </w:r>
      <w:r w:rsidR="00400967">
        <w:rPr>
          <w:rStyle w:val="1"/>
          <w:rFonts w:eastAsia="Calibri"/>
          <w:b w:val="0"/>
          <w:color w:val="000000"/>
          <w:spacing w:val="0"/>
        </w:rPr>
        <w:t>ти</w:t>
      </w:r>
      <w:r w:rsidRPr="00C30625">
        <w:rPr>
          <w:rStyle w:val="1"/>
          <w:rFonts w:eastAsia="Calibri"/>
          <w:b w:val="0"/>
          <w:color w:val="000000"/>
          <w:spacing w:val="0"/>
        </w:rPr>
        <w:t>рованных с учетом различных нарушений функций организма человека</w:t>
      </w:r>
      <w:r w:rsidR="007C1C02">
        <w:rPr>
          <w:rStyle w:val="1"/>
          <w:rFonts w:eastAsia="Calibri"/>
          <w:b w:val="0"/>
          <w:color w:val="000000"/>
          <w:spacing w:val="0"/>
        </w:rPr>
        <w:t>;</w:t>
      </w:r>
      <w:r w:rsidRPr="00C30625">
        <w:rPr>
          <w:rStyle w:val="1"/>
          <w:rFonts w:eastAsia="Calibri"/>
          <w:b w:val="0"/>
          <w:color w:val="000000"/>
          <w:spacing w:val="0"/>
        </w:rPr>
        <w:t xml:space="preserve"> вида и формы сопровождения обучения</w:t>
      </w:r>
      <w:r w:rsidR="007C1C02">
        <w:rPr>
          <w:rStyle w:val="1"/>
          <w:rFonts w:eastAsia="Calibri"/>
          <w:b w:val="0"/>
          <w:color w:val="000000"/>
          <w:spacing w:val="0"/>
        </w:rPr>
        <w:t>;</w:t>
      </w:r>
      <w:r w:rsidRPr="00C30625">
        <w:rPr>
          <w:rStyle w:val="1"/>
          <w:rFonts w:eastAsia="Calibri"/>
          <w:b w:val="0"/>
          <w:color w:val="000000"/>
          <w:spacing w:val="0"/>
        </w:rPr>
        <w:t xml:space="preserve"> использование специальных технических</w:t>
      </w:r>
      <w:r w:rsidR="00C04974" w:rsidRPr="00C30625">
        <w:rPr>
          <w:rStyle w:val="1"/>
          <w:rFonts w:eastAsia="Calibri"/>
          <w:b w:val="0"/>
          <w:color w:val="000000"/>
          <w:spacing w:val="0"/>
        </w:rPr>
        <w:t xml:space="preserve"> и </w:t>
      </w:r>
      <w:r w:rsidRPr="00C30625">
        <w:rPr>
          <w:rStyle w:val="1"/>
          <w:rFonts w:eastAsia="Calibri"/>
          <w:b w:val="0"/>
          <w:color w:val="000000"/>
          <w:spacing w:val="0"/>
        </w:rPr>
        <w:t>программных средств обучения, дистанционных образовательных технологий</w:t>
      </w:r>
      <w:r w:rsidR="007C1C02">
        <w:rPr>
          <w:rStyle w:val="1"/>
          <w:rFonts w:eastAsia="Calibri"/>
          <w:b w:val="0"/>
          <w:color w:val="000000"/>
          <w:spacing w:val="0"/>
        </w:rPr>
        <w:t>;</w:t>
      </w:r>
      <w:r w:rsidRPr="00C30625">
        <w:rPr>
          <w:rStyle w:val="1"/>
          <w:rFonts w:eastAsia="Calibri"/>
          <w:b w:val="0"/>
          <w:color w:val="000000"/>
          <w:spacing w:val="0"/>
        </w:rPr>
        <w:t xml:space="preserve"> наличие доступной среды и других условий,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5C258B" w:rsidRPr="00C30625" w:rsidRDefault="005C258B" w:rsidP="005C258B">
      <w:pPr>
        <w:pStyle w:val="51"/>
        <w:shd w:val="clear" w:color="auto" w:fill="auto"/>
        <w:tabs>
          <w:tab w:val="left" w:pos="1229"/>
        </w:tabs>
        <w:spacing w:after="0" w:line="240" w:lineRule="auto"/>
        <w:ind w:firstLine="0"/>
        <w:contextualSpacing/>
        <w:jc w:val="both"/>
        <w:rPr>
          <w:rStyle w:val="5"/>
          <w:rFonts w:eastAsia="Calibri"/>
          <w:b/>
          <w:bCs/>
          <w:spacing w:val="0"/>
          <w:sz w:val="28"/>
          <w:szCs w:val="28"/>
          <w:shd w:val="clear" w:color="auto" w:fill="auto"/>
        </w:rPr>
      </w:pPr>
    </w:p>
    <w:p w:rsidR="00790779" w:rsidRPr="00C30625" w:rsidRDefault="00790779" w:rsidP="00B160C2">
      <w:pPr>
        <w:pStyle w:val="51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firstLine="0"/>
        <w:contextualSpacing/>
        <w:jc w:val="both"/>
        <w:rPr>
          <w:rFonts w:eastAsia="Calibri"/>
          <w:b w:val="0"/>
          <w:spacing w:val="0"/>
          <w:sz w:val="28"/>
          <w:szCs w:val="28"/>
        </w:rPr>
      </w:pPr>
      <w:r w:rsidRPr="00C30625">
        <w:rPr>
          <w:rStyle w:val="5"/>
          <w:rFonts w:eastAsia="Calibri"/>
          <w:b/>
          <w:color w:val="000000"/>
          <w:spacing w:val="0"/>
          <w:sz w:val="28"/>
          <w:szCs w:val="28"/>
        </w:rPr>
        <w:t>Требования к доступности зданий и сооружений профессиональных образовательных организаций и безопасного в них нахождения</w:t>
      </w:r>
    </w:p>
    <w:p w:rsidR="00790779" w:rsidRPr="00C30625" w:rsidRDefault="00790779" w:rsidP="004E0A51">
      <w:pPr>
        <w:pStyle w:val="a3"/>
        <w:shd w:val="clear" w:color="auto" w:fill="auto"/>
        <w:spacing w:line="240" w:lineRule="auto"/>
        <w:ind w:firstLine="660"/>
        <w:contextualSpacing/>
        <w:jc w:val="both"/>
        <w:rPr>
          <w:rStyle w:val="1"/>
          <w:rFonts w:eastAsia="Calibri"/>
          <w:color w:val="000000"/>
          <w:spacing w:val="0"/>
        </w:rPr>
      </w:pPr>
      <w:r w:rsidRPr="00C30625">
        <w:rPr>
          <w:rStyle w:val="1"/>
          <w:rFonts w:eastAsia="Calibri"/>
          <w:color w:val="000000"/>
          <w:spacing w:val="0"/>
        </w:rPr>
        <w:t>Создание безбарьерной среды в профессиональной образовательной организаци</w:t>
      </w:r>
      <w:r w:rsidR="00B160C2" w:rsidRPr="00C30625">
        <w:rPr>
          <w:rStyle w:val="1"/>
          <w:rFonts w:eastAsia="Calibri"/>
          <w:color w:val="000000"/>
          <w:spacing w:val="0"/>
        </w:rPr>
        <w:t>и должно учитывать потребности л</w:t>
      </w:r>
      <w:r w:rsidRPr="00C30625">
        <w:rPr>
          <w:rStyle w:val="1"/>
          <w:rFonts w:eastAsia="Calibri"/>
          <w:color w:val="000000"/>
          <w:spacing w:val="0"/>
        </w:rPr>
        <w:t xml:space="preserve">иц с нарушениями зрения, с </w:t>
      </w:r>
      <w:r w:rsidRPr="00C30625">
        <w:rPr>
          <w:rStyle w:val="1"/>
          <w:rFonts w:eastAsia="Calibri"/>
          <w:color w:val="000000"/>
          <w:spacing w:val="0"/>
        </w:rPr>
        <w:lastRenderedPageBreak/>
        <w:t>нарушениями слуха, с нарушениями опорно-двигательного аппарата.</w:t>
      </w:r>
    </w:p>
    <w:p w:rsidR="00B160C2" w:rsidRPr="00C30625" w:rsidRDefault="00B160C2" w:rsidP="004E0A51">
      <w:pPr>
        <w:pStyle w:val="a3"/>
        <w:shd w:val="clear" w:color="auto" w:fill="auto"/>
        <w:spacing w:line="240" w:lineRule="auto"/>
        <w:ind w:firstLine="660"/>
        <w:contextualSpacing/>
        <w:jc w:val="both"/>
        <w:rPr>
          <w:rFonts w:eastAsia="Calibri"/>
          <w:spacing w:val="0"/>
        </w:rPr>
      </w:pPr>
    </w:p>
    <w:p w:rsidR="00B160C2" w:rsidRPr="00C30625" w:rsidRDefault="00F15A95" w:rsidP="00B160C2">
      <w:pPr>
        <w:pStyle w:val="60"/>
        <w:shd w:val="clear" w:color="auto" w:fill="auto"/>
        <w:tabs>
          <w:tab w:val="left" w:pos="1479"/>
        </w:tabs>
        <w:spacing w:before="0" w:after="0" w:line="240" w:lineRule="auto"/>
        <w:contextualSpacing/>
        <w:rPr>
          <w:rStyle w:val="6"/>
          <w:rFonts w:eastAsia="Calibri"/>
          <w:i/>
          <w:color w:val="000000"/>
          <w:spacing w:val="0"/>
          <w:sz w:val="28"/>
          <w:szCs w:val="28"/>
        </w:rPr>
      </w:pPr>
      <w:r w:rsidRPr="00C51D3C">
        <w:rPr>
          <w:rStyle w:val="6"/>
          <w:rFonts w:eastAsia="Calibri"/>
          <w:i/>
          <w:color w:val="000000"/>
          <w:spacing w:val="0"/>
          <w:sz w:val="28"/>
          <w:szCs w:val="28"/>
        </w:rPr>
        <w:t>4.1</w:t>
      </w:r>
      <w:r w:rsidR="00C51D3C">
        <w:rPr>
          <w:rStyle w:val="6"/>
          <w:rFonts w:eastAsia="Calibri"/>
          <w:i/>
          <w:color w:val="000000"/>
          <w:spacing w:val="0"/>
          <w:sz w:val="28"/>
          <w:szCs w:val="28"/>
        </w:rPr>
        <w:t>.</w:t>
      </w:r>
      <w:r w:rsidRPr="00C51D3C">
        <w:rPr>
          <w:rStyle w:val="6"/>
          <w:rFonts w:eastAsia="Calibri"/>
          <w:i/>
          <w:color w:val="000000"/>
          <w:spacing w:val="0"/>
          <w:sz w:val="28"/>
          <w:szCs w:val="28"/>
        </w:rPr>
        <w:t xml:space="preserve"> </w:t>
      </w:r>
      <w:r w:rsidR="00790779" w:rsidRPr="00C30625">
        <w:rPr>
          <w:rStyle w:val="6"/>
          <w:rFonts w:eastAsia="Calibri"/>
          <w:i/>
          <w:color w:val="000000"/>
          <w:spacing w:val="0"/>
          <w:sz w:val="28"/>
          <w:szCs w:val="28"/>
        </w:rPr>
        <w:t>Обеспечение доступности прилегающей к профессиональной образовательной организации территории, входных путей, путей перемещения внутри здания для различных нарушений функций организма человека</w:t>
      </w:r>
    </w:p>
    <w:p w:rsidR="00B160C2" w:rsidRPr="00C30625" w:rsidRDefault="00B160C2" w:rsidP="00B160C2">
      <w:pPr>
        <w:pStyle w:val="60"/>
        <w:shd w:val="clear" w:color="auto" w:fill="auto"/>
        <w:tabs>
          <w:tab w:val="left" w:pos="1479"/>
        </w:tabs>
        <w:spacing w:before="0" w:after="0" w:line="240" w:lineRule="auto"/>
        <w:contextualSpacing/>
        <w:rPr>
          <w:rStyle w:val="6"/>
          <w:rFonts w:eastAsia="Calibri"/>
          <w:color w:val="000000"/>
          <w:spacing w:val="0"/>
          <w:sz w:val="28"/>
          <w:szCs w:val="28"/>
        </w:rPr>
      </w:pPr>
    </w:p>
    <w:p w:rsidR="00790779" w:rsidRPr="00C30625" w:rsidRDefault="00F15A95" w:rsidP="00F15A95">
      <w:pPr>
        <w:pStyle w:val="60"/>
        <w:shd w:val="clear" w:color="auto" w:fill="auto"/>
        <w:tabs>
          <w:tab w:val="left" w:pos="0"/>
        </w:tabs>
        <w:spacing w:before="0" w:after="0" w:line="240" w:lineRule="auto"/>
        <w:contextualSpacing/>
        <w:rPr>
          <w:rFonts w:eastAsia="Calibri"/>
          <w:b w:val="0"/>
          <w:bCs w:val="0"/>
          <w:i w:val="0"/>
          <w:iCs w:val="0"/>
          <w:color w:val="000000"/>
          <w:spacing w:val="0"/>
          <w:sz w:val="28"/>
          <w:szCs w:val="28"/>
          <w:shd w:val="clear" w:color="auto" w:fill="FFFFFF"/>
        </w:rPr>
      </w:pPr>
      <w:r w:rsidRPr="00C30625">
        <w:rPr>
          <w:rStyle w:val="1"/>
          <w:rFonts w:eastAsia="Calibri"/>
          <w:b w:val="0"/>
          <w:i w:val="0"/>
          <w:color w:val="000000"/>
          <w:spacing w:val="0"/>
        </w:rPr>
        <w:tab/>
      </w:r>
      <w:r w:rsidR="00790779" w:rsidRPr="00C30625">
        <w:rPr>
          <w:rStyle w:val="1"/>
          <w:rFonts w:eastAsia="Calibri"/>
          <w:b w:val="0"/>
          <w:i w:val="0"/>
          <w:color w:val="000000"/>
          <w:spacing w:val="0"/>
        </w:rPr>
        <w:t>Вся территория профессиональной образовательной организации должна соответствовать условиям беспрепятственного, безопасного и удобного передвижения инвалидов и лиц с ограниченными возможностями здоровья. Требуется обеспечить доступность путей движения</w:t>
      </w:r>
      <w:r w:rsidR="00AF7F57">
        <w:rPr>
          <w:rStyle w:val="1"/>
          <w:rFonts w:eastAsia="Calibri"/>
          <w:b w:val="0"/>
          <w:i w:val="0"/>
          <w:color w:val="000000"/>
          <w:spacing w:val="0"/>
        </w:rPr>
        <w:t xml:space="preserve">: </w:t>
      </w:r>
      <w:r w:rsidR="00790779" w:rsidRPr="00C30625">
        <w:rPr>
          <w:rStyle w:val="1"/>
          <w:rFonts w:eastAsia="Calibri"/>
          <w:b w:val="0"/>
          <w:i w:val="0"/>
          <w:color w:val="000000"/>
          <w:spacing w:val="0"/>
        </w:rPr>
        <w:t>наличие средств инфор</w:t>
      </w:r>
      <w:r w:rsidRPr="00C30625">
        <w:rPr>
          <w:rStyle w:val="1"/>
          <w:rFonts w:eastAsia="Calibri"/>
          <w:b w:val="0"/>
          <w:i w:val="0"/>
          <w:color w:val="000000"/>
          <w:spacing w:val="0"/>
        </w:rPr>
        <w:t xml:space="preserve">мационно-навигационной </w:t>
      </w:r>
      <w:r w:rsidR="00790779" w:rsidRPr="00C30625">
        <w:rPr>
          <w:rStyle w:val="1"/>
          <w:rFonts w:eastAsia="Calibri"/>
          <w:b w:val="0"/>
          <w:i w:val="0"/>
          <w:color w:val="000000"/>
          <w:spacing w:val="0"/>
        </w:rPr>
        <w:t>поддержки, дублирование лестниц пандусами или подъемными устройствами, оборудование лестниц и п</w:t>
      </w:r>
      <w:r w:rsidRPr="00C30625">
        <w:rPr>
          <w:rStyle w:val="1"/>
          <w:rFonts w:eastAsia="Calibri"/>
          <w:b w:val="0"/>
          <w:i w:val="0"/>
          <w:color w:val="000000"/>
          <w:spacing w:val="0"/>
        </w:rPr>
        <w:t xml:space="preserve">андусов поручнями, </w:t>
      </w:r>
      <w:r w:rsidR="00AF7F57">
        <w:rPr>
          <w:rStyle w:val="1"/>
          <w:rFonts w:eastAsia="Calibri"/>
          <w:b w:val="0"/>
          <w:i w:val="0"/>
          <w:color w:val="000000"/>
          <w:spacing w:val="0"/>
        </w:rPr>
        <w:t xml:space="preserve">окрашивание </w:t>
      </w:r>
      <w:r w:rsidRPr="00C30625">
        <w:rPr>
          <w:rStyle w:val="1"/>
          <w:rFonts w:eastAsia="Calibri"/>
          <w:b w:val="0"/>
          <w:i w:val="0"/>
          <w:color w:val="000000"/>
          <w:spacing w:val="0"/>
        </w:rPr>
        <w:t>контрастн</w:t>
      </w:r>
      <w:r w:rsidR="00AF7F57">
        <w:rPr>
          <w:rStyle w:val="1"/>
          <w:rFonts w:eastAsia="Calibri"/>
          <w:b w:val="0"/>
          <w:i w:val="0"/>
          <w:color w:val="000000"/>
          <w:spacing w:val="0"/>
        </w:rPr>
        <w:t>ой</w:t>
      </w:r>
      <w:r w:rsidRPr="00C30625">
        <w:rPr>
          <w:rStyle w:val="1"/>
          <w:rFonts w:eastAsia="Calibri"/>
          <w:b w:val="0"/>
          <w:i w:val="0"/>
          <w:color w:val="000000"/>
          <w:spacing w:val="0"/>
        </w:rPr>
        <w:t xml:space="preserve"> </w:t>
      </w:r>
      <w:r w:rsidR="00790779" w:rsidRPr="00C30625">
        <w:rPr>
          <w:rStyle w:val="1"/>
          <w:rFonts w:eastAsia="Calibri"/>
          <w:b w:val="0"/>
          <w:i w:val="0"/>
          <w:color w:val="000000"/>
          <w:spacing w:val="0"/>
        </w:rPr>
        <w:t>краск</w:t>
      </w:r>
      <w:r w:rsidR="00AF7F57">
        <w:rPr>
          <w:rStyle w:val="1"/>
          <w:rFonts w:eastAsia="Calibri"/>
          <w:b w:val="0"/>
          <w:i w:val="0"/>
          <w:color w:val="000000"/>
          <w:spacing w:val="0"/>
        </w:rPr>
        <w:t>ой</w:t>
      </w:r>
      <w:r w:rsidR="00790779" w:rsidRPr="00C30625">
        <w:rPr>
          <w:rStyle w:val="1"/>
          <w:rFonts w:eastAsia="Calibri"/>
          <w:b w:val="0"/>
          <w:i w:val="0"/>
          <w:color w:val="000000"/>
          <w:spacing w:val="0"/>
        </w:rPr>
        <w:t xml:space="preserve"> двер</w:t>
      </w:r>
      <w:r w:rsidRPr="00C30625">
        <w:rPr>
          <w:rStyle w:val="1"/>
          <w:rFonts w:eastAsia="Calibri"/>
          <w:b w:val="0"/>
          <w:i w:val="0"/>
          <w:color w:val="000000"/>
          <w:spacing w:val="0"/>
        </w:rPr>
        <w:t xml:space="preserve">ей и лестниц, выделение мест для </w:t>
      </w:r>
      <w:r w:rsidR="00790779" w:rsidRPr="00C30625">
        <w:rPr>
          <w:rStyle w:val="1"/>
          <w:rFonts w:eastAsia="Calibri"/>
          <w:b w:val="0"/>
          <w:i w:val="0"/>
          <w:color w:val="000000"/>
          <w:spacing w:val="0"/>
        </w:rPr>
        <w:t>парковки</w:t>
      </w:r>
      <w:r w:rsidRPr="00C30625">
        <w:rPr>
          <w:rStyle w:val="1"/>
          <w:rFonts w:eastAsia="Calibri"/>
          <w:b w:val="0"/>
          <w:i w:val="0"/>
          <w:color w:val="000000"/>
          <w:spacing w:val="0"/>
        </w:rPr>
        <w:t xml:space="preserve"> автотранспортных </w:t>
      </w:r>
      <w:r w:rsidR="00790779" w:rsidRPr="00C30625">
        <w:rPr>
          <w:rStyle w:val="1"/>
          <w:rFonts w:eastAsia="Calibri"/>
          <w:b w:val="0"/>
          <w:i w:val="0"/>
          <w:color w:val="000000"/>
          <w:spacing w:val="0"/>
        </w:rPr>
        <w:t>средств инвалидов.</w:t>
      </w:r>
    </w:p>
    <w:p w:rsidR="00790779" w:rsidRPr="00C30625" w:rsidRDefault="00790779" w:rsidP="004E0A51">
      <w:pPr>
        <w:pStyle w:val="a3"/>
        <w:shd w:val="clear" w:color="auto" w:fill="auto"/>
        <w:spacing w:line="240" w:lineRule="auto"/>
        <w:ind w:firstLine="660"/>
        <w:contextualSpacing/>
        <w:jc w:val="both"/>
        <w:rPr>
          <w:rFonts w:eastAsia="Calibri"/>
          <w:spacing w:val="0"/>
        </w:rPr>
      </w:pPr>
      <w:r w:rsidRPr="00C30625">
        <w:rPr>
          <w:rStyle w:val="1"/>
          <w:rFonts w:eastAsia="Calibri"/>
          <w:color w:val="000000"/>
          <w:spacing w:val="0"/>
        </w:rPr>
        <w:t>В здании должен быть как минимум один вход, доступный для лиц с нарушением опорно-двигательного аппарата. Помещения, где могут находиться лица, передвигающиеся на креслах-колясках, следует размещать на уровне доступного входа. При ином размещении помещений по высоте здания, кро</w:t>
      </w:r>
      <w:r w:rsidR="00736DCF" w:rsidRPr="00C30625">
        <w:rPr>
          <w:rStyle w:val="1"/>
          <w:rFonts w:eastAsia="Calibri"/>
          <w:color w:val="000000"/>
          <w:spacing w:val="0"/>
        </w:rPr>
        <w:t xml:space="preserve">ме лестниц, </w:t>
      </w:r>
      <w:r w:rsidRPr="00C30625">
        <w:rPr>
          <w:rStyle w:val="1"/>
          <w:rFonts w:eastAsia="Calibri"/>
          <w:color w:val="000000"/>
          <w:spacing w:val="0"/>
        </w:rPr>
        <w:t>следует предусматривать пандусы, подъемные платформы или лифты.</w:t>
      </w:r>
    </w:p>
    <w:p w:rsidR="00C62332" w:rsidRPr="00C30625" w:rsidRDefault="00790779" w:rsidP="00C62332">
      <w:pPr>
        <w:pStyle w:val="a3"/>
        <w:shd w:val="clear" w:color="auto" w:fill="auto"/>
        <w:spacing w:line="240" w:lineRule="auto"/>
        <w:ind w:firstLine="660"/>
        <w:contextualSpacing/>
        <w:jc w:val="both"/>
        <w:rPr>
          <w:rStyle w:val="1"/>
          <w:rFonts w:eastAsia="Calibri"/>
          <w:color w:val="000000"/>
          <w:spacing w:val="0"/>
        </w:rPr>
      </w:pPr>
      <w:r w:rsidRPr="00C30625">
        <w:rPr>
          <w:rStyle w:val="1"/>
          <w:rFonts w:eastAsia="Calibri"/>
          <w:color w:val="000000"/>
          <w:spacing w:val="0"/>
        </w:rPr>
        <w:t>Комплексная информационная система для ориентации и навигации инвалидов в пространстве образовательной</w:t>
      </w:r>
      <w:r w:rsidR="00E81285" w:rsidRPr="00C30625">
        <w:rPr>
          <w:rStyle w:val="1"/>
          <w:rFonts w:eastAsia="Calibri"/>
          <w:color w:val="000000"/>
          <w:spacing w:val="0"/>
        </w:rPr>
        <w:t xml:space="preserve"> организации </w:t>
      </w:r>
      <w:r w:rsidRPr="00C30625">
        <w:rPr>
          <w:rStyle w:val="1"/>
          <w:rFonts w:eastAsia="Calibri"/>
          <w:color w:val="000000"/>
          <w:spacing w:val="0"/>
        </w:rPr>
        <w:t>должна включать визуальную, звуковую и тактильную информацию.</w:t>
      </w:r>
    </w:p>
    <w:p w:rsidR="00C62332" w:rsidRPr="00C30625" w:rsidRDefault="00C62332" w:rsidP="00C62332">
      <w:pPr>
        <w:pStyle w:val="a3"/>
        <w:shd w:val="clear" w:color="auto" w:fill="auto"/>
        <w:spacing w:line="240" w:lineRule="auto"/>
        <w:contextualSpacing/>
        <w:jc w:val="both"/>
        <w:rPr>
          <w:rStyle w:val="1"/>
          <w:rFonts w:eastAsia="Calibri"/>
          <w:color w:val="000000"/>
          <w:spacing w:val="0"/>
        </w:rPr>
      </w:pPr>
    </w:p>
    <w:p w:rsidR="00790779" w:rsidRPr="00C30625" w:rsidRDefault="00C62332" w:rsidP="00C62332">
      <w:pPr>
        <w:pStyle w:val="a3"/>
        <w:shd w:val="clear" w:color="auto" w:fill="auto"/>
        <w:spacing w:line="240" w:lineRule="auto"/>
        <w:contextualSpacing/>
        <w:jc w:val="both"/>
        <w:rPr>
          <w:rStyle w:val="6"/>
          <w:rFonts w:eastAsia="Calibri"/>
          <w:b w:val="0"/>
          <w:bCs w:val="0"/>
          <w:iCs w:val="0"/>
          <w:color w:val="000000"/>
          <w:spacing w:val="0"/>
          <w:sz w:val="28"/>
          <w:szCs w:val="28"/>
        </w:rPr>
      </w:pPr>
      <w:r w:rsidRPr="00C51D3C">
        <w:rPr>
          <w:rStyle w:val="1"/>
          <w:rFonts w:eastAsia="Calibri"/>
          <w:i/>
          <w:color w:val="000000"/>
          <w:spacing w:val="0"/>
        </w:rPr>
        <w:t>4.2</w:t>
      </w:r>
      <w:r w:rsidR="00C51D3C">
        <w:rPr>
          <w:rStyle w:val="6"/>
          <w:b w:val="0"/>
          <w:bCs w:val="0"/>
          <w:iCs w:val="0"/>
          <w:spacing w:val="0"/>
          <w:sz w:val="28"/>
          <w:szCs w:val="28"/>
        </w:rPr>
        <w:t>.</w:t>
      </w:r>
      <w:r w:rsidRPr="00C51D3C">
        <w:rPr>
          <w:rStyle w:val="6"/>
          <w:b w:val="0"/>
          <w:bCs w:val="0"/>
          <w:iCs w:val="0"/>
          <w:spacing w:val="0"/>
          <w:sz w:val="28"/>
          <w:szCs w:val="28"/>
        </w:rPr>
        <w:t xml:space="preserve"> </w:t>
      </w:r>
      <w:r w:rsidR="00790779" w:rsidRPr="00C30625">
        <w:rPr>
          <w:rStyle w:val="6"/>
          <w:rFonts w:eastAsia="Calibri"/>
          <w:b w:val="0"/>
          <w:bCs w:val="0"/>
          <w:iCs w:val="0"/>
          <w:color w:val="000000"/>
          <w:spacing w:val="0"/>
          <w:sz w:val="28"/>
          <w:szCs w:val="28"/>
        </w:rPr>
        <w:t>Наличие специальных мест в аудиториях профессиональной образовательной организации для обучающихся с ограниченными возможностями здоровья и инвалидов</w:t>
      </w:r>
    </w:p>
    <w:p w:rsidR="00133EA3" w:rsidRPr="00C30625" w:rsidRDefault="00133EA3" w:rsidP="00133EA3">
      <w:pPr>
        <w:pStyle w:val="a3"/>
        <w:shd w:val="clear" w:color="auto" w:fill="auto"/>
        <w:spacing w:line="240" w:lineRule="auto"/>
        <w:contextualSpacing/>
        <w:jc w:val="both"/>
        <w:rPr>
          <w:i/>
          <w:color w:val="000000"/>
          <w:spacing w:val="0"/>
          <w:shd w:val="clear" w:color="auto" w:fill="FFFFFF"/>
        </w:rPr>
      </w:pPr>
    </w:p>
    <w:p w:rsidR="00133EA3" w:rsidRPr="00C30625" w:rsidRDefault="00790779" w:rsidP="00133EA3">
      <w:pPr>
        <w:pStyle w:val="a3"/>
        <w:shd w:val="clear" w:color="auto" w:fill="auto"/>
        <w:spacing w:line="240" w:lineRule="auto"/>
        <w:ind w:firstLine="660"/>
        <w:contextualSpacing/>
        <w:jc w:val="both"/>
        <w:rPr>
          <w:rFonts w:eastAsia="Calibri"/>
          <w:spacing w:val="0"/>
        </w:rPr>
      </w:pPr>
      <w:r w:rsidRPr="00C30625">
        <w:rPr>
          <w:rStyle w:val="1"/>
          <w:rFonts w:eastAsia="Calibri"/>
          <w:color w:val="000000"/>
          <w:spacing w:val="0"/>
        </w:rPr>
        <w:t>В каждом учебном поме</w:t>
      </w:r>
      <w:r w:rsidR="00133EA3" w:rsidRPr="00C30625">
        <w:rPr>
          <w:rStyle w:val="1"/>
          <w:rFonts w:eastAsia="Calibri"/>
          <w:color w:val="000000"/>
          <w:spacing w:val="0"/>
        </w:rPr>
        <w:t xml:space="preserve">щении (в лекционных аудиториях, </w:t>
      </w:r>
      <w:r w:rsidRPr="00C30625">
        <w:rPr>
          <w:rStyle w:val="1"/>
          <w:rFonts w:eastAsia="Calibri"/>
          <w:color w:val="000000"/>
          <w:spacing w:val="0"/>
        </w:rPr>
        <w:t xml:space="preserve">кабинетах для практических занятий, учебных мастерских, библиотеке и иных помещениях) необходимо предусматривать возможность оборудования </w:t>
      </w:r>
      <w:r w:rsidR="007C1C02">
        <w:rPr>
          <w:rStyle w:val="1"/>
          <w:rFonts w:eastAsia="Calibri"/>
          <w:color w:val="000000"/>
          <w:spacing w:val="0"/>
        </w:rPr>
        <w:t>одно</w:t>
      </w:r>
      <w:r w:rsidR="00C51D3C">
        <w:rPr>
          <w:rStyle w:val="1"/>
          <w:rFonts w:eastAsia="Calibri"/>
          <w:color w:val="000000"/>
          <w:spacing w:val="0"/>
        </w:rPr>
        <w:t>го</w:t>
      </w:r>
      <w:r w:rsidR="007C1C02">
        <w:rPr>
          <w:rStyle w:val="1"/>
          <w:rFonts w:eastAsia="Calibri"/>
          <w:color w:val="000000"/>
          <w:spacing w:val="0"/>
        </w:rPr>
        <w:t>–дву</w:t>
      </w:r>
      <w:r w:rsidR="00C51D3C">
        <w:rPr>
          <w:rStyle w:val="1"/>
          <w:rFonts w:eastAsia="Calibri"/>
          <w:color w:val="000000"/>
          <w:spacing w:val="0"/>
        </w:rPr>
        <w:t>х</w:t>
      </w:r>
      <w:r w:rsidR="007C1C02">
        <w:rPr>
          <w:rStyle w:val="1"/>
          <w:rFonts w:eastAsia="Calibri"/>
          <w:color w:val="000000"/>
          <w:spacing w:val="0"/>
        </w:rPr>
        <w:t xml:space="preserve"> мест</w:t>
      </w:r>
      <w:r w:rsidRPr="00C30625">
        <w:rPr>
          <w:rStyle w:val="1"/>
          <w:rFonts w:eastAsia="Calibri"/>
          <w:color w:val="000000"/>
          <w:spacing w:val="0"/>
        </w:rPr>
        <w:t xml:space="preserve"> д</w:t>
      </w:r>
      <w:r w:rsidR="00133EA3" w:rsidRPr="00C30625">
        <w:rPr>
          <w:rStyle w:val="1"/>
          <w:rFonts w:eastAsia="Calibri"/>
          <w:color w:val="000000"/>
          <w:spacing w:val="0"/>
        </w:rPr>
        <w:t xml:space="preserve">ля обучающихся </w:t>
      </w:r>
      <w:r w:rsidRPr="00C30625">
        <w:rPr>
          <w:rStyle w:val="1"/>
          <w:rFonts w:eastAsia="Calibri"/>
          <w:color w:val="000000"/>
          <w:spacing w:val="0"/>
        </w:rPr>
        <w:t>по каждому виду нарушений здоровья</w:t>
      </w:r>
      <w:r w:rsidR="007C1C02">
        <w:rPr>
          <w:rStyle w:val="1"/>
          <w:rFonts w:eastAsia="Calibri"/>
          <w:color w:val="000000"/>
          <w:spacing w:val="0"/>
        </w:rPr>
        <w:t>:</w:t>
      </w:r>
      <w:r w:rsidRPr="00C30625">
        <w:rPr>
          <w:rStyle w:val="1"/>
          <w:rFonts w:eastAsia="Calibri"/>
          <w:color w:val="000000"/>
          <w:spacing w:val="0"/>
        </w:rPr>
        <w:t xml:space="preserve"> опорно-двигательного аппарата, слуха и зрения.</w:t>
      </w:r>
    </w:p>
    <w:p w:rsidR="00133EA3" w:rsidRPr="00C30625" w:rsidRDefault="00790779" w:rsidP="00133EA3">
      <w:pPr>
        <w:pStyle w:val="a3"/>
        <w:shd w:val="clear" w:color="auto" w:fill="auto"/>
        <w:spacing w:line="240" w:lineRule="auto"/>
        <w:ind w:firstLine="660"/>
        <w:contextualSpacing/>
        <w:jc w:val="both"/>
        <w:rPr>
          <w:rStyle w:val="1"/>
          <w:rFonts w:eastAsia="Calibri"/>
          <w:color w:val="000000"/>
          <w:spacing w:val="0"/>
        </w:rPr>
      </w:pPr>
      <w:r w:rsidRPr="00C30625">
        <w:rPr>
          <w:rStyle w:val="1"/>
          <w:rFonts w:eastAsia="Calibri"/>
          <w:color w:val="000000"/>
          <w:spacing w:val="0"/>
        </w:rPr>
        <w:t>Оборудование специальных учебных мест предполагает увеличение размера зоны на одно место с учетом подъе</w:t>
      </w:r>
      <w:r w:rsidR="00133EA3" w:rsidRPr="00C30625">
        <w:rPr>
          <w:rStyle w:val="1"/>
          <w:rFonts w:eastAsia="Calibri"/>
          <w:color w:val="000000"/>
          <w:spacing w:val="0"/>
        </w:rPr>
        <w:t xml:space="preserve">зда и разворота кресла-коляски, </w:t>
      </w:r>
      <w:r w:rsidRPr="00C30625">
        <w:rPr>
          <w:rStyle w:val="1"/>
          <w:rFonts w:eastAsia="Calibri"/>
          <w:color w:val="000000"/>
          <w:spacing w:val="0"/>
        </w:rPr>
        <w:t>увеличения ш</w:t>
      </w:r>
      <w:r w:rsidR="00133EA3" w:rsidRPr="00C30625">
        <w:rPr>
          <w:rStyle w:val="1"/>
          <w:rFonts w:eastAsia="Calibri"/>
          <w:color w:val="000000"/>
          <w:spacing w:val="0"/>
        </w:rPr>
        <w:t xml:space="preserve">ирины </w:t>
      </w:r>
      <w:r w:rsidRPr="00C30625">
        <w:rPr>
          <w:rStyle w:val="1"/>
          <w:rFonts w:eastAsia="Calibri"/>
          <w:color w:val="000000"/>
          <w:spacing w:val="0"/>
        </w:rPr>
        <w:t>прохода между рядами столов, замену двухместных столов на одноместные</w:t>
      </w:r>
      <w:r w:rsidR="00133EA3" w:rsidRPr="00C30625">
        <w:rPr>
          <w:rStyle w:val="1"/>
          <w:rFonts w:eastAsia="Calibri"/>
          <w:color w:val="000000"/>
          <w:spacing w:val="0"/>
        </w:rPr>
        <w:t>.</w:t>
      </w:r>
    </w:p>
    <w:p w:rsidR="00120072" w:rsidRPr="00C30625" w:rsidRDefault="00790779" w:rsidP="00120072">
      <w:pPr>
        <w:pStyle w:val="a3"/>
        <w:shd w:val="clear" w:color="auto" w:fill="auto"/>
        <w:spacing w:line="240" w:lineRule="auto"/>
        <w:ind w:firstLine="660"/>
        <w:contextualSpacing/>
        <w:jc w:val="both"/>
        <w:rPr>
          <w:rStyle w:val="1"/>
          <w:rFonts w:eastAsia="Calibri"/>
          <w:color w:val="000000"/>
          <w:spacing w:val="0"/>
        </w:rPr>
      </w:pPr>
      <w:r w:rsidRPr="00C30625">
        <w:rPr>
          <w:rStyle w:val="1"/>
          <w:rFonts w:eastAsia="Calibri"/>
          <w:color w:val="000000"/>
          <w:spacing w:val="0"/>
        </w:rPr>
        <w:t>В общем случае в стандартной аудитории необходимо первые столы в ряду у окна и в среднем ряду предусмотреть для обучающихс</w:t>
      </w:r>
      <w:r w:rsidR="00CC64B8" w:rsidRPr="00C30625">
        <w:rPr>
          <w:rStyle w:val="1"/>
          <w:rFonts w:eastAsia="Calibri"/>
          <w:color w:val="000000"/>
          <w:spacing w:val="0"/>
        </w:rPr>
        <w:t xml:space="preserve">я с нарушениями зрения и слуха, а для </w:t>
      </w:r>
      <w:r w:rsidRPr="00C30625">
        <w:rPr>
          <w:rStyle w:val="1"/>
          <w:rFonts w:eastAsia="Calibri"/>
          <w:color w:val="000000"/>
          <w:spacing w:val="0"/>
        </w:rPr>
        <w:t>обучающихся, пе</w:t>
      </w:r>
      <w:r w:rsidR="00CC64B8" w:rsidRPr="00C30625">
        <w:rPr>
          <w:rStyle w:val="1"/>
          <w:rFonts w:eastAsia="Calibri"/>
          <w:color w:val="000000"/>
          <w:spacing w:val="0"/>
        </w:rPr>
        <w:t xml:space="preserve">редвигающихся в кресле-коляске, </w:t>
      </w:r>
      <w:r w:rsidRPr="00C30625">
        <w:rPr>
          <w:rStyle w:val="1"/>
          <w:rFonts w:eastAsia="Calibri"/>
          <w:color w:val="000000"/>
          <w:spacing w:val="0"/>
        </w:rPr>
        <w:t>выделить 1</w:t>
      </w:r>
      <w:r w:rsidR="00C51D3C">
        <w:rPr>
          <w:rStyle w:val="1"/>
          <w:rFonts w:eastAsia="Calibri"/>
          <w:color w:val="000000"/>
          <w:spacing w:val="0"/>
        </w:rPr>
        <w:t>–</w:t>
      </w:r>
      <w:r w:rsidRPr="00C30625">
        <w:rPr>
          <w:rStyle w:val="1"/>
          <w:rFonts w:eastAsia="Calibri"/>
          <w:color w:val="000000"/>
          <w:spacing w:val="0"/>
        </w:rPr>
        <w:t>2 первых стола в ряду у дверного проема.</w:t>
      </w:r>
    </w:p>
    <w:p w:rsidR="00120072" w:rsidRPr="00C30625" w:rsidRDefault="00120072" w:rsidP="00120072">
      <w:pPr>
        <w:pStyle w:val="a3"/>
        <w:shd w:val="clear" w:color="auto" w:fill="auto"/>
        <w:spacing w:line="240" w:lineRule="auto"/>
        <w:contextualSpacing/>
        <w:jc w:val="both"/>
        <w:rPr>
          <w:rStyle w:val="1"/>
          <w:rFonts w:eastAsia="Calibri"/>
          <w:color w:val="000000"/>
          <w:spacing w:val="0"/>
        </w:rPr>
      </w:pPr>
    </w:p>
    <w:p w:rsidR="00120072" w:rsidRPr="00C30625" w:rsidRDefault="00120072" w:rsidP="00120072">
      <w:pPr>
        <w:pStyle w:val="a3"/>
        <w:shd w:val="clear" w:color="auto" w:fill="auto"/>
        <w:spacing w:line="240" w:lineRule="auto"/>
        <w:contextualSpacing/>
        <w:jc w:val="both"/>
        <w:rPr>
          <w:rStyle w:val="6"/>
          <w:rFonts w:eastAsia="Calibri"/>
          <w:b w:val="0"/>
          <w:bCs w:val="0"/>
          <w:iCs w:val="0"/>
          <w:color w:val="000000"/>
          <w:spacing w:val="0"/>
          <w:sz w:val="28"/>
          <w:szCs w:val="28"/>
        </w:rPr>
      </w:pPr>
      <w:r w:rsidRPr="00C51D3C">
        <w:rPr>
          <w:rStyle w:val="6"/>
          <w:rFonts w:eastAsia="Calibri"/>
          <w:b w:val="0"/>
          <w:bCs w:val="0"/>
          <w:iCs w:val="0"/>
          <w:color w:val="000000"/>
          <w:spacing w:val="0"/>
          <w:sz w:val="28"/>
          <w:szCs w:val="28"/>
        </w:rPr>
        <w:t>4.3</w:t>
      </w:r>
      <w:r w:rsidR="00C51D3C">
        <w:rPr>
          <w:rStyle w:val="6"/>
          <w:rFonts w:eastAsia="Calibri"/>
          <w:b w:val="0"/>
          <w:bCs w:val="0"/>
          <w:iCs w:val="0"/>
          <w:color w:val="000000"/>
          <w:spacing w:val="0"/>
          <w:sz w:val="28"/>
          <w:szCs w:val="28"/>
        </w:rPr>
        <w:t>.</w:t>
      </w:r>
      <w:r w:rsidRPr="00C51D3C">
        <w:rPr>
          <w:rStyle w:val="6"/>
          <w:rFonts w:eastAsia="Calibri"/>
          <w:b w:val="0"/>
          <w:bCs w:val="0"/>
          <w:iCs w:val="0"/>
          <w:color w:val="000000"/>
          <w:spacing w:val="0"/>
          <w:sz w:val="28"/>
          <w:szCs w:val="28"/>
        </w:rPr>
        <w:t xml:space="preserve"> </w:t>
      </w:r>
      <w:r w:rsidR="00790779" w:rsidRPr="00C30625">
        <w:rPr>
          <w:rStyle w:val="6"/>
          <w:rFonts w:eastAsia="Calibri"/>
          <w:b w:val="0"/>
          <w:bCs w:val="0"/>
          <w:iCs w:val="0"/>
          <w:color w:val="000000"/>
          <w:spacing w:val="0"/>
          <w:sz w:val="28"/>
          <w:szCs w:val="28"/>
        </w:rPr>
        <w:t>Наличие оборудованных санитарно-гигиенических помещений для обучающихся с ограниченными возможностями здоровья и инвалидов</w:t>
      </w:r>
    </w:p>
    <w:p w:rsidR="00790779" w:rsidRPr="00C30625" w:rsidRDefault="00790779" w:rsidP="00120072">
      <w:pPr>
        <w:pStyle w:val="a3"/>
        <w:shd w:val="clear" w:color="auto" w:fill="auto"/>
        <w:spacing w:line="240" w:lineRule="auto"/>
        <w:ind w:firstLine="660"/>
        <w:contextualSpacing/>
        <w:jc w:val="both"/>
        <w:rPr>
          <w:rStyle w:val="1"/>
          <w:rFonts w:eastAsia="Calibri"/>
          <w:color w:val="000000"/>
          <w:spacing w:val="0"/>
        </w:rPr>
      </w:pPr>
      <w:r w:rsidRPr="00C30625">
        <w:rPr>
          <w:rStyle w:val="1"/>
          <w:rFonts w:eastAsia="Calibri"/>
          <w:color w:val="000000"/>
          <w:spacing w:val="0"/>
        </w:rPr>
        <w:lastRenderedPageBreak/>
        <w:t>На каждом этаже помещения образовательной организации необходимо обустройство минимум одной туалетной кабины доступной для маломобильных обучающихся. В универсальной кабине и других санитарно-бытовых помещениях, предназначенных для пользования всеми категориями обучающихся с ограниченными возможностями здоровья, следует предусматривать возможность установки откидных опорных</w:t>
      </w:r>
      <w:r w:rsidR="00120072" w:rsidRPr="00C30625">
        <w:rPr>
          <w:rStyle w:val="1"/>
          <w:rFonts w:eastAsia="Calibri"/>
          <w:color w:val="000000"/>
          <w:spacing w:val="0"/>
        </w:rPr>
        <w:t xml:space="preserve"> поручней, штанг, поворотных или </w:t>
      </w:r>
      <w:r w:rsidRPr="00C30625">
        <w:rPr>
          <w:rStyle w:val="1"/>
          <w:rFonts w:eastAsia="Calibri"/>
          <w:color w:val="000000"/>
          <w:spacing w:val="0"/>
        </w:rPr>
        <w:t>откидных сидений.</w:t>
      </w:r>
    </w:p>
    <w:p w:rsidR="00256F51" w:rsidRPr="00C30625" w:rsidRDefault="00256F51" w:rsidP="00256F51">
      <w:pPr>
        <w:pStyle w:val="60"/>
        <w:shd w:val="clear" w:color="auto" w:fill="auto"/>
        <w:tabs>
          <w:tab w:val="left" w:pos="1355"/>
        </w:tabs>
        <w:spacing w:before="0" w:after="0" w:line="240" w:lineRule="auto"/>
        <w:contextualSpacing/>
        <w:rPr>
          <w:rFonts w:eastAsia="Calibri"/>
          <w:b w:val="0"/>
          <w:bCs w:val="0"/>
          <w:i w:val="0"/>
          <w:iCs w:val="0"/>
          <w:color w:val="000000"/>
          <w:spacing w:val="0"/>
          <w:sz w:val="28"/>
          <w:szCs w:val="28"/>
          <w:shd w:val="clear" w:color="auto" w:fill="FFFFFF"/>
        </w:rPr>
      </w:pPr>
    </w:p>
    <w:p w:rsidR="00256F51" w:rsidRPr="00C30625" w:rsidRDefault="00780851" w:rsidP="00256F51">
      <w:pPr>
        <w:pStyle w:val="60"/>
        <w:shd w:val="clear" w:color="auto" w:fill="auto"/>
        <w:tabs>
          <w:tab w:val="left" w:pos="1355"/>
        </w:tabs>
        <w:spacing w:before="0" w:after="0" w:line="240" w:lineRule="auto"/>
        <w:contextualSpacing/>
        <w:rPr>
          <w:rStyle w:val="6"/>
          <w:rFonts w:eastAsia="Calibri"/>
          <w:i/>
          <w:color w:val="000000"/>
          <w:spacing w:val="0"/>
          <w:sz w:val="28"/>
          <w:szCs w:val="28"/>
        </w:rPr>
      </w:pPr>
      <w:r w:rsidRPr="00C51D3C">
        <w:rPr>
          <w:rStyle w:val="6"/>
          <w:rFonts w:eastAsia="Calibri"/>
          <w:i/>
          <w:color w:val="000000"/>
          <w:spacing w:val="0"/>
          <w:sz w:val="28"/>
          <w:szCs w:val="28"/>
        </w:rPr>
        <w:t>4.4</w:t>
      </w:r>
      <w:r w:rsidR="00C51D3C">
        <w:rPr>
          <w:rStyle w:val="6"/>
          <w:rFonts w:eastAsia="Calibri"/>
          <w:color w:val="000000"/>
          <w:spacing w:val="0"/>
          <w:sz w:val="28"/>
          <w:szCs w:val="28"/>
        </w:rPr>
        <w:t>.</w:t>
      </w:r>
      <w:r w:rsidRPr="00C30625">
        <w:rPr>
          <w:rStyle w:val="6"/>
          <w:rFonts w:eastAsia="Calibri"/>
          <w:color w:val="000000"/>
          <w:spacing w:val="0"/>
          <w:sz w:val="28"/>
          <w:szCs w:val="28"/>
        </w:rPr>
        <w:t xml:space="preserve"> </w:t>
      </w:r>
      <w:r w:rsidR="00790779" w:rsidRPr="00C30625">
        <w:rPr>
          <w:rStyle w:val="6"/>
          <w:rFonts w:eastAsia="Calibri"/>
          <w:i/>
          <w:color w:val="000000"/>
          <w:spacing w:val="0"/>
          <w:sz w:val="28"/>
          <w:szCs w:val="28"/>
        </w:rPr>
        <w:t>Наличие системы сигнализации и оповещения для обучающихся с ограниченными возможностями здоровья и инвалидов</w:t>
      </w:r>
    </w:p>
    <w:p w:rsidR="00256F51" w:rsidRPr="00C30625" w:rsidRDefault="00256F51" w:rsidP="00256F51">
      <w:pPr>
        <w:pStyle w:val="60"/>
        <w:shd w:val="clear" w:color="auto" w:fill="auto"/>
        <w:tabs>
          <w:tab w:val="left" w:pos="1355"/>
        </w:tabs>
        <w:spacing w:before="0" w:after="0" w:line="240" w:lineRule="auto"/>
        <w:contextualSpacing/>
        <w:rPr>
          <w:rStyle w:val="6"/>
          <w:rFonts w:eastAsia="Calibri"/>
          <w:color w:val="000000"/>
          <w:spacing w:val="0"/>
          <w:sz w:val="28"/>
          <w:szCs w:val="28"/>
        </w:rPr>
      </w:pPr>
    </w:p>
    <w:p w:rsidR="00256F51" w:rsidRPr="00C30625" w:rsidRDefault="00256F51" w:rsidP="00256F51">
      <w:pPr>
        <w:pStyle w:val="60"/>
        <w:shd w:val="clear" w:color="auto" w:fill="auto"/>
        <w:tabs>
          <w:tab w:val="left" w:pos="0"/>
        </w:tabs>
        <w:spacing w:before="0" w:after="0" w:line="240" w:lineRule="auto"/>
        <w:contextualSpacing/>
        <w:rPr>
          <w:rStyle w:val="1"/>
          <w:rFonts w:eastAsia="Calibri"/>
          <w:b w:val="0"/>
          <w:i w:val="0"/>
          <w:color w:val="000000"/>
          <w:spacing w:val="0"/>
        </w:rPr>
      </w:pPr>
      <w:r w:rsidRPr="00C30625">
        <w:rPr>
          <w:rStyle w:val="1"/>
          <w:rFonts w:eastAsia="Calibri"/>
          <w:b w:val="0"/>
          <w:i w:val="0"/>
          <w:color w:val="000000"/>
          <w:spacing w:val="0"/>
        </w:rPr>
        <w:tab/>
      </w:r>
      <w:r w:rsidR="00790779" w:rsidRPr="00C30625">
        <w:rPr>
          <w:rStyle w:val="1"/>
          <w:rFonts w:eastAsia="Calibri"/>
          <w:b w:val="0"/>
          <w:i w:val="0"/>
          <w:color w:val="000000"/>
          <w:spacing w:val="0"/>
        </w:rPr>
        <w:t>Проектные решения зданий образовательных организаций должны обеспечивать безопасность обучающихся с ограниченными возможностями</w:t>
      </w:r>
      <w:r w:rsidRPr="00C30625">
        <w:rPr>
          <w:rStyle w:val="1"/>
          <w:rFonts w:eastAsia="Calibri"/>
          <w:b w:val="0"/>
          <w:i w:val="0"/>
          <w:color w:val="000000"/>
          <w:spacing w:val="0"/>
        </w:rPr>
        <w:t xml:space="preserve"> </w:t>
      </w:r>
      <w:r w:rsidR="00790779" w:rsidRPr="00C30625">
        <w:rPr>
          <w:rStyle w:val="1"/>
          <w:rFonts w:eastAsia="Calibri"/>
          <w:b w:val="0"/>
          <w:i w:val="0"/>
          <w:color w:val="000000"/>
          <w:spacing w:val="0"/>
        </w:rPr>
        <w:t>здоровья и инвалидов в соответствии с требованиями СНиП 21-01 и ГОСТ 12.1.004, с учетом мобильности инвалидов различных категорий, их численности и места</w:t>
      </w:r>
      <w:r w:rsidRPr="00C30625">
        <w:rPr>
          <w:rStyle w:val="1"/>
          <w:rFonts w:eastAsia="Calibri"/>
          <w:b w:val="0"/>
          <w:i w:val="0"/>
          <w:color w:val="000000"/>
          <w:spacing w:val="0"/>
        </w:rPr>
        <w:t xml:space="preserve"> </w:t>
      </w:r>
      <w:r w:rsidR="00790779" w:rsidRPr="00C30625">
        <w:rPr>
          <w:rStyle w:val="1"/>
          <w:rFonts w:eastAsia="Calibri"/>
          <w:b w:val="0"/>
          <w:i w:val="0"/>
          <w:color w:val="000000"/>
          <w:spacing w:val="0"/>
        </w:rPr>
        <w:t>нахождения в здании.</w:t>
      </w:r>
    </w:p>
    <w:p w:rsidR="00780851" w:rsidRPr="00C30625" w:rsidRDefault="00780851" w:rsidP="00780851">
      <w:pPr>
        <w:pStyle w:val="60"/>
        <w:shd w:val="clear" w:color="auto" w:fill="auto"/>
        <w:tabs>
          <w:tab w:val="left" w:pos="0"/>
        </w:tabs>
        <w:spacing w:before="0" w:after="0" w:line="240" w:lineRule="auto"/>
        <w:contextualSpacing/>
        <w:rPr>
          <w:rStyle w:val="1"/>
          <w:rFonts w:eastAsia="Calibri"/>
          <w:b w:val="0"/>
          <w:i w:val="0"/>
          <w:color w:val="000000"/>
          <w:spacing w:val="0"/>
        </w:rPr>
      </w:pPr>
      <w:r w:rsidRPr="00C30625">
        <w:rPr>
          <w:rStyle w:val="1"/>
          <w:rFonts w:eastAsia="Calibri"/>
          <w:b w:val="0"/>
          <w:i w:val="0"/>
          <w:color w:val="000000"/>
          <w:spacing w:val="0"/>
        </w:rPr>
        <w:tab/>
      </w:r>
      <w:r w:rsidR="00790779" w:rsidRPr="00C30625">
        <w:rPr>
          <w:rStyle w:val="1"/>
          <w:rFonts w:eastAsia="Calibri"/>
          <w:b w:val="0"/>
          <w:i w:val="0"/>
          <w:color w:val="000000"/>
          <w:spacing w:val="0"/>
        </w:rPr>
        <w:t>Особое внимание необходимо уделить обеспечению визуальной, звуковой и тактильной информацией для сигнализации об опасности и других важных мероприятиях.</w:t>
      </w:r>
    </w:p>
    <w:p w:rsidR="00AA48A2" w:rsidRPr="00C30625" w:rsidRDefault="00780851" w:rsidP="00780851">
      <w:pPr>
        <w:pStyle w:val="60"/>
        <w:shd w:val="clear" w:color="auto" w:fill="auto"/>
        <w:tabs>
          <w:tab w:val="left" w:pos="0"/>
        </w:tabs>
        <w:spacing w:before="0" w:after="0" w:line="240" w:lineRule="auto"/>
        <w:contextualSpacing/>
        <w:rPr>
          <w:rStyle w:val="1"/>
          <w:rFonts w:eastAsia="Calibri"/>
          <w:b w:val="0"/>
          <w:i w:val="0"/>
          <w:color w:val="000000"/>
          <w:spacing w:val="0"/>
        </w:rPr>
      </w:pPr>
      <w:r w:rsidRPr="00C30625">
        <w:rPr>
          <w:rStyle w:val="1"/>
          <w:rFonts w:eastAsia="Calibri"/>
          <w:b w:val="0"/>
          <w:i w:val="0"/>
          <w:color w:val="000000"/>
          <w:spacing w:val="0"/>
        </w:rPr>
        <w:tab/>
      </w:r>
      <w:r w:rsidR="00790779" w:rsidRPr="00C30625">
        <w:rPr>
          <w:rStyle w:val="1"/>
          <w:rFonts w:eastAsia="Calibri"/>
          <w:b w:val="0"/>
          <w:i w:val="0"/>
          <w:color w:val="000000"/>
          <w:spacing w:val="0"/>
        </w:rPr>
        <w:t>Пути движени</w:t>
      </w:r>
      <w:r w:rsidR="00AF7F57">
        <w:rPr>
          <w:rStyle w:val="1"/>
          <w:rFonts w:eastAsia="Calibri"/>
          <w:b w:val="0"/>
          <w:i w:val="0"/>
          <w:color w:val="000000"/>
          <w:spacing w:val="0"/>
        </w:rPr>
        <w:t>я</w:t>
      </w:r>
      <w:r w:rsidR="00790779" w:rsidRPr="00C30625">
        <w:rPr>
          <w:rStyle w:val="1"/>
          <w:rFonts w:eastAsia="Calibri"/>
          <w:b w:val="0"/>
          <w:i w:val="0"/>
          <w:color w:val="000000"/>
          <w:spacing w:val="0"/>
        </w:rPr>
        <w:t xml:space="preserve"> к помещениям, зонам и местам обслуживания внутри здания следует проектировать в соответствии с нормативными требованиями к путям эвакуации людей из здания</w:t>
      </w:r>
      <w:r w:rsidR="00B351E7" w:rsidRPr="00C30625">
        <w:rPr>
          <w:rStyle w:val="1"/>
          <w:rFonts w:eastAsia="Calibri"/>
          <w:b w:val="0"/>
          <w:i w:val="0"/>
          <w:color w:val="000000"/>
          <w:spacing w:val="0"/>
        </w:rPr>
        <w:t>.</w:t>
      </w:r>
    </w:p>
    <w:p w:rsidR="00D1078B" w:rsidRPr="00C30625" w:rsidRDefault="00D1078B" w:rsidP="00D1078B">
      <w:pPr>
        <w:pStyle w:val="51"/>
        <w:shd w:val="clear" w:color="auto" w:fill="auto"/>
        <w:tabs>
          <w:tab w:val="left" w:pos="1464"/>
        </w:tabs>
        <w:spacing w:after="0" w:line="240" w:lineRule="auto"/>
        <w:ind w:firstLine="0"/>
        <w:contextualSpacing/>
        <w:jc w:val="both"/>
        <w:rPr>
          <w:rStyle w:val="1"/>
          <w:rFonts w:eastAsia="Calibri"/>
          <w:b w:val="0"/>
          <w:iCs/>
          <w:color w:val="000000"/>
          <w:spacing w:val="0"/>
        </w:rPr>
      </w:pPr>
    </w:p>
    <w:p w:rsidR="00EA07E6" w:rsidRPr="00C30625" w:rsidRDefault="00EA07E6" w:rsidP="00D1078B">
      <w:pPr>
        <w:pStyle w:val="51"/>
        <w:numPr>
          <w:ilvl w:val="0"/>
          <w:numId w:val="4"/>
        </w:numPr>
        <w:shd w:val="clear" w:color="auto" w:fill="auto"/>
        <w:spacing w:after="0" w:line="240" w:lineRule="auto"/>
        <w:ind w:firstLine="0"/>
        <w:contextualSpacing/>
        <w:jc w:val="both"/>
        <w:rPr>
          <w:rStyle w:val="5"/>
          <w:rFonts w:eastAsia="Calibri"/>
          <w:b/>
          <w:bCs/>
          <w:spacing w:val="0"/>
          <w:sz w:val="28"/>
          <w:szCs w:val="28"/>
          <w:shd w:val="clear" w:color="auto" w:fill="auto"/>
        </w:rPr>
      </w:pPr>
      <w:r w:rsidRPr="00C30625">
        <w:rPr>
          <w:rStyle w:val="5"/>
          <w:rFonts w:eastAsia="Calibri"/>
          <w:b/>
          <w:bCs/>
          <w:color w:val="000000"/>
          <w:spacing w:val="0"/>
          <w:sz w:val="28"/>
          <w:szCs w:val="28"/>
        </w:rPr>
        <w:t>Требования к материально-техническому обеспечению образовательного процесса</w:t>
      </w:r>
    </w:p>
    <w:p w:rsidR="00D1078B" w:rsidRPr="00C30625" w:rsidRDefault="00D1078B" w:rsidP="00D1078B">
      <w:pPr>
        <w:pStyle w:val="51"/>
        <w:shd w:val="clear" w:color="auto" w:fill="auto"/>
        <w:tabs>
          <w:tab w:val="left" w:pos="1464"/>
        </w:tabs>
        <w:spacing w:after="0" w:line="240" w:lineRule="auto"/>
        <w:ind w:firstLine="0"/>
        <w:contextualSpacing/>
        <w:jc w:val="both"/>
        <w:rPr>
          <w:rFonts w:eastAsia="Calibri"/>
          <w:b w:val="0"/>
          <w:spacing w:val="0"/>
          <w:sz w:val="28"/>
          <w:szCs w:val="28"/>
        </w:rPr>
      </w:pPr>
    </w:p>
    <w:p w:rsidR="00EA07E6" w:rsidRPr="00C30625" w:rsidRDefault="004538C1" w:rsidP="004538C1">
      <w:pPr>
        <w:pStyle w:val="90"/>
        <w:shd w:val="clear" w:color="auto" w:fill="auto"/>
        <w:tabs>
          <w:tab w:val="left" w:pos="1310"/>
        </w:tabs>
        <w:spacing w:before="0" w:after="0" w:line="240" w:lineRule="auto"/>
        <w:contextualSpacing/>
        <w:rPr>
          <w:rStyle w:val="9"/>
          <w:rFonts w:eastAsia="Calibri"/>
          <w:i/>
          <w:iCs/>
          <w:spacing w:val="0"/>
          <w:shd w:val="clear" w:color="auto" w:fill="auto"/>
        </w:rPr>
      </w:pPr>
      <w:r w:rsidRPr="00C51D3C">
        <w:rPr>
          <w:rStyle w:val="9"/>
          <w:rFonts w:eastAsia="Calibri"/>
          <w:i/>
          <w:iCs/>
          <w:color w:val="000000"/>
          <w:spacing w:val="0"/>
        </w:rPr>
        <w:t>5.1</w:t>
      </w:r>
      <w:r w:rsidR="00C51D3C">
        <w:rPr>
          <w:rStyle w:val="9"/>
          <w:rFonts w:eastAsia="Calibri"/>
          <w:i/>
          <w:iCs/>
          <w:color w:val="000000"/>
          <w:spacing w:val="0"/>
        </w:rPr>
        <w:t>.</w:t>
      </w:r>
      <w:r w:rsidRPr="00C51D3C">
        <w:rPr>
          <w:rStyle w:val="9"/>
          <w:rFonts w:eastAsia="Calibri"/>
          <w:i/>
          <w:iCs/>
          <w:color w:val="000000"/>
          <w:spacing w:val="0"/>
        </w:rPr>
        <w:t xml:space="preserve"> </w:t>
      </w:r>
      <w:r w:rsidR="00EA07E6" w:rsidRPr="00C30625">
        <w:rPr>
          <w:rStyle w:val="9"/>
          <w:rFonts w:eastAsia="Calibri"/>
          <w:i/>
          <w:iCs/>
          <w:color w:val="000000"/>
          <w:spacing w:val="0"/>
        </w:rPr>
        <w:t>Наличие, звукоусиливающей аппаратуры, мультимедийных средств и других технических с</w:t>
      </w:r>
      <w:r w:rsidRPr="00C30625">
        <w:rPr>
          <w:rStyle w:val="9"/>
          <w:rFonts w:eastAsia="Calibri"/>
          <w:i/>
          <w:iCs/>
          <w:color w:val="000000"/>
          <w:spacing w:val="0"/>
        </w:rPr>
        <w:t xml:space="preserve">редств приема-передачи учебной информации </w:t>
      </w:r>
      <w:r w:rsidR="00EA07E6" w:rsidRPr="00C30625">
        <w:rPr>
          <w:rStyle w:val="9"/>
          <w:rFonts w:eastAsia="Calibri"/>
          <w:i/>
          <w:iCs/>
          <w:color w:val="000000"/>
          <w:spacing w:val="0"/>
        </w:rPr>
        <w:t>в доступных формах для обучающихся с нарушениями слуха</w:t>
      </w:r>
    </w:p>
    <w:p w:rsidR="004538C1" w:rsidRPr="00C30625" w:rsidRDefault="004538C1" w:rsidP="004538C1">
      <w:pPr>
        <w:pStyle w:val="90"/>
        <w:shd w:val="clear" w:color="auto" w:fill="auto"/>
        <w:tabs>
          <w:tab w:val="left" w:pos="1310"/>
        </w:tabs>
        <w:spacing w:before="0" w:after="0" w:line="240" w:lineRule="auto"/>
        <w:contextualSpacing/>
        <w:rPr>
          <w:rFonts w:eastAsia="Calibri"/>
          <w:spacing w:val="0"/>
        </w:rPr>
      </w:pPr>
    </w:p>
    <w:p w:rsidR="00EA07E6" w:rsidRPr="00C30625" w:rsidRDefault="00EA07E6" w:rsidP="00977DC3">
      <w:pPr>
        <w:pStyle w:val="a3"/>
        <w:shd w:val="clear" w:color="auto" w:fill="auto"/>
        <w:spacing w:line="240" w:lineRule="auto"/>
        <w:ind w:firstLine="680"/>
        <w:contextualSpacing/>
        <w:jc w:val="both"/>
        <w:rPr>
          <w:rFonts w:eastAsia="Calibri"/>
          <w:spacing w:val="0"/>
        </w:rPr>
      </w:pPr>
      <w:r w:rsidRPr="00C30625">
        <w:rPr>
          <w:rStyle w:val="1"/>
          <w:rFonts w:eastAsia="Calibri"/>
          <w:color w:val="000000"/>
          <w:spacing w:val="0"/>
        </w:rPr>
        <w:t xml:space="preserve">Для слабослышащих обучающихся </w:t>
      </w:r>
      <w:r w:rsidR="00040A96" w:rsidRPr="00C30625">
        <w:rPr>
          <w:rStyle w:val="1"/>
          <w:rFonts w:eastAsia="Calibri"/>
          <w:color w:val="000000"/>
          <w:spacing w:val="0"/>
        </w:rPr>
        <w:t xml:space="preserve">использование сурдотехнических средств </w:t>
      </w:r>
      <w:r w:rsidRPr="00C30625">
        <w:rPr>
          <w:rStyle w:val="1"/>
          <w:rFonts w:eastAsia="Calibri"/>
          <w:color w:val="000000"/>
          <w:spacing w:val="0"/>
        </w:rPr>
        <w:t>является средством оптимизации учебного процесса, сред</w:t>
      </w:r>
      <w:r w:rsidR="00040A96" w:rsidRPr="00C30625">
        <w:rPr>
          <w:rStyle w:val="1"/>
          <w:rFonts w:eastAsia="Calibri"/>
          <w:color w:val="000000"/>
          <w:spacing w:val="0"/>
        </w:rPr>
        <w:t xml:space="preserve">ством компенсации утраченной или </w:t>
      </w:r>
      <w:r w:rsidRPr="00C30625">
        <w:rPr>
          <w:rStyle w:val="1"/>
          <w:rFonts w:eastAsia="Calibri"/>
          <w:color w:val="000000"/>
          <w:spacing w:val="0"/>
        </w:rPr>
        <w:t>нарушенной слуховой функции.</w:t>
      </w:r>
    </w:p>
    <w:p w:rsidR="00EA07E6" w:rsidRPr="00C30625" w:rsidRDefault="00EA07E6" w:rsidP="00977DC3">
      <w:pPr>
        <w:pStyle w:val="a3"/>
        <w:shd w:val="clear" w:color="auto" w:fill="auto"/>
        <w:spacing w:line="240" w:lineRule="auto"/>
        <w:ind w:firstLine="680"/>
        <w:contextualSpacing/>
        <w:jc w:val="both"/>
        <w:rPr>
          <w:rFonts w:eastAsia="Calibri"/>
          <w:spacing w:val="0"/>
        </w:rPr>
      </w:pPr>
      <w:r w:rsidRPr="00C30625">
        <w:rPr>
          <w:rStyle w:val="1"/>
          <w:rFonts w:eastAsia="Calibri"/>
          <w:color w:val="000000"/>
          <w:spacing w:val="0"/>
        </w:rPr>
        <w:t>Технологии беспроводной передачи звука (</w:t>
      </w:r>
      <w:r w:rsidRPr="00C30625">
        <w:rPr>
          <w:rStyle w:val="1"/>
          <w:rFonts w:eastAsia="Calibri"/>
          <w:color w:val="000000"/>
          <w:spacing w:val="0"/>
          <w:lang w:val="en-US"/>
        </w:rPr>
        <w:t>FM</w:t>
      </w:r>
      <w:r w:rsidRPr="00C30625">
        <w:rPr>
          <w:rStyle w:val="1"/>
          <w:rFonts w:eastAsia="Calibri"/>
          <w:color w:val="000000"/>
          <w:spacing w:val="0"/>
        </w:rPr>
        <w:t>-системы) являются эффективным средством для улучшения разборчивости речи в процессе обучения.</w:t>
      </w:r>
    </w:p>
    <w:p w:rsidR="00EA07E6" w:rsidRPr="00C30625" w:rsidRDefault="00EA07E6" w:rsidP="00977DC3">
      <w:pPr>
        <w:pStyle w:val="a3"/>
        <w:shd w:val="clear" w:color="auto" w:fill="auto"/>
        <w:spacing w:line="240" w:lineRule="auto"/>
        <w:ind w:firstLine="680"/>
        <w:contextualSpacing/>
        <w:jc w:val="both"/>
        <w:rPr>
          <w:rStyle w:val="1"/>
          <w:rFonts w:eastAsia="Calibri"/>
          <w:color w:val="000000"/>
          <w:spacing w:val="0"/>
        </w:rPr>
      </w:pPr>
      <w:r w:rsidRPr="00C30625">
        <w:rPr>
          <w:rStyle w:val="1"/>
          <w:rFonts w:eastAsia="Calibri"/>
          <w:color w:val="000000"/>
          <w:spacing w:val="0"/>
        </w:rPr>
        <w:t>Учебная аудитория, в которой обучаются студенты с нарушением слуха, должна быть оборудована радиоклассом, компьютерной техникой, аудиотехникой (акустический усилитель и колонки), видеотехникой (мультимедийный проектор, телевизор), электронной доской, документ-камерой, мультимедийной системой. Особую роль в обучении слабослышащих также играют видеоматериалы.</w:t>
      </w:r>
    </w:p>
    <w:p w:rsidR="00C05E0F" w:rsidRPr="00C30625" w:rsidRDefault="00C05E0F" w:rsidP="00C05E0F">
      <w:pPr>
        <w:pStyle w:val="60"/>
        <w:shd w:val="clear" w:color="auto" w:fill="auto"/>
        <w:tabs>
          <w:tab w:val="left" w:pos="2546"/>
        </w:tabs>
        <w:spacing w:before="0" w:after="0" w:line="240" w:lineRule="auto"/>
        <w:contextualSpacing/>
        <w:rPr>
          <w:rFonts w:eastAsia="Calibri"/>
          <w:b w:val="0"/>
          <w:bCs w:val="0"/>
          <w:i w:val="0"/>
          <w:iCs w:val="0"/>
          <w:spacing w:val="0"/>
          <w:sz w:val="28"/>
          <w:szCs w:val="28"/>
        </w:rPr>
      </w:pPr>
    </w:p>
    <w:p w:rsidR="00EA07E6" w:rsidRPr="00C30625" w:rsidRDefault="006D641A" w:rsidP="00C05E0F">
      <w:pPr>
        <w:pStyle w:val="60"/>
        <w:shd w:val="clear" w:color="auto" w:fill="auto"/>
        <w:tabs>
          <w:tab w:val="left" w:pos="2546"/>
        </w:tabs>
        <w:spacing w:before="0" w:after="0" w:line="240" w:lineRule="auto"/>
        <w:contextualSpacing/>
        <w:rPr>
          <w:rStyle w:val="6"/>
          <w:rFonts w:eastAsia="Calibri"/>
          <w:bCs/>
          <w:i/>
          <w:iCs/>
          <w:spacing w:val="0"/>
          <w:sz w:val="28"/>
          <w:szCs w:val="28"/>
          <w:shd w:val="clear" w:color="auto" w:fill="auto"/>
        </w:rPr>
      </w:pPr>
      <w:r w:rsidRPr="00C51D3C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5.2</w:t>
      </w:r>
      <w:r w:rsidR="00C51D3C" w:rsidRPr="00C51D3C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.</w:t>
      </w:r>
      <w:r w:rsidRPr="00C30625">
        <w:rPr>
          <w:rStyle w:val="6"/>
          <w:rFonts w:eastAsia="Calibri"/>
          <w:bCs/>
          <w:iCs/>
          <w:color w:val="000000"/>
          <w:spacing w:val="0"/>
          <w:sz w:val="28"/>
          <w:szCs w:val="28"/>
        </w:rPr>
        <w:t xml:space="preserve"> </w:t>
      </w:r>
      <w:r w:rsidR="00EA07E6" w:rsidRPr="00C3062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Наличие компьютерной техник</w:t>
      </w:r>
      <w:r w:rsidR="00C05E0F" w:rsidRPr="00C3062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и, использующей систему Брайля (</w:t>
      </w:r>
      <w:r w:rsidR="00EA07E6" w:rsidRPr="00C3062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рельефно-точечного шрифта), эл</w:t>
      </w:r>
      <w:r w:rsidR="00C05E0F" w:rsidRPr="00C3062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ектронных луп, видеоувеличителей</w:t>
      </w:r>
      <w:r w:rsidR="00EA07E6" w:rsidRPr="00C3062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 xml:space="preserve">, </w:t>
      </w:r>
      <w:r w:rsidR="00EA07E6" w:rsidRPr="00C3062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lastRenderedPageBreak/>
        <w:t>программ невизуального доступа к информац</w:t>
      </w:r>
      <w:r w:rsidR="00C05E0F" w:rsidRPr="00C3062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 xml:space="preserve">ии, программ-синтезаторов речи и </w:t>
      </w:r>
      <w:r w:rsidR="00EA07E6" w:rsidRPr="00C3062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других технических средств приема-передачи учебной информации в доступных формах для обучающихся с нарушениями зрения</w:t>
      </w:r>
    </w:p>
    <w:p w:rsidR="00C05E0F" w:rsidRPr="00C30625" w:rsidRDefault="00C05E0F" w:rsidP="00C05E0F">
      <w:pPr>
        <w:pStyle w:val="60"/>
        <w:shd w:val="clear" w:color="auto" w:fill="auto"/>
        <w:tabs>
          <w:tab w:val="left" w:pos="2546"/>
        </w:tabs>
        <w:spacing w:before="0" w:after="0" w:line="240" w:lineRule="auto"/>
        <w:contextualSpacing/>
        <w:rPr>
          <w:rFonts w:eastAsia="Calibri"/>
          <w:b w:val="0"/>
          <w:spacing w:val="0"/>
          <w:sz w:val="28"/>
          <w:szCs w:val="28"/>
        </w:rPr>
      </w:pPr>
    </w:p>
    <w:p w:rsidR="00EA07E6" w:rsidRPr="00C30625" w:rsidRDefault="00EA07E6" w:rsidP="00977DC3">
      <w:pPr>
        <w:pStyle w:val="a3"/>
        <w:shd w:val="clear" w:color="auto" w:fill="auto"/>
        <w:spacing w:line="240" w:lineRule="auto"/>
        <w:ind w:firstLine="660"/>
        <w:contextualSpacing/>
        <w:jc w:val="both"/>
        <w:rPr>
          <w:rFonts w:eastAsia="Calibri"/>
          <w:spacing w:val="0"/>
        </w:rPr>
      </w:pPr>
      <w:r w:rsidRPr="00C30625">
        <w:rPr>
          <w:rStyle w:val="1"/>
          <w:rFonts w:eastAsia="Calibri"/>
          <w:color w:val="000000"/>
          <w:spacing w:val="0"/>
        </w:rPr>
        <w:t>Компьютерные т</w:t>
      </w:r>
      <w:r w:rsidR="00C51D3C">
        <w:rPr>
          <w:rStyle w:val="1"/>
          <w:rFonts w:eastAsia="Calibri"/>
          <w:color w:val="000000"/>
          <w:spacing w:val="0"/>
        </w:rPr>
        <w:t>и</w:t>
      </w:r>
      <w:r w:rsidRPr="00C30625">
        <w:rPr>
          <w:rStyle w:val="1"/>
          <w:rFonts w:eastAsia="Calibri"/>
          <w:color w:val="000000"/>
          <w:spacing w:val="0"/>
        </w:rPr>
        <w:t xml:space="preserve">флотехнологии базируются на комплексе аппаратных и программных средств, обеспечивающих преобразование компьютерной </w:t>
      </w:r>
      <w:r w:rsidRPr="00C51D3C">
        <w:rPr>
          <w:rFonts w:eastAsia="Calibri"/>
          <w:color w:val="000000"/>
          <w:spacing w:val="0"/>
        </w:rPr>
        <w:t>инф</w:t>
      </w:r>
      <w:r w:rsidRPr="00C51D3C">
        <w:rPr>
          <w:rStyle w:val="1"/>
          <w:rFonts w:eastAsia="Calibri"/>
          <w:color w:val="000000"/>
          <w:spacing w:val="0"/>
        </w:rPr>
        <w:t>ор</w:t>
      </w:r>
      <w:r w:rsidRPr="00C51D3C">
        <w:rPr>
          <w:rFonts w:eastAsia="Calibri"/>
          <w:color w:val="000000"/>
          <w:spacing w:val="0"/>
        </w:rPr>
        <w:t>мации</w:t>
      </w:r>
      <w:r w:rsidRPr="00C30625">
        <w:rPr>
          <w:rStyle w:val="1"/>
          <w:rFonts w:eastAsia="Calibri"/>
          <w:color w:val="000000"/>
          <w:spacing w:val="0"/>
        </w:rPr>
        <w:t xml:space="preserve"> в доступные для незрячих и слабовидящих формы (звуковое воспроизведение, рельефно-точечный или</w:t>
      </w:r>
      <w:r w:rsidR="006D641A" w:rsidRPr="00C30625">
        <w:rPr>
          <w:rStyle w:val="1"/>
          <w:rFonts w:eastAsia="Calibri"/>
          <w:color w:val="000000"/>
          <w:spacing w:val="0"/>
        </w:rPr>
        <w:t xml:space="preserve"> укрупненный </w:t>
      </w:r>
      <w:r w:rsidRPr="00C30625">
        <w:rPr>
          <w:rStyle w:val="1"/>
          <w:rFonts w:eastAsia="Calibri"/>
          <w:color w:val="000000"/>
          <w:spacing w:val="0"/>
        </w:rPr>
        <w:t>текст), и позволяют им самостоятельно работать на обычном персональном компьютере с программами общего назначения.</w:t>
      </w:r>
    </w:p>
    <w:p w:rsidR="00EA07E6" w:rsidRPr="00C30625" w:rsidRDefault="00EA07E6" w:rsidP="00977DC3">
      <w:pPr>
        <w:pStyle w:val="a3"/>
        <w:shd w:val="clear" w:color="auto" w:fill="auto"/>
        <w:spacing w:line="240" w:lineRule="auto"/>
        <w:ind w:firstLine="660"/>
        <w:contextualSpacing/>
        <w:jc w:val="both"/>
        <w:rPr>
          <w:rFonts w:eastAsia="Calibri"/>
          <w:spacing w:val="0"/>
        </w:rPr>
      </w:pPr>
      <w:r w:rsidRPr="00C30625">
        <w:rPr>
          <w:rStyle w:val="1"/>
          <w:rFonts w:eastAsia="Calibri"/>
          <w:color w:val="000000"/>
          <w:spacing w:val="0"/>
        </w:rPr>
        <w:t>Тифлотехнические средства, испол</w:t>
      </w:r>
      <w:r w:rsidR="00F4494F" w:rsidRPr="00C30625">
        <w:rPr>
          <w:rStyle w:val="1"/>
          <w:rFonts w:eastAsia="Calibri"/>
          <w:color w:val="000000"/>
          <w:spacing w:val="0"/>
        </w:rPr>
        <w:t xml:space="preserve">ьзуемые в учебном процессе для обучающихся с нарушениями </w:t>
      </w:r>
      <w:r w:rsidRPr="00C30625">
        <w:rPr>
          <w:rStyle w:val="1"/>
          <w:rFonts w:eastAsia="Calibri"/>
          <w:color w:val="000000"/>
          <w:spacing w:val="0"/>
        </w:rPr>
        <w:t>зрения, условно делятся на две группы: средства для усиления остаточного зрения и сре</w:t>
      </w:r>
      <w:r w:rsidR="00F4494F" w:rsidRPr="00C30625">
        <w:rPr>
          <w:rStyle w:val="1"/>
          <w:rFonts w:eastAsia="Calibri"/>
          <w:color w:val="000000"/>
          <w:spacing w:val="0"/>
        </w:rPr>
        <w:t xml:space="preserve">дства преобразования визуальной </w:t>
      </w:r>
      <w:r w:rsidRPr="00C30625">
        <w:rPr>
          <w:rStyle w:val="1"/>
          <w:rFonts w:eastAsia="Calibri"/>
          <w:color w:val="000000"/>
          <w:spacing w:val="0"/>
        </w:rPr>
        <w:t>информации в аудио и тактильные сигналы.</w:t>
      </w:r>
    </w:p>
    <w:p w:rsidR="00EA07E6" w:rsidRPr="00C30625" w:rsidRDefault="00EA07E6" w:rsidP="00977DC3">
      <w:pPr>
        <w:pStyle w:val="a3"/>
        <w:shd w:val="clear" w:color="auto" w:fill="auto"/>
        <w:spacing w:line="240" w:lineRule="auto"/>
        <w:ind w:firstLine="660"/>
        <w:contextualSpacing/>
        <w:jc w:val="both"/>
        <w:rPr>
          <w:rFonts w:eastAsia="Calibri"/>
          <w:spacing w:val="0"/>
        </w:rPr>
      </w:pPr>
      <w:r w:rsidRPr="00C30625">
        <w:rPr>
          <w:rStyle w:val="1"/>
          <w:rFonts w:eastAsia="Calibri"/>
          <w:color w:val="000000"/>
          <w:spacing w:val="0"/>
        </w:rPr>
        <w:t>Для слабовидящих обучающихся в лекционных и учебных аудиториях необходимо предусмотреть возможность просмотра удаленных объектов (например, текста на доске или слайда на экране) при помощи видеоувеличителей для удаленного просмотра.</w:t>
      </w:r>
    </w:p>
    <w:p w:rsidR="00580437" w:rsidRPr="00C30625" w:rsidRDefault="00580437" w:rsidP="00580437">
      <w:pPr>
        <w:pStyle w:val="60"/>
        <w:shd w:val="clear" w:color="auto" w:fill="auto"/>
        <w:tabs>
          <w:tab w:val="left" w:pos="2714"/>
        </w:tabs>
        <w:spacing w:before="0" w:after="0" w:line="240" w:lineRule="auto"/>
        <w:contextualSpacing/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</w:pPr>
    </w:p>
    <w:p w:rsidR="00EA07E6" w:rsidRPr="00C30625" w:rsidRDefault="008332F0" w:rsidP="00580437">
      <w:pPr>
        <w:pStyle w:val="60"/>
        <w:shd w:val="clear" w:color="auto" w:fill="auto"/>
        <w:tabs>
          <w:tab w:val="left" w:pos="2714"/>
        </w:tabs>
        <w:spacing w:before="0" w:after="0" w:line="240" w:lineRule="auto"/>
        <w:contextualSpacing/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</w:pPr>
      <w:r w:rsidRPr="00C51D3C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5.3</w:t>
      </w:r>
      <w:r w:rsidR="00C51D3C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.</w:t>
      </w:r>
      <w:r w:rsidRPr="00C51D3C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 xml:space="preserve"> </w:t>
      </w:r>
      <w:r w:rsidR="00EA07E6" w:rsidRPr="00C3062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Наличие компьютерной техники со специальным программным обеспечением, адаптированной для лиц с ограниченными возможностями здоровья, альтернативных устройств ввода информации и других технических средств приема-передачи учебной информации в доступных формах для обучающихся с нарушениями опорно-двигательного аппарата</w:t>
      </w:r>
    </w:p>
    <w:p w:rsidR="00580437" w:rsidRPr="00C30625" w:rsidRDefault="00580437" w:rsidP="00580437">
      <w:pPr>
        <w:pStyle w:val="60"/>
        <w:shd w:val="clear" w:color="auto" w:fill="auto"/>
        <w:tabs>
          <w:tab w:val="left" w:pos="2714"/>
        </w:tabs>
        <w:spacing w:before="0" w:after="0" w:line="240" w:lineRule="auto"/>
        <w:contextualSpacing/>
        <w:rPr>
          <w:rFonts w:eastAsia="Calibri"/>
          <w:b w:val="0"/>
          <w:spacing w:val="0"/>
          <w:sz w:val="28"/>
          <w:szCs w:val="28"/>
        </w:rPr>
      </w:pPr>
    </w:p>
    <w:p w:rsidR="00EA07E6" w:rsidRPr="00C30625" w:rsidRDefault="00EA07E6" w:rsidP="00977DC3">
      <w:pPr>
        <w:pStyle w:val="a3"/>
        <w:shd w:val="clear" w:color="auto" w:fill="auto"/>
        <w:spacing w:line="240" w:lineRule="auto"/>
        <w:ind w:firstLine="660"/>
        <w:contextualSpacing/>
        <w:jc w:val="both"/>
        <w:rPr>
          <w:rFonts w:eastAsia="Calibri"/>
          <w:spacing w:val="0"/>
        </w:rPr>
      </w:pPr>
      <w:r w:rsidRPr="00C30625">
        <w:rPr>
          <w:rStyle w:val="1"/>
          <w:rFonts w:eastAsia="Calibri"/>
          <w:color w:val="000000"/>
          <w:spacing w:val="0"/>
        </w:rPr>
        <w:t>Для обучающихся с нарушениями опорно-двигательного аппарата необходимо использование альтернативных устройств ввода информации.</w:t>
      </w:r>
    </w:p>
    <w:p w:rsidR="00EA07E6" w:rsidRPr="00C30625" w:rsidRDefault="00EA07E6" w:rsidP="00977DC3">
      <w:pPr>
        <w:pStyle w:val="a3"/>
        <w:shd w:val="clear" w:color="auto" w:fill="auto"/>
        <w:spacing w:line="240" w:lineRule="auto"/>
        <w:ind w:firstLine="660"/>
        <w:contextualSpacing/>
        <w:jc w:val="both"/>
        <w:rPr>
          <w:rStyle w:val="11pt"/>
          <w:rFonts w:eastAsia="Calibri"/>
          <w:b w:val="0"/>
          <w:color w:val="000000"/>
          <w:sz w:val="28"/>
          <w:szCs w:val="28"/>
        </w:rPr>
      </w:pPr>
      <w:r w:rsidRPr="00C30625">
        <w:rPr>
          <w:rStyle w:val="1"/>
          <w:rFonts w:eastAsia="Calibri"/>
          <w:color w:val="000000"/>
          <w:spacing w:val="0"/>
        </w:rPr>
        <w:t>Рекомендуется использовать специальные возможности операционных систем, таких как экранная клавиатура, с помощью которой можно вводить текст, настройка действий при вводе текста, изображения с помощью клавиатуры или</w:t>
      </w:r>
      <w:r w:rsidR="00471D9A" w:rsidRPr="00C30625">
        <w:rPr>
          <w:rStyle w:val="1"/>
          <w:rFonts w:eastAsia="Calibri"/>
          <w:color w:val="000000"/>
          <w:spacing w:val="0"/>
        </w:rPr>
        <w:t xml:space="preserve"> мыши</w:t>
      </w:r>
      <w:r w:rsidRPr="00C30625">
        <w:rPr>
          <w:rStyle w:val="11pt"/>
          <w:rFonts w:eastAsia="Calibri"/>
          <w:b w:val="0"/>
          <w:color w:val="000000"/>
          <w:sz w:val="28"/>
          <w:szCs w:val="28"/>
        </w:rPr>
        <w:t>.</w:t>
      </w:r>
    </w:p>
    <w:p w:rsidR="00F57A80" w:rsidRPr="00C30625" w:rsidRDefault="00F57A80" w:rsidP="00F57A80">
      <w:pPr>
        <w:pStyle w:val="11"/>
        <w:keepNext/>
        <w:keepLines/>
        <w:shd w:val="clear" w:color="auto" w:fill="auto"/>
        <w:tabs>
          <w:tab w:val="left" w:pos="2647"/>
        </w:tabs>
        <w:spacing w:after="0" w:line="240" w:lineRule="auto"/>
        <w:ind w:firstLine="0"/>
        <w:contextualSpacing/>
        <w:rPr>
          <w:rFonts w:eastAsia="Calibri"/>
          <w:b w:val="0"/>
          <w:bCs w:val="0"/>
          <w:spacing w:val="0"/>
          <w:sz w:val="28"/>
          <w:szCs w:val="28"/>
        </w:rPr>
      </w:pPr>
      <w:bookmarkStart w:id="1" w:name="bookmark0"/>
    </w:p>
    <w:p w:rsidR="00EA07E6" w:rsidRPr="00C30625" w:rsidRDefault="00F57A80" w:rsidP="009D5230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firstLine="0"/>
        <w:contextualSpacing/>
        <w:rPr>
          <w:rStyle w:val="10"/>
          <w:rFonts w:eastAsia="Calibri"/>
          <w:b/>
          <w:spacing w:val="0"/>
          <w:sz w:val="28"/>
          <w:szCs w:val="28"/>
          <w:shd w:val="clear" w:color="auto" w:fill="auto"/>
        </w:rPr>
      </w:pPr>
      <w:r w:rsidRPr="00C30625">
        <w:rPr>
          <w:rStyle w:val="10"/>
          <w:rFonts w:eastAsia="Calibri"/>
          <w:b/>
          <w:color w:val="000000"/>
          <w:spacing w:val="0"/>
          <w:sz w:val="28"/>
          <w:szCs w:val="28"/>
        </w:rPr>
        <w:t>Требования к адаптации образовательных программ и уч</w:t>
      </w:r>
      <w:r w:rsidR="00EA07E6" w:rsidRPr="00C30625">
        <w:rPr>
          <w:rStyle w:val="10"/>
          <w:rFonts w:eastAsia="Calibri"/>
          <w:b/>
          <w:color w:val="000000"/>
          <w:spacing w:val="0"/>
          <w:sz w:val="28"/>
          <w:szCs w:val="28"/>
        </w:rPr>
        <w:t>ебно-метод</w:t>
      </w:r>
      <w:r w:rsidR="00622D2C">
        <w:rPr>
          <w:rStyle w:val="10"/>
          <w:rFonts w:eastAsia="Calibri"/>
          <w:b/>
          <w:color w:val="000000"/>
          <w:spacing w:val="0"/>
          <w:sz w:val="28"/>
          <w:szCs w:val="28"/>
        </w:rPr>
        <w:t>и</w:t>
      </w:r>
      <w:r w:rsidR="00EA07E6" w:rsidRPr="00C30625">
        <w:rPr>
          <w:rStyle w:val="10"/>
          <w:rFonts w:eastAsia="Calibri"/>
          <w:b/>
          <w:color w:val="000000"/>
          <w:spacing w:val="0"/>
          <w:sz w:val="28"/>
          <w:szCs w:val="28"/>
        </w:rPr>
        <w:t>ческому обеспечению образовательного процесса для обучающихся с ограниченными возможностями здоровья</w:t>
      </w:r>
      <w:r w:rsidRPr="00C30625">
        <w:rPr>
          <w:rStyle w:val="10"/>
          <w:rFonts w:eastAsia="Calibri"/>
          <w:b/>
          <w:color w:val="000000"/>
          <w:spacing w:val="0"/>
          <w:sz w:val="28"/>
          <w:szCs w:val="28"/>
        </w:rPr>
        <w:t xml:space="preserve"> и </w:t>
      </w:r>
      <w:r w:rsidR="00EA07E6" w:rsidRPr="00C30625">
        <w:rPr>
          <w:rStyle w:val="10"/>
          <w:rFonts w:eastAsia="Calibri"/>
          <w:b/>
          <w:color w:val="000000"/>
          <w:spacing w:val="0"/>
          <w:sz w:val="28"/>
          <w:szCs w:val="28"/>
        </w:rPr>
        <w:t>инвалидов</w:t>
      </w:r>
      <w:bookmarkEnd w:id="1"/>
    </w:p>
    <w:p w:rsidR="0030257E" w:rsidRPr="00C30625" w:rsidRDefault="0030257E" w:rsidP="0030257E">
      <w:pPr>
        <w:pStyle w:val="60"/>
        <w:shd w:val="clear" w:color="auto" w:fill="auto"/>
        <w:spacing w:before="0" w:after="0" w:line="240" w:lineRule="auto"/>
        <w:contextualSpacing/>
        <w:rPr>
          <w:rFonts w:eastAsia="Calibri"/>
          <w:b w:val="0"/>
          <w:i w:val="0"/>
          <w:iCs w:val="0"/>
          <w:spacing w:val="0"/>
          <w:sz w:val="28"/>
          <w:szCs w:val="28"/>
        </w:rPr>
      </w:pPr>
    </w:p>
    <w:p w:rsidR="00EA07E6" w:rsidRPr="00C30625" w:rsidRDefault="0030257E" w:rsidP="0030257E">
      <w:pPr>
        <w:pStyle w:val="60"/>
        <w:shd w:val="clear" w:color="auto" w:fill="auto"/>
        <w:spacing w:before="0" w:after="0" w:line="240" w:lineRule="auto"/>
        <w:contextualSpacing/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</w:pPr>
      <w:r w:rsidRPr="00C51D3C">
        <w:rPr>
          <w:rFonts w:eastAsia="Calibri"/>
          <w:b w:val="0"/>
          <w:iCs w:val="0"/>
          <w:spacing w:val="0"/>
          <w:sz w:val="28"/>
          <w:szCs w:val="28"/>
        </w:rPr>
        <w:t>6.1</w:t>
      </w:r>
      <w:r w:rsidR="00C51D3C">
        <w:rPr>
          <w:rFonts w:eastAsia="Calibri"/>
          <w:b w:val="0"/>
          <w:i w:val="0"/>
          <w:iCs w:val="0"/>
          <w:spacing w:val="0"/>
          <w:sz w:val="28"/>
          <w:szCs w:val="28"/>
        </w:rPr>
        <w:t>.</w:t>
      </w:r>
      <w:r w:rsidRPr="00C30625">
        <w:rPr>
          <w:rFonts w:eastAsia="Calibri"/>
          <w:b w:val="0"/>
          <w:i w:val="0"/>
          <w:iCs w:val="0"/>
          <w:spacing w:val="0"/>
          <w:sz w:val="28"/>
          <w:szCs w:val="28"/>
        </w:rPr>
        <w:t xml:space="preserve"> </w:t>
      </w:r>
      <w:r w:rsidR="00EA07E6" w:rsidRPr="00C3062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Включение в вариативную часть образовательных программ среднего профессионального образования адаптационных дисциплин</w:t>
      </w:r>
    </w:p>
    <w:p w:rsidR="0030257E" w:rsidRPr="00C30625" w:rsidRDefault="0030257E" w:rsidP="00977DC3">
      <w:pPr>
        <w:pStyle w:val="60"/>
        <w:shd w:val="clear" w:color="auto" w:fill="auto"/>
        <w:spacing w:before="0" w:after="0" w:line="240" w:lineRule="auto"/>
        <w:ind w:firstLine="500"/>
        <w:contextualSpacing/>
        <w:rPr>
          <w:rFonts w:eastAsia="Calibri"/>
          <w:b w:val="0"/>
          <w:spacing w:val="0"/>
          <w:sz w:val="28"/>
          <w:szCs w:val="28"/>
        </w:rPr>
      </w:pPr>
    </w:p>
    <w:p w:rsidR="00EA07E6" w:rsidRPr="00C30625" w:rsidRDefault="00EA07E6" w:rsidP="00977DC3">
      <w:pPr>
        <w:pStyle w:val="a3"/>
        <w:shd w:val="clear" w:color="auto" w:fill="auto"/>
        <w:spacing w:line="240" w:lineRule="auto"/>
        <w:ind w:firstLine="500"/>
        <w:contextualSpacing/>
        <w:jc w:val="both"/>
        <w:rPr>
          <w:rFonts w:eastAsia="Calibri"/>
          <w:spacing w:val="0"/>
        </w:rPr>
      </w:pPr>
      <w:r w:rsidRPr="00C30625">
        <w:rPr>
          <w:rStyle w:val="1"/>
          <w:rFonts w:eastAsia="Calibri"/>
          <w:color w:val="000000"/>
          <w:spacing w:val="0"/>
        </w:rPr>
        <w:t>Введение ада</w:t>
      </w:r>
      <w:r w:rsidR="00EA4311" w:rsidRPr="00C30625">
        <w:rPr>
          <w:rStyle w:val="1"/>
          <w:rFonts w:eastAsia="Calibri"/>
          <w:color w:val="000000"/>
          <w:spacing w:val="0"/>
        </w:rPr>
        <w:t xml:space="preserve">птационных </w:t>
      </w:r>
      <w:r w:rsidR="00EA4311" w:rsidRPr="00C30625">
        <w:rPr>
          <w:rStyle w:val="11pt"/>
          <w:rFonts w:eastAsia="Calibri"/>
          <w:b w:val="0"/>
          <w:color w:val="000000"/>
          <w:sz w:val="28"/>
          <w:szCs w:val="28"/>
        </w:rPr>
        <w:t xml:space="preserve">дисциплин </w:t>
      </w:r>
      <w:r w:rsidRPr="00C30625">
        <w:rPr>
          <w:rStyle w:val="11pt"/>
          <w:rFonts w:eastAsia="Calibri"/>
          <w:b w:val="0"/>
          <w:color w:val="000000"/>
          <w:sz w:val="28"/>
          <w:szCs w:val="28"/>
        </w:rPr>
        <w:t xml:space="preserve">в </w:t>
      </w:r>
      <w:r w:rsidR="00EA4311" w:rsidRPr="00C30625">
        <w:rPr>
          <w:rStyle w:val="1"/>
          <w:rFonts w:eastAsia="Calibri"/>
          <w:color w:val="000000"/>
          <w:spacing w:val="0"/>
        </w:rPr>
        <w:t xml:space="preserve">программы подготовки квалифицированных рабочих, </w:t>
      </w:r>
      <w:r w:rsidRPr="00C30625">
        <w:rPr>
          <w:rStyle w:val="1"/>
          <w:rFonts w:eastAsia="Calibri"/>
          <w:color w:val="000000"/>
          <w:spacing w:val="0"/>
        </w:rPr>
        <w:t xml:space="preserve">служащих, </w:t>
      </w:r>
      <w:r w:rsidR="00C51D3C">
        <w:rPr>
          <w:rStyle w:val="1"/>
          <w:rFonts w:eastAsia="Calibri"/>
          <w:color w:val="000000"/>
          <w:spacing w:val="0"/>
        </w:rPr>
        <w:t xml:space="preserve">в </w:t>
      </w:r>
      <w:r w:rsidRPr="00C30625">
        <w:rPr>
          <w:rStyle w:val="1"/>
          <w:rFonts w:eastAsia="Calibri"/>
          <w:color w:val="000000"/>
          <w:spacing w:val="0"/>
        </w:rPr>
        <w:t>программы подготовки специалистов среднего звена предназначено для дополнительной индивидуализированной коррекции н</w:t>
      </w:r>
      <w:r w:rsidR="00EA4311" w:rsidRPr="00C30625">
        <w:rPr>
          <w:rStyle w:val="1"/>
          <w:rFonts w:eastAsia="Calibri"/>
          <w:color w:val="000000"/>
          <w:spacing w:val="0"/>
        </w:rPr>
        <w:t xml:space="preserve">арушений учебных и коммуникативных </w:t>
      </w:r>
      <w:r w:rsidRPr="00C30625">
        <w:rPr>
          <w:rStyle w:val="1"/>
          <w:rFonts w:eastAsia="Calibri"/>
          <w:color w:val="000000"/>
          <w:spacing w:val="0"/>
        </w:rPr>
        <w:t>умений, профессиональной и со</w:t>
      </w:r>
      <w:r w:rsidR="00EA4311" w:rsidRPr="00C30625">
        <w:rPr>
          <w:rStyle w:val="1"/>
          <w:rFonts w:eastAsia="Calibri"/>
          <w:color w:val="000000"/>
          <w:spacing w:val="0"/>
        </w:rPr>
        <w:t xml:space="preserve">циальной адаптации обучающихся </w:t>
      </w:r>
      <w:r w:rsidRPr="00C30625">
        <w:rPr>
          <w:rStyle w:val="1"/>
          <w:rFonts w:eastAsia="Calibri"/>
          <w:color w:val="000000"/>
          <w:spacing w:val="0"/>
        </w:rPr>
        <w:t>с ограниченными возможностями здоровья и инвалидов.</w:t>
      </w:r>
    </w:p>
    <w:p w:rsidR="00EA07E6" w:rsidRPr="00C30625" w:rsidRDefault="00EA07E6" w:rsidP="00977DC3">
      <w:pPr>
        <w:pStyle w:val="51"/>
        <w:shd w:val="clear" w:color="auto" w:fill="auto"/>
        <w:spacing w:after="0" w:line="240" w:lineRule="auto"/>
        <w:ind w:firstLine="680"/>
        <w:contextualSpacing/>
        <w:jc w:val="both"/>
        <w:rPr>
          <w:rStyle w:val="5"/>
          <w:rFonts w:eastAsia="Calibri"/>
          <w:bCs/>
          <w:color w:val="000000"/>
          <w:spacing w:val="0"/>
          <w:sz w:val="28"/>
          <w:szCs w:val="28"/>
        </w:rPr>
      </w:pP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lastRenderedPageBreak/>
        <w:t>Профессионал</w:t>
      </w:r>
      <w:r w:rsidR="00095E72"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 xml:space="preserve">ьная </w:t>
      </w: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образовательная организация должна обеспечить обучающимся лицам с ограниченными возможностями здоровья и инвалидам возможность освоения специализир</w:t>
      </w:r>
      <w:r w:rsidR="00095E72"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 xml:space="preserve">ованных адаптационных дисциплин, </w:t>
      </w: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включаемых в вариативную часть указанных програм</w:t>
      </w:r>
      <w:r w:rsidR="00095E72"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 xml:space="preserve">м. Это могут быть дисциплины </w:t>
      </w: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 xml:space="preserve">социально-гуманитарного </w:t>
      </w:r>
      <w:r w:rsidR="00095E72"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 xml:space="preserve">назначения, </w:t>
      </w: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профессиональной направленности, а также для ко</w:t>
      </w:r>
      <w:r w:rsidR="00095E72"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 xml:space="preserve">ррекции коммуникативных умений, </w:t>
      </w: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в том числе, путем освоения специальной информационно-компенсаторной техники приема-передачи учебной информации. Набор ада</w:t>
      </w:r>
      <w:r w:rsidR="00095E72"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 xml:space="preserve">птационных </w:t>
      </w: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дисциплин определяется профессиональной образовательной организацией самостоятельно, исходя из конкретной ситуации и индивидуальных потребностей обучающихся лиц с ограниченными возможностями здоровья и инвалидов.</w:t>
      </w:r>
    </w:p>
    <w:p w:rsidR="0092232F" w:rsidRPr="00C30625" w:rsidRDefault="0092232F" w:rsidP="0092232F">
      <w:pPr>
        <w:pStyle w:val="60"/>
        <w:shd w:val="clear" w:color="auto" w:fill="auto"/>
        <w:spacing w:before="0" w:after="0" w:line="240" w:lineRule="auto"/>
        <w:contextualSpacing/>
        <w:rPr>
          <w:rFonts w:eastAsia="Calibri"/>
          <w:b w:val="0"/>
          <w:i w:val="0"/>
          <w:iCs w:val="0"/>
          <w:spacing w:val="0"/>
          <w:sz w:val="28"/>
          <w:szCs w:val="28"/>
        </w:rPr>
      </w:pPr>
    </w:p>
    <w:p w:rsidR="00EA07E6" w:rsidRPr="00C30625" w:rsidRDefault="0092232F" w:rsidP="0092232F">
      <w:pPr>
        <w:pStyle w:val="60"/>
        <w:shd w:val="clear" w:color="auto" w:fill="auto"/>
        <w:spacing w:before="0" w:after="0" w:line="240" w:lineRule="auto"/>
        <w:contextualSpacing/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</w:pPr>
      <w:r w:rsidRPr="00C51D3C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6.2</w:t>
      </w:r>
      <w:r w:rsidR="00C51D3C" w:rsidRPr="00C51D3C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.</w:t>
      </w:r>
      <w:r w:rsidRPr="00C30625">
        <w:rPr>
          <w:rStyle w:val="6"/>
          <w:rFonts w:eastAsia="Calibri"/>
          <w:bCs/>
          <w:iCs/>
          <w:color w:val="000000"/>
          <w:spacing w:val="0"/>
          <w:sz w:val="28"/>
          <w:szCs w:val="28"/>
        </w:rPr>
        <w:t xml:space="preserve"> </w:t>
      </w:r>
      <w:r w:rsidR="00EA07E6" w:rsidRPr="00C3062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Выбор методов обучения, осуществляемый профессиональной образователь</w:t>
      </w:r>
      <w:r w:rsidRPr="00C3062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 xml:space="preserve">ной организацией, </w:t>
      </w:r>
      <w:r w:rsidR="00EA07E6" w:rsidRPr="00C3062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исходя из их доступности для обучающихся инвалидов и обучающихся с ограниченными возможностями здоровья</w:t>
      </w:r>
    </w:p>
    <w:p w:rsidR="005F6F6D" w:rsidRPr="00C30625" w:rsidRDefault="005F6F6D" w:rsidP="00977DC3">
      <w:pPr>
        <w:pStyle w:val="a3"/>
        <w:shd w:val="clear" w:color="auto" w:fill="auto"/>
        <w:spacing w:line="240" w:lineRule="auto"/>
        <w:contextualSpacing/>
        <w:jc w:val="both"/>
        <w:rPr>
          <w:rFonts w:eastAsia="Calibri"/>
          <w:bCs/>
          <w:i/>
          <w:iCs/>
          <w:spacing w:val="0"/>
        </w:rPr>
      </w:pPr>
    </w:p>
    <w:p w:rsidR="00EA07E6" w:rsidRPr="00C30625" w:rsidRDefault="00EA07E6" w:rsidP="00115897">
      <w:pPr>
        <w:pStyle w:val="a3"/>
        <w:shd w:val="clear" w:color="auto" w:fill="auto"/>
        <w:spacing w:line="240" w:lineRule="auto"/>
        <w:ind w:firstLine="680"/>
        <w:contextualSpacing/>
        <w:jc w:val="both"/>
        <w:rPr>
          <w:rFonts w:eastAsia="Calibri"/>
          <w:spacing w:val="0"/>
        </w:rPr>
      </w:pPr>
      <w:r w:rsidRPr="00C30625">
        <w:rPr>
          <w:rStyle w:val="1"/>
          <w:rFonts w:eastAsia="Calibri"/>
          <w:color w:val="000000"/>
          <w:spacing w:val="0"/>
        </w:rPr>
        <w:t>Выбор методов обучения в каждом отдельном случае обуславливается целями обучения, содержанием обучения, исходным уровнем имеющихся знаний, умений, навыков, уро</w:t>
      </w:r>
      <w:r w:rsidR="005F6F6D" w:rsidRPr="00C30625">
        <w:rPr>
          <w:rStyle w:val="1"/>
          <w:rFonts w:eastAsia="Calibri"/>
          <w:color w:val="000000"/>
          <w:spacing w:val="0"/>
        </w:rPr>
        <w:t xml:space="preserve">внем профессиональной подготовки </w:t>
      </w:r>
      <w:r w:rsidRPr="00C30625">
        <w:rPr>
          <w:rStyle w:val="1"/>
          <w:rFonts w:eastAsia="Calibri"/>
          <w:color w:val="000000"/>
          <w:spacing w:val="0"/>
        </w:rPr>
        <w:t>педагогов, методического и материально-технического обеспечения, особенностями восприятия информации</w:t>
      </w:r>
      <w:r w:rsidRPr="00C30625">
        <w:rPr>
          <w:rStyle w:val="1"/>
          <w:color w:val="000000"/>
          <w:spacing w:val="0"/>
        </w:rPr>
        <w:t xml:space="preserve"> </w:t>
      </w:r>
      <w:r w:rsidRPr="00C30625">
        <w:rPr>
          <w:rStyle w:val="1"/>
          <w:rFonts w:eastAsia="Calibri"/>
          <w:color w:val="000000"/>
          <w:spacing w:val="0"/>
        </w:rPr>
        <w:t>обучающимися, наличием времени на подготовку и т.д. В образовательном процессе рекомендуется использо</w:t>
      </w:r>
      <w:r w:rsidR="005F6F6D" w:rsidRPr="00C30625">
        <w:rPr>
          <w:rStyle w:val="1"/>
          <w:rFonts w:eastAsia="Calibri"/>
          <w:color w:val="000000"/>
          <w:spacing w:val="0"/>
        </w:rPr>
        <w:t>вание социально-активных</w:t>
      </w:r>
      <w:r w:rsidRPr="00C30625">
        <w:rPr>
          <w:rStyle w:val="1"/>
          <w:rFonts w:eastAsia="Calibri"/>
          <w:color w:val="000000"/>
          <w:spacing w:val="0"/>
        </w:rPr>
        <w:t xml:space="preserve"> и рефлексивных методов обучения, технол</w:t>
      </w:r>
      <w:r w:rsidR="005F6F6D" w:rsidRPr="00C30625">
        <w:rPr>
          <w:rStyle w:val="1"/>
          <w:rFonts w:eastAsia="Calibri"/>
          <w:color w:val="000000"/>
          <w:spacing w:val="0"/>
        </w:rPr>
        <w:t xml:space="preserve">огий социокультурной реабилитации </w:t>
      </w:r>
      <w:r w:rsidRPr="00C30625">
        <w:rPr>
          <w:rStyle w:val="1"/>
          <w:rFonts w:eastAsia="Calibri"/>
          <w:color w:val="000000"/>
          <w:spacing w:val="0"/>
        </w:rPr>
        <w:t>с целью оказания помощи</w:t>
      </w:r>
      <w:r w:rsidR="005F6F6D" w:rsidRPr="00C30625">
        <w:rPr>
          <w:rStyle w:val="1"/>
          <w:rFonts w:eastAsia="Calibri"/>
          <w:color w:val="000000"/>
          <w:spacing w:val="0"/>
        </w:rPr>
        <w:t xml:space="preserve"> в </w:t>
      </w:r>
      <w:r w:rsidRPr="00C30625">
        <w:rPr>
          <w:rStyle w:val="1"/>
          <w:rFonts w:eastAsia="Calibri"/>
          <w:color w:val="000000"/>
          <w:spacing w:val="0"/>
        </w:rPr>
        <w:t>установлении полноценных межличностных отношений с другими студентами, создании комфортного психологического климата в студенческой группе.</w:t>
      </w:r>
    </w:p>
    <w:p w:rsidR="00115897" w:rsidRPr="00C30625" w:rsidRDefault="00115897" w:rsidP="00115897">
      <w:pPr>
        <w:pStyle w:val="60"/>
        <w:shd w:val="clear" w:color="auto" w:fill="auto"/>
        <w:tabs>
          <w:tab w:val="left" w:pos="2806"/>
        </w:tabs>
        <w:spacing w:before="0" w:after="0" w:line="240" w:lineRule="auto"/>
        <w:contextualSpacing/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</w:pPr>
    </w:p>
    <w:p w:rsidR="00EA07E6" w:rsidRPr="00C30625" w:rsidRDefault="00115897" w:rsidP="00115897">
      <w:pPr>
        <w:pStyle w:val="60"/>
        <w:shd w:val="clear" w:color="auto" w:fill="auto"/>
        <w:tabs>
          <w:tab w:val="left" w:pos="2806"/>
        </w:tabs>
        <w:spacing w:before="0" w:after="0" w:line="240" w:lineRule="auto"/>
        <w:contextualSpacing/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</w:pPr>
      <w:r w:rsidRPr="00C51D3C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6.3</w:t>
      </w:r>
      <w:r w:rsidR="00C51D3C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.</w:t>
      </w:r>
      <w:r w:rsidRPr="00C51D3C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 xml:space="preserve"> </w:t>
      </w:r>
      <w:r w:rsidR="00EA07E6" w:rsidRPr="00C3062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Обеспечение обучающихся инвалидов и лиц с ограниченными возможностями здоровья печатными и электронными образовательными ресурсами в формах, ад</w:t>
      </w:r>
      <w:r w:rsidRPr="00C3062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 xml:space="preserve">аптированных к ограничениям их </w:t>
      </w:r>
      <w:r w:rsidR="00EA07E6" w:rsidRPr="00C3062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здоровья</w:t>
      </w:r>
    </w:p>
    <w:p w:rsidR="00115897" w:rsidRPr="00C30625" w:rsidRDefault="00115897" w:rsidP="00115897">
      <w:pPr>
        <w:pStyle w:val="60"/>
        <w:shd w:val="clear" w:color="auto" w:fill="auto"/>
        <w:tabs>
          <w:tab w:val="left" w:pos="2806"/>
        </w:tabs>
        <w:spacing w:before="0" w:after="0" w:line="240" w:lineRule="auto"/>
        <w:contextualSpacing/>
        <w:rPr>
          <w:rFonts w:eastAsia="Calibri"/>
          <w:b w:val="0"/>
          <w:spacing w:val="0"/>
          <w:sz w:val="28"/>
          <w:szCs w:val="28"/>
        </w:rPr>
      </w:pPr>
    </w:p>
    <w:p w:rsidR="00EA07E6" w:rsidRPr="00C30625" w:rsidRDefault="00EA07E6" w:rsidP="00977DC3">
      <w:pPr>
        <w:pStyle w:val="a3"/>
        <w:shd w:val="clear" w:color="auto" w:fill="auto"/>
        <w:spacing w:line="240" w:lineRule="auto"/>
        <w:ind w:firstLine="680"/>
        <w:contextualSpacing/>
        <w:jc w:val="both"/>
        <w:rPr>
          <w:rStyle w:val="1"/>
          <w:rFonts w:eastAsia="Calibri"/>
          <w:color w:val="000000"/>
          <w:spacing w:val="0"/>
        </w:rPr>
      </w:pPr>
      <w:r w:rsidRPr="00C30625">
        <w:rPr>
          <w:rStyle w:val="1"/>
          <w:rFonts w:eastAsia="Calibri"/>
          <w:color w:val="000000"/>
          <w:spacing w:val="0"/>
        </w:rPr>
        <w:t>Обучающиеся с ограниченными возможностями здоровья, в отличие от</w:t>
      </w:r>
      <w:r w:rsidRPr="00C30625">
        <w:rPr>
          <w:rStyle w:val="1"/>
          <w:color w:val="000000"/>
          <w:spacing w:val="0"/>
        </w:rPr>
        <w:t xml:space="preserve"> </w:t>
      </w:r>
      <w:r w:rsidRPr="00C30625">
        <w:rPr>
          <w:rStyle w:val="1"/>
          <w:rFonts w:eastAsia="Calibri"/>
          <w:color w:val="000000"/>
          <w:spacing w:val="0"/>
        </w:rPr>
        <w:t>остальных студентов, имеют свои специф</w:t>
      </w:r>
      <w:r w:rsidR="00BA372E" w:rsidRPr="00C30625">
        <w:rPr>
          <w:rStyle w:val="1"/>
          <w:rFonts w:eastAsia="Calibri"/>
          <w:color w:val="000000"/>
          <w:spacing w:val="0"/>
        </w:rPr>
        <w:t xml:space="preserve">ические особенности восприятия, </w:t>
      </w:r>
      <w:r w:rsidRPr="00C30625">
        <w:rPr>
          <w:rStyle w:val="1"/>
          <w:rFonts w:eastAsia="Calibri"/>
          <w:color w:val="000000"/>
          <w:spacing w:val="0"/>
        </w:rPr>
        <w:t>переработки материала. Подбор и разработка учебных материалов должны производит</w:t>
      </w:r>
      <w:r w:rsidR="00BA372E" w:rsidRPr="00C30625">
        <w:rPr>
          <w:rStyle w:val="1"/>
          <w:rFonts w:eastAsia="Calibri"/>
          <w:color w:val="000000"/>
          <w:spacing w:val="0"/>
        </w:rPr>
        <w:t>ь</w:t>
      </w:r>
      <w:r w:rsidRPr="00C30625">
        <w:rPr>
          <w:rStyle w:val="1"/>
          <w:rFonts w:eastAsia="Calibri"/>
          <w:color w:val="000000"/>
          <w:spacing w:val="0"/>
        </w:rPr>
        <w:t xml:space="preserve">ся с учетом того, чтобы предоставлять этот материал в различных формах, в частности, чтобы обучающиеся с нарушениями слуха получали информацию визуально, с нарушениями зрения </w:t>
      </w:r>
      <w:r w:rsidR="005E43DA">
        <w:rPr>
          <w:rStyle w:val="1"/>
          <w:rFonts w:eastAsia="Calibri"/>
          <w:color w:val="000000"/>
          <w:spacing w:val="0"/>
        </w:rPr>
        <w:t>–</w:t>
      </w:r>
      <w:r w:rsidRPr="00C30625">
        <w:rPr>
          <w:rStyle w:val="1"/>
          <w:rFonts w:eastAsia="Calibri"/>
          <w:color w:val="000000"/>
          <w:spacing w:val="0"/>
        </w:rPr>
        <w:t xml:space="preserve"> аудиально (например, с использованием программ-синтезаторов речи) или</w:t>
      </w:r>
      <w:r w:rsidR="00BA372E" w:rsidRPr="00C30625">
        <w:rPr>
          <w:rStyle w:val="1"/>
          <w:rFonts w:eastAsia="Calibri"/>
          <w:color w:val="000000"/>
          <w:spacing w:val="0"/>
        </w:rPr>
        <w:t xml:space="preserve"> с помощью тифлоинформационных </w:t>
      </w:r>
      <w:r w:rsidRPr="00C30625">
        <w:rPr>
          <w:rStyle w:val="1"/>
          <w:rFonts w:eastAsia="Calibri"/>
          <w:color w:val="000000"/>
          <w:spacing w:val="0"/>
        </w:rPr>
        <w:t>устройств.</w:t>
      </w:r>
    </w:p>
    <w:p w:rsidR="00323E52" w:rsidRPr="00C30625" w:rsidRDefault="00323E52" w:rsidP="00323E52">
      <w:pPr>
        <w:pStyle w:val="60"/>
        <w:shd w:val="clear" w:color="auto" w:fill="auto"/>
        <w:tabs>
          <w:tab w:val="left" w:pos="2797"/>
        </w:tabs>
        <w:spacing w:before="0" w:after="0" w:line="240" w:lineRule="auto"/>
        <w:contextualSpacing/>
        <w:rPr>
          <w:rFonts w:eastAsia="Calibri"/>
          <w:b w:val="0"/>
          <w:bCs w:val="0"/>
          <w:i w:val="0"/>
          <w:iCs w:val="0"/>
          <w:spacing w:val="0"/>
          <w:sz w:val="28"/>
          <w:szCs w:val="28"/>
        </w:rPr>
      </w:pPr>
    </w:p>
    <w:p w:rsidR="00EA07E6" w:rsidRPr="00C30625" w:rsidRDefault="00323E52" w:rsidP="00323E52">
      <w:pPr>
        <w:pStyle w:val="60"/>
        <w:shd w:val="clear" w:color="auto" w:fill="auto"/>
        <w:tabs>
          <w:tab w:val="left" w:pos="2797"/>
        </w:tabs>
        <w:spacing w:before="0" w:after="0" w:line="240" w:lineRule="auto"/>
        <w:contextualSpacing/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</w:pPr>
      <w:r w:rsidRPr="005E43DA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6.4</w:t>
      </w:r>
      <w:r w:rsidR="005E43DA">
        <w:rPr>
          <w:rStyle w:val="6"/>
          <w:rFonts w:eastAsia="Calibri"/>
          <w:bCs/>
          <w:iCs/>
          <w:color w:val="000000"/>
          <w:spacing w:val="0"/>
          <w:sz w:val="28"/>
          <w:szCs w:val="28"/>
        </w:rPr>
        <w:t>.</w:t>
      </w:r>
      <w:r w:rsidRPr="00C30625">
        <w:rPr>
          <w:rStyle w:val="6"/>
          <w:rFonts w:eastAsia="Calibri"/>
          <w:bCs/>
          <w:iCs/>
          <w:color w:val="000000"/>
          <w:spacing w:val="0"/>
          <w:sz w:val="28"/>
          <w:szCs w:val="28"/>
        </w:rPr>
        <w:t xml:space="preserve"> </w:t>
      </w:r>
      <w:r w:rsidR="00EA07E6" w:rsidRPr="00C3062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Выбор мест прохождения практики для обучающихся лиц с ограниченными возможностями здоровья и инвалидов с учетом требований их доступности</w:t>
      </w:r>
    </w:p>
    <w:p w:rsidR="00323E52" w:rsidRPr="00C30625" w:rsidRDefault="00323E52" w:rsidP="00323E52">
      <w:pPr>
        <w:pStyle w:val="60"/>
        <w:shd w:val="clear" w:color="auto" w:fill="auto"/>
        <w:tabs>
          <w:tab w:val="left" w:pos="2797"/>
        </w:tabs>
        <w:spacing w:before="0" w:after="0" w:line="240" w:lineRule="auto"/>
        <w:contextualSpacing/>
        <w:rPr>
          <w:rFonts w:eastAsia="Calibri"/>
          <w:b w:val="0"/>
          <w:spacing w:val="0"/>
          <w:sz w:val="28"/>
          <w:szCs w:val="28"/>
        </w:rPr>
      </w:pPr>
    </w:p>
    <w:p w:rsidR="00EA07E6" w:rsidRPr="00C30625" w:rsidRDefault="00EA07E6" w:rsidP="00977DC3">
      <w:pPr>
        <w:pStyle w:val="a3"/>
        <w:shd w:val="clear" w:color="auto" w:fill="auto"/>
        <w:spacing w:line="240" w:lineRule="auto"/>
        <w:ind w:firstLine="680"/>
        <w:contextualSpacing/>
        <w:jc w:val="both"/>
        <w:rPr>
          <w:rFonts w:eastAsia="Calibri"/>
          <w:spacing w:val="0"/>
        </w:rPr>
      </w:pPr>
      <w:r w:rsidRPr="00C30625">
        <w:rPr>
          <w:rStyle w:val="1"/>
          <w:rFonts w:eastAsia="Calibri"/>
          <w:color w:val="000000"/>
          <w:spacing w:val="0"/>
        </w:rPr>
        <w:lastRenderedPageBreak/>
        <w:t>При определении мест прохождения учебной и производственной практики обучающимся, имеющим инвалидность, профессиональная образовательная организация</w:t>
      </w:r>
      <w:r w:rsidR="00C74505" w:rsidRPr="00C30625">
        <w:rPr>
          <w:rStyle w:val="1"/>
          <w:rFonts w:eastAsia="Calibri"/>
          <w:color w:val="000000"/>
          <w:spacing w:val="0"/>
        </w:rPr>
        <w:t xml:space="preserve"> должна учитывать рекомендации, </w:t>
      </w:r>
      <w:r w:rsidRPr="00C30625">
        <w:rPr>
          <w:rStyle w:val="1"/>
          <w:rFonts w:eastAsia="Calibri"/>
          <w:color w:val="000000"/>
          <w:spacing w:val="0"/>
        </w:rPr>
        <w:t>данные по результатам медико</w:t>
      </w:r>
      <w:r w:rsidR="005E43DA">
        <w:rPr>
          <w:rStyle w:val="1"/>
          <w:rFonts w:eastAsia="Calibri"/>
          <w:color w:val="000000"/>
          <w:spacing w:val="0"/>
        </w:rPr>
        <w:t>-</w:t>
      </w:r>
      <w:r w:rsidRPr="00C30625">
        <w:rPr>
          <w:rStyle w:val="1"/>
          <w:rFonts w:eastAsia="Calibri"/>
          <w:color w:val="000000"/>
          <w:spacing w:val="0"/>
        </w:rPr>
        <w:t>социальной экспертизы, содержащиеся в индивидуальной программе реабилитации инвалида, относительно рекомендованных условий и видов труда. При необходимости для прохождения практики создаются специальные рабочие места в соответствии с характером нарушений здоровья, а та</w:t>
      </w:r>
      <w:r w:rsidR="005E43DA">
        <w:rPr>
          <w:rStyle w:val="1"/>
          <w:rFonts w:eastAsia="Calibri"/>
          <w:color w:val="000000"/>
          <w:spacing w:val="0"/>
        </w:rPr>
        <w:t>к</w:t>
      </w:r>
      <w:r w:rsidRPr="00C30625">
        <w:rPr>
          <w:rStyle w:val="1"/>
          <w:rFonts w:eastAsia="Calibri"/>
          <w:color w:val="000000"/>
          <w:spacing w:val="0"/>
        </w:rPr>
        <w:t>же с учетом профессии, характера труда, выполняемых инвалидом трудовых</w:t>
      </w:r>
      <w:r w:rsidR="00C74505" w:rsidRPr="00C30625">
        <w:rPr>
          <w:rStyle w:val="1"/>
          <w:rFonts w:eastAsia="Calibri"/>
          <w:color w:val="000000"/>
          <w:spacing w:val="0"/>
        </w:rPr>
        <w:t xml:space="preserve"> функций.</w:t>
      </w:r>
    </w:p>
    <w:p w:rsidR="00C74505" w:rsidRPr="00C30625" w:rsidRDefault="00C74505" w:rsidP="00C74505">
      <w:pPr>
        <w:pStyle w:val="60"/>
        <w:shd w:val="clear" w:color="auto" w:fill="auto"/>
        <w:tabs>
          <w:tab w:val="left" w:pos="2599"/>
        </w:tabs>
        <w:spacing w:before="0" w:after="0" w:line="240" w:lineRule="auto"/>
        <w:contextualSpacing/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</w:pPr>
    </w:p>
    <w:p w:rsidR="00EA07E6" w:rsidRDefault="00636136" w:rsidP="00C74505">
      <w:pPr>
        <w:pStyle w:val="60"/>
        <w:shd w:val="clear" w:color="auto" w:fill="auto"/>
        <w:tabs>
          <w:tab w:val="left" w:pos="2599"/>
        </w:tabs>
        <w:spacing w:before="0" w:after="0" w:line="240" w:lineRule="auto"/>
        <w:contextualSpacing/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</w:pPr>
      <w:r w:rsidRPr="005E43DA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6.5</w:t>
      </w:r>
      <w:r w:rsidR="005E43DA" w:rsidRPr="005E43DA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.</w:t>
      </w:r>
      <w:r w:rsidRPr="005E43DA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 xml:space="preserve"> </w:t>
      </w:r>
      <w:r w:rsidR="00EA07E6" w:rsidRPr="00C3062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 xml:space="preserve">Проведение текущего контроля успеваемости, промежуточной и государственной итоговой аттестации </w:t>
      </w:r>
      <w:r w:rsidRPr="00C3062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 xml:space="preserve">обучающихся с учетом особенностей </w:t>
      </w:r>
      <w:r w:rsidR="00EA07E6" w:rsidRPr="00C3062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нарушений функций организма обучающихся с ограниченными возможностями здоровья и инвалидов</w:t>
      </w:r>
    </w:p>
    <w:p w:rsidR="005E43DA" w:rsidRPr="00C30625" w:rsidRDefault="005E43DA" w:rsidP="00C74505">
      <w:pPr>
        <w:pStyle w:val="60"/>
        <w:shd w:val="clear" w:color="auto" w:fill="auto"/>
        <w:tabs>
          <w:tab w:val="left" w:pos="2599"/>
        </w:tabs>
        <w:spacing w:before="0" w:after="0" w:line="240" w:lineRule="auto"/>
        <w:contextualSpacing/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</w:pPr>
    </w:p>
    <w:p w:rsidR="00EA07E6" w:rsidRPr="00C30625" w:rsidRDefault="00EA07E6" w:rsidP="00714293">
      <w:pPr>
        <w:pStyle w:val="51"/>
        <w:shd w:val="clear" w:color="auto" w:fill="auto"/>
        <w:spacing w:after="0" w:line="240" w:lineRule="auto"/>
        <w:ind w:firstLine="680"/>
        <w:contextualSpacing/>
        <w:jc w:val="both"/>
        <w:rPr>
          <w:rFonts w:eastAsia="Calibri"/>
          <w:b w:val="0"/>
          <w:spacing w:val="0"/>
          <w:sz w:val="28"/>
          <w:szCs w:val="28"/>
        </w:rPr>
      </w:pP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Для осуществле</w:t>
      </w:r>
      <w:r w:rsidR="00714293"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ния процедур текущего контроля успеваемости</w:t>
      </w: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, промежуточной и государственной итоговой аттестации обучающихся профессиональная образовательная организация должна создать фонды</w:t>
      </w:r>
      <w:r w:rsidR="00714293"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 xml:space="preserve"> оценочных </w:t>
      </w:r>
      <w:r w:rsidRPr="00C30625">
        <w:rPr>
          <w:rStyle w:val="511pt"/>
          <w:rFonts w:eastAsia="Calibri"/>
          <w:bCs/>
          <w:color w:val="000000"/>
          <w:sz w:val="28"/>
          <w:szCs w:val="28"/>
        </w:rPr>
        <w:t xml:space="preserve">средств, </w:t>
      </w: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адаптированные для обучающихся инвалидов и лиц с ограниченными возможностями здоровья, позволяющие оценить дости</w:t>
      </w:r>
      <w:r w:rsidR="00DD1468">
        <w:rPr>
          <w:rStyle w:val="5"/>
          <w:rFonts w:eastAsia="Calibri"/>
          <w:bCs/>
          <w:color w:val="000000"/>
          <w:spacing w:val="0"/>
          <w:sz w:val="28"/>
          <w:szCs w:val="28"/>
        </w:rPr>
        <w:t xml:space="preserve">жение </w:t>
      </w: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ими результатов обуч</w:t>
      </w:r>
      <w:r w:rsidR="00714293"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 xml:space="preserve">ения и уровень сформированности </w:t>
      </w: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всех компетенций, предусмотренных</w:t>
      </w:r>
      <w:r w:rsidR="00714293" w:rsidRPr="00C30625">
        <w:rPr>
          <w:rFonts w:eastAsia="Calibri"/>
          <w:b w:val="0"/>
          <w:spacing w:val="0"/>
          <w:sz w:val="28"/>
          <w:szCs w:val="28"/>
        </w:rPr>
        <w:t xml:space="preserve"> </w:t>
      </w: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образовательной программой.</w:t>
      </w:r>
    </w:p>
    <w:p w:rsidR="00EA07E6" w:rsidRPr="00C30625" w:rsidRDefault="00EA07E6" w:rsidP="00977DC3">
      <w:pPr>
        <w:pStyle w:val="51"/>
        <w:shd w:val="clear" w:color="auto" w:fill="auto"/>
        <w:spacing w:after="0" w:line="240" w:lineRule="auto"/>
        <w:ind w:firstLine="680"/>
        <w:contextualSpacing/>
        <w:jc w:val="both"/>
        <w:rPr>
          <w:rStyle w:val="5"/>
          <w:rFonts w:eastAsia="Calibri"/>
          <w:bCs/>
          <w:color w:val="000000"/>
          <w:spacing w:val="0"/>
          <w:sz w:val="28"/>
          <w:szCs w:val="28"/>
        </w:rPr>
      </w:pP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Форма проведения текущей и государственной итоговой аттестации для обучающихся с ограниченными возможностями здоровья и инвалидов устанав</w:t>
      </w:r>
      <w:r w:rsidR="00094049"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 xml:space="preserve">ливается </w:t>
      </w: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с учетом индивидуальных психофизических особенностей (устно, письменно на бумаге,</w:t>
      </w:r>
      <w:r w:rsidRPr="00C30625">
        <w:rPr>
          <w:rStyle w:val="a7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 </w:t>
      </w: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письменно на компьютере, в форме тестирования и т.</w:t>
      </w:r>
      <w:r w:rsidR="00491FB6">
        <w:rPr>
          <w:rStyle w:val="5"/>
          <w:rFonts w:eastAsia="Calibri"/>
          <w:bCs/>
          <w:color w:val="000000"/>
          <w:spacing w:val="0"/>
          <w:sz w:val="28"/>
          <w:szCs w:val="28"/>
        </w:rPr>
        <w:t xml:space="preserve"> </w:t>
      </w: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п.). При необх</w:t>
      </w:r>
      <w:r w:rsidR="00094049"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 xml:space="preserve">одимости </w:t>
      </w: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обучающимся предоставляется дополнительное</w:t>
      </w:r>
      <w:r w:rsidR="00094049"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 xml:space="preserve"> время для </w:t>
      </w: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подготовки ответа при прохождении аттестации.</w:t>
      </w:r>
    </w:p>
    <w:p w:rsidR="00C01824" w:rsidRPr="00C30625" w:rsidRDefault="00C01824" w:rsidP="00C01824">
      <w:pPr>
        <w:pStyle w:val="60"/>
        <w:shd w:val="clear" w:color="auto" w:fill="auto"/>
        <w:spacing w:before="0" w:after="0" w:line="240" w:lineRule="auto"/>
        <w:contextualSpacing/>
        <w:rPr>
          <w:rFonts w:eastAsia="Calibri"/>
          <w:b w:val="0"/>
          <w:i w:val="0"/>
          <w:iCs w:val="0"/>
          <w:spacing w:val="0"/>
          <w:sz w:val="28"/>
          <w:szCs w:val="28"/>
        </w:rPr>
      </w:pPr>
    </w:p>
    <w:p w:rsidR="00EA07E6" w:rsidRPr="00C30625" w:rsidRDefault="00C01824" w:rsidP="00C01824">
      <w:pPr>
        <w:pStyle w:val="60"/>
        <w:shd w:val="clear" w:color="auto" w:fill="auto"/>
        <w:spacing w:before="0" w:after="0" w:line="240" w:lineRule="auto"/>
        <w:contextualSpacing/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</w:pPr>
      <w:r w:rsidRPr="00895015">
        <w:rPr>
          <w:rFonts w:eastAsia="Calibri"/>
          <w:b w:val="0"/>
          <w:iCs w:val="0"/>
          <w:spacing w:val="0"/>
          <w:sz w:val="28"/>
          <w:szCs w:val="28"/>
        </w:rPr>
        <w:t>6.6</w:t>
      </w:r>
      <w:r w:rsidR="00895015">
        <w:rPr>
          <w:rFonts w:eastAsia="Calibri"/>
          <w:b w:val="0"/>
          <w:i w:val="0"/>
          <w:iCs w:val="0"/>
          <w:spacing w:val="0"/>
          <w:sz w:val="28"/>
          <w:szCs w:val="28"/>
        </w:rPr>
        <w:t>.</w:t>
      </w:r>
      <w:r w:rsidRPr="00C30625">
        <w:rPr>
          <w:rFonts w:eastAsia="Calibri"/>
          <w:b w:val="0"/>
          <w:i w:val="0"/>
          <w:iCs w:val="0"/>
          <w:spacing w:val="0"/>
          <w:sz w:val="28"/>
          <w:szCs w:val="28"/>
        </w:rPr>
        <w:t xml:space="preserve"> </w:t>
      </w:r>
      <w:r w:rsidR="00EA07E6" w:rsidRPr="00C3062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Разработка при необхо</w:t>
      </w:r>
      <w:r w:rsidRPr="00C3062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димости индивидуальных учебных пл</w:t>
      </w:r>
      <w:r w:rsidR="00EA07E6" w:rsidRPr="00C3062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анов и индивидуальных графиков обучающихся с ограниченными возможностями здоровья и инвалидов</w:t>
      </w:r>
    </w:p>
    <w:p w:rsidR="00C01824" w:rsidRPr="00C30625" w:rsidRDefault="00C01824" w:rsidP="00977DC3">
      <w:pPr>
        <w:pStyle w:val="60"/>
        <w:shd w:val="clear" w:color="auto" w:fill="auto"/>
        <w:spacing w:before="0" w:after="0" w:line="240" w:lineRule="auto"/>
        <w:ind w:firstLine="680"/>
        <w:contextualSpacing/>
        <w:rPr>
          <w:rFonts w:eastAsia="Calibri"/>
          <w:b w:val="0"/>
          <w:spacing w:val="0"/>
          <w:sz w:val="28"/>
          <w:szCs w:val="28"/>
        </w:rPr>
      </w:pPr>
    </w:p>
    <w:p w:rsidR="00EA07E6" w:rsidRPr="00C30625" w:rsidRDefault="00EA07E6" w:rsidP="00977DC3">
      <w:pPr>
        <w:pStyle w:val="51"/>
        <w:shd w:val="clear" w:color="auto" w:fill="auto"/>
        <w:spacing w:after="0" w:line="240" w:lineRule="auto"/>
        <w:ind w:firstLine="680"/>
        <w:contextualSpacing/>
        <w:jc w:val="both"/>
        <w:rPr>
          <w:rFonts w:eastAsia="Calibri"/>
          <w:b w:val="0"/>
          <w:spacing w:val="0"/>
          <w:sz w:val="28"/>
          <w:szCs w:val="28"/>
        </w:rPr>
      </w:pP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Обучающиеся с</w:t>
      </w:r>
      <w:r w:rsidR="005C707E"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 xml:space="preserve"> ограниченными </w:t>
      </w: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возможностями и инвалиды здоровья могут обучаться по</w:t>
      </w:r>
      <w:r w:rsidR="00183E7E"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 xml:space="preserve"> индивидуальному </w:t>
      </w: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учебному плану в установленные сроки с учетом их особенностей и образовательных потребностей. При необходимости возможно увеличение срока обучения лиц с ограниченными возможностями здоровья и инвалидов, но не более чем на полгода.</w:t>
      </w:r>
    </w:p>
    <w:p w:rsidR="00EA07E6" w:rsidRPr="00C30625" w:rsidRDefault="00EA07E6" w:rsidP="00977DC3">
      <w:pPr>
        <w:pStyle w:val="51"/>
        <w:shd w:val="clear" w:color="auto" w:fill="auto"/>
        <w:spacing w:after="0" w:line="240" w:lineRule="auto"/>
        <w:ind w:firstLine="680"/>
        <w:contextualSpacing/>
        <w:jc w:val="both"/>
        <w:rPr>
          <w:rStyle w:val="5"/>
          <w:rFonts w:eastAsia="Calibri"/>
          <w:bCs/>
          <w:color w:val="000000"/>
          <w:spacing w:val="0"/>
          <w:sz w:val="28"/>
          <w:szCs w:val="28"/>
        </w:rPr>
      </w:pPr>
      <w:r w:rsidRPr="00C30625">
        <w:rPr>
          <w:rStyle w:val="514pt"/>
          <w:rFonts w:eastAsia="Calibri"/>
          <w:bCs/>
          <w:color w:val="000000"/>
          <w:spacing w:val="0"/>
        </w:rPr>
        <w:t xml:space="preserve">При </w:t>
      </w: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составлении индивидуального плана обучения необходимо предусмотреть различные варианты проведения занятий: в профессиональной образовательной организации (в академической группе и индивидуально), на дому с использованием дистанционных образовательных технологий.</w:t>
      </w:r>
    </w:p>
    <w:p w:rsidR="00676C33" w:rsidRPr="00C30625" w:rsidRDefault="00676C33" w:rsidP="00676C33">
      <w:pPr>
        <w:pStyle w:val="60"/>
        <w:shd w:val="clear" w:color="auto" w:fill="auto"/>
        <w:spacing w:before="0" w:after="0" w:line="240" w:lineRule="auto"/>
        <w:contextualSpacing/>
        <w:rPr>
          <w:rFonts w:eastAsia="Calibri"/>
          <w:b w:val="0"/>
          <w:i w:val="0"/>
          <w:iCs w:val="0"/>
          <w:spacing w:val="0"/>
          <w:sz w:val="28"/>
          <w:szCs w:val="28"/>
        </w:rPr>
      </w:pPr>
    </w:p>
    <w:p w:rsidR="00EA07E6" w:rsidRPr="00C30625" w:rsidRDefault="00317286" w:rsidP="00676C33">
      <w:pPr>
        <w:pStyle w:val="60"/>
        <w:shd w:val="clear" w:color="auto" w:fill="auto"/>
        <w:spacing w:before="0" w:after="0" w:line="240" w:lineRule="auto"/>
        <w:contextualSpacing/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</w:pPr>
      <w:r w:rsidRPr="00895015">
        <w:rPr>
          <w:rFonts w:eastAsia="Calibri"/>
          <w:b w:val="0"/>
          <w:iCs w:val="0"/>
          <w:spacing w:val="0"/>
          <w:sz w:val="28"/>
          <w:szCs w:val="28"/>
        </w:rPr>
        <w:t>6.7</w:t>
      </w:r>
      <w:r w:rsidR="00895015" w:rsidRPr="00895015">
        <w:rPr>
          <w:rFonts w:eastAsia="Calibri"/>
          <w:b w:val="0"/>
          <w:iCs w:val="0"/>
          <w:spacing w:val="0"/>
          <w:sz w:val="28"/>
          <w:szCs w:val="28"/>
        </w:rPr>
        <w:t>.</w:t>
      </w:r>
      <w:r w:rsidRPr="00C30625">
        <w:rPr>
          <w:rFonts w:eastAsia="Calibri"/>
          <w:b w:val="0"/>
          <w:i w:val="0"/>
          <w:iCs w:val="0"/>
          <w:spacing w:val="0"/>
          <w:sz w:val="28"/>
          <w:szCs w:val="28"/>
        </w:rPr>
        <w:t xml:space="preserve"> </w:t>
      </w:r>
      <w:r w:rsidR="00EA07E6" w:rsidRPr="00C3062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 xml:space="preserve">Подготовка к трудоустройству и содействие трудоустройству </w:t>
      </w:r>
      <w:r w:rsidR="00EA07E6" w:rsidRPr="00C3062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lastRenderedPageBreak/>
        <w:t>выпускников из числа обучающихся с ограниченными возможностями здоровья и инвалидов и их закреплению на рабочих мест</w:t>
      </w:r>
      <w:r w:rsidR="00DD1468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а</w:t>
      </w:r>
      <w:r w:rsidR="00EA07E6" w:rsidRPr="00C3062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х</w:t>
      </w:r>
    </w:p>
    <w:p w:rsidR="00676C33" w:rsidRPr="00C30625" w:rsidRDefault="00676C33" w:rsidP="00977DC3">
      <w:pPr>
        <w:pStyle w:val="60"/>
        <w:shd w:val="clear" w:color="auto" w:fill="auto"/>
        <w:spacing w:before="0" w:after="0" w:line="240" w:lineRule="auto"/>
        <w:ind w:firstLine="680"/>
        <w:contextualSpacing/>
        <w:rPr>
          <w:rFonts w:eastAsia="Calibri"/>
          <w:b w:val="0"/>
          <w:spacing w:val="0"/>
          <w:sz w:val="28"/>
          <w:szCs w:val="28"/>
        </w:rPr>
      </w:pPr>
    </w:p>
    <w:p w:rsidR="00EA07E6" w:rsidRPr="00C30625" w:rsidRDefault="00317286" w:rsidP="00977DC3">
      <w:pPr>
        <w:pStyle w:val="51"/>
        <w:shd w:val="clear" w:color="auto" w:fill="auto"/>
        <w:spacing w:after="0" w:line="240" w:lineRule="auto"/>
        <w:ind w:firstLine="680"/>
        <w:contextualSpacing/>
        <w:jc w:val="both"/>
        <w:rPr>
          <w:rFonts w:eastAsia="Calibri"/>
          <w:b w:val="0"/>
          <w:spacing w:val="0"/>
          <w:sz w:val="28"/>
          <w:szCs w:val="28"/>
        </w:rPr>
      </w:pP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 xml:space="preserve">Мероприятия </w:t>
      </w:r>
      <w:r w:rsidR="00EA07E6"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по содействию трудоустройству выпускников из числа лиц с ограниченными возможностями здоровья и инвалидов необходимо осуществлять во взаимодействии с государственными центрами занятости насел</w:t>
      </w:r>
      <w:r w:rsidR="00F84372"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ения, некоммерческими организациями</w:t>
      </w:r>
      <w:r w:rsidR="00EA07E6"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, общественными организациями инвалидов, предприятиями и организациями в соответствии с разработанным планом мероприятий по содействию трудоустройству указанных лиц.</w:t>
      </w:r>
    </w:p>
    <w:p w:rsidR="00EA07E6" w:rsidRPr="00C30625" w:rsidRDefault="00EA07E6" w:rsidP="00977DC3">
      <w:pPr>
        <w:pStyle w:val="51"/>
        <w:shd w:val="clear" w:color="auto" w:fill="auto"/>
        <w:spacing w:after="0" w:line="240" w:lineRule="auto"/>
        <w:ind w:firstLine="680"/>
        <w:contextualSpacing/>
        <w:jc w:val="both"/>
        <w:rPr>
          <w:rFonts w:eastAsia="Calibri"/>
          <w:b w:val="0"/>
          <w:spacing w:val="0"/>
          <w:sz w:val="28"/>
          <w:szCs w:val="28"/>
        </w:rPr>
      </w:pP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Основными формами содействия трудоустройству выпускников</w:t>
      </w:r>
      <w:r w:rsidR="00F860A6"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 xml:space="preserve"> из числа лиц </w:t>
      </w: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с ограниченными возможностями здоровья и инвалидов являются презентации и встречи работодателей с обучающимися старших курсов,</w:t>
      </w:r>
      <w:r w:rsidR="00F860A6"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 xml:space="preserve"> индивидуальные </w:t>
      </w: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консультации по вопросам трудоустр</w:t>
      </w:r>
      <w:r w:rsidR="00CE11E0"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ойства, мастер-классы и тренинги</w:t>
      </w: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. Эффективным является трудоустройство на квотируемые и специально оборудованные для инвалидов рабочие места.</w:t>
      </w:r>
    </w:p>
    <w:p w:rsidR="00EA07E6" w:rsidRPr="00C30625" w:rsidRDefault="00EA07E6" w:rsidP="00977DC3">
      <w:pPr>
        <w:pStyle w:val="51"/>
        <w:shd w:val="clear" w:color="auto" w:fill="auto"/>
        <w:spacing w:after="0" w:line="240" w:lineRule="auto"/>
        <w:ind w:firstLine="680"/>
        <w:contextualSpacing/>
        <w:jc w:val="both"/>
        <w:rPr>
          <w:rStyle w:val="5"/>
          <w:rFonts w:eastAsia="Calibri"/>
          <w:bCs/>
          <w:color w:val="000000"/>
          <w:spacing w:val="0"/>
          <w:sz w:val="28"/>
          <w:szCs w:val="28"/>
        </w:rPr>
      </w:pP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 xml:space="preserve">В программах подготовки в рамках адаптационных дисциплин необходимо предусматривать подготовку выпускников из числа обучающихся с ограниченными возможностями здоровья и инвалидов к трудоустройству, как </w:t>
      </w:r>
      <w:r w:rsidRPr="00895015">
        <w:rPr>
          <w:rStyle w:val="510"/>
          <w:rFonts w:eastAsia="Calibri"/>
          <w:bCs/>
          <w:i w:val="0"/>
          <w:color w:val="000000"/>
          <w:spacing w:val="0"/>
          <w:sz w:val="28"/>
          <w:szCs w:val="28"/>
        </w:rPr>
        <w:t>к</w:t>
      </w:r>
      <w:r w:rsidRPr="00895015">
        <w:rPr>
          <w:rStyle w:val="5"/>
          <w:rFonts w:eastAsia="Calibri"/>
          <w:bCs/>
          <w:i/>
          <w:color w:val="000000"/>
          <w:spacing w:val="0"/>
          <w:sz w:val="28"/>
          <w:szCs w:val="28"/>
        </w:rPr>
        <w:t xml:space="preserve"> </w:t>
      </w: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следующему этапу социализации, связанному непосредственно с полноценным раскрытием и применением на практике полученных во время учебы компетенций.</w:t>
      </w:r>
    </w:p>
    <w:p w:rsidR="00075EE6" w:rsidRPr="00C30625" w:rsidRDefault="00075EE6" w:rsidP="00977DC3">
      <w:pPr>
        <w:pStyle w:val="51"/>
        <w:shd w:val="clear" w:color="auto" w:fill="auto"/>
        <w:spacing w:after="0" w:line="240" w:lineRule="auto"/>
        <w:ind w:firstLine="680"/>
        <w:contextualSpacing/>
        <w:jc w:val="both"/>
        <w:rPr>
          <w:rStyle w:val="5"/>
          <w:rFonts w:eastAsia="Calibri"/>
          <w:bCs/>
          <w:color w:val="000000"/>
          <w:spacing w:val="0"/>
          <w:sz w:val="28"/>
          <w:szCs w:val="28"/>
        </w:rPr>
      </w:pPr>
    </w:p>
    <w:p w:rsidR="00EE1216" w:rsidRPr="00C30625" w:rsidRDefault="00EE1216" w:rsidP="00075EE6">
      <w:pPr>
        <w:pStyle w:val="51"/>
        <w:numPr>
          <w:ilvl w:val="0"/>
          <w:numId w:val="4"/>
        </w:numPr>
        <w:shd w:val="clear" w:color="auto" w:fill="auto"/>
        <w:spacing w:after="0" w:line="240" w:lineRule="auto"/>
        <w:ind w:firstLine="0"/>
        <w:contextualSpacing/>
        <w:jc w:val="both"/>
        <w:rPr>
          <w:rStyle w:val="5"/>
          <w:rFonts w:eastAsia="Calibri"/>
          <w:b/>
          <w:bCs/>
          <w:color w:val="000000"/>
          <w:spacing w:val="0"/>
          <w:sz w:val="28"/>
          <w:szCs w:val="28"/>
        </w:rPr>
      </w:pPr>
      <w:r w:rsidRPr="00C30625">
        <w:rPr>
          <w:rStyle w:val="5"/>
          <w:rFonts w:eastAsia="Calibri"/>
          <w:b/>
          <w:bCs/>
          <w:color w:val="000000"/>
          <w:spacing w:val="0"/>
          <w:sz w:val="28"/>
          <w:szCs w:val="28"/>
        </w:rPr>
        <w:t>Требования к организации образовательного процесса с использованием дистанционных образовательных технологий</w:t>
      </w:r>
    </w:p>
    <w:p w:rsidR="00075EE6" w:rsidRPr="00C30625" w:rsidRDefault="00075EE6" w:rsidP="00075EE6">
      <w:pPr>
        <w:pStyle w:val="60"/>
        <w:shd w:val="clear" w:color="auto" w:fill="auto"/>
        <w:tabs>
          <w:tab w:val="left" w:pos="2487"/>
        </w:tabs>
        <w:spacing w:before="0" w:after="0" w:line="240" w:lineRule="auto"/>
        <w:contextualSpacing/>
        <w:rPr>
          <w:rFonts w:eastAsia="Calibri"/>
          <w:i w:val="0"/>
          <w:iCs w:val="0"/>
          <w:spacing w:val="0"/>
          <w:sz w:val="28"/>
          <w:szCs w:val="28"/>
        </w:rPr>
      </w:pPr>
    </w:p>
    <w:p w:rsidR="00EE1216" w:rsidRPr="00C30625" w:rsidRDefault="00075EE6" w:rsidP="00075EE6">
      <w:pPr>
        <w:pStyle w:val="60"/>
        <w:shd w:val="clear" w:color="auto" w:fill="auto"/>
        <w:tabs>
          <w:tab w:val="left" w:pos="2487"/>
        </w:tabs>
        <w:spacing w:before="0" w:after="0" w:line="240" w:lineRule="auto"/>
        <w:contextualSpacing/>
        <w:rPr>
          <w:rStyle w:val="6"/>
          <w:rFonts w:eastAsia="Calibri"/>
          <w:bCs/>
          <w:i/>
          <w:iCs/>
          <w:spacing w:val="0"/>
          <w:sz w:val="28"/>
          <w:szCs w:val="28"/>
          <w:shd w:val="clear" w:color="auto" w:fill="auto"/>
        </w:rPr>
      </w:pPr>
      <w:r w:rsidRPr="0089501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7.1</w:t>
      </w:r>
      <w:r w:rsidR="00895015" w:rsidRPr="0089501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.</w:t>
      </w:r>
      <w:r w:rsidRPr="00C30625">
        <w:rPr>
          <w:rStyle w:val="6"/>
          <w:rFonts w:eastAsia="Calibri"/>
          <w:bCs/>
          <w:iCs/>
          <w:color w:val="000000"/>
          <w:spacing w:val="0"/>
          <w:sz w:val="28"/>
          <w:szCs w:val="28"/>
        </w:rPr>
        <w:t xml:space="preserve"> </w:t>
      </w:r>
      <w:r w:rsidR="00EE1216" w:rsidRPr="00C3062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Использование средств организации электронного обучения, позволяющ</w:t>
      </w:r>
      <w:r w:rsidRPr="00C3062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их осуществлять прием-передачу информации</w:t>
      </w:r>
      <w:r w:rsidR="00EE1216" w:rsidRPr="00C3062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 xml:space="preserve"> в доступных формах в зависимости от нарушений функций организма человека</w:t>
      </w:r>
    </w:p>
    <w:p w:rsidR="00075EE6" w:rsidRPr="00C30625" w:rsidRDefault="00075EE6" w:rsidP="00075EE6">
      <w:pPr>
        <w:pStyle w:val="60"/>
        <w:shd w:val="clear" w:color="auto" w:fill="auto"/>
        <w:tabs>
          <w:tab w:val="left" w:pos="2487"/>
        </w:tabs>
        <w:spacing w:before="0" w:after="0" w:line="240" w:lineRule="auto"/>
        <w:ind w:left="680"/>
        <w:contextualSpacing/>
        <w:rPr>
          <w:rFonts w:eastAsia="Calibri"/>
          <w:spacing w:val="0"/>
          <w:sz w:val="28"/>
          <w:szCs w:val="28"/>
        </w:rPr>
      </w:pPr>
    </w:p>
    <w:p w:rsidR="00EE1216" w:rsidRPr="00C30625" w:rsidRDefault="00EE1216" w:rsidP="00291F5D">
      <w:pPr>
        <w:pStyle w:val="a3"/>
        <w:shd w:val="clear" w:color="auto" w:fill="auto"/>
        <w:spacing w:line="240" w:lineRule="auto"/>
        <w:ind w:firstLine="680"/>
        <w:contextualSpacing/>
        <w:jc w:val="both"/>
        <w:rPr>
          <w:rStyle w:val="1"/>
          <w:rFonts w:eastAsia="Calibri"/>
          <w:color w:val="000000"/>
          <w:spacing w:val="0"/>
        </w:rPr>
      </w:pPr>
      <w:r w:rsidRPr="00C30625">
        <w:rPr>
          <w:rStyle w:val="5"/>
          <w:rFonts w:eastAsia="Calibri"/>
          <w:b w:val="0"/>
          <w:bCs w:val="0"/>
          <w:color w:val="000000"/>
          <w:spacing w:val="0"/>
          <w:sz w:val="28"/>
          <w:szCs w:val="28"/>
        </w:rPr>
        <w:t>При разработке образовательных сайтов необходимо ориентироваться на то, чтобы и интерфейс, и контент с самого начала отвечали потребностям наибольшего числа обучаемых, т.</w:t>
      </w:r>
      <w:r w:rsidR="00895015">
        <w:rPr>
          <w:rStyle w:val="5"/>
          <w:rFonts w:eastAsia="Calibri"/>
          <w:b w:val="0"/>
          <w:bCs w:val="0"/>
          <w:color w:val="000000"/>
          <w:spacing w:val="0"/>
          <w:sz w:val="28"/>
          <w:szCs w:val="28"/>
        </w:rPr>
        <w:t xml:space="preserve"> </w:t>
      </w:r>
      <w:r w:rsidRPr="00C30625">
        <w:rPr>
          <w:rStyle w:val="5"/>
          <w:rFonts w:eastAsia="Calibri"/>
          <w:b w:val="0"/>
          <w:bCs w:val="0"/>
          <w:color w:val="000000"/>
          <w:spacing w:val="0"/>
          <w:sz w:val="28"/>
          <w:szCs w:val="28"/>
        </w:rPr>
        <w:t>е. обладали универсальным дизайном.</w:t>
      </w:r>
      <w:r w:rsidRPr="00C30625">
        <w:rPr>
          <w:rStyle w:val="1"/>
          <w:color w:val="000000"/>
          <w:spacing w:val="0"/>
        </w:rPr>
        <w:t xml:space="preserve"> </w:t>
      </w:r>
      <w:r w:rsidRPr="00C30625">
        <w:rPr>
          <w:rStyle w:val="1"/>
          <w:rFonts w:eastAsia="Calibri"/>
          <w:color w:val="000000"/>
          <w:spacing w:val="0"/>
        </w:rPr>
        <w:t>Образовательная информация, представленная на сайте дистанционного обучения должна соответствовать стандарт</w:t>
      </w:r>
      <w:r w:rsidR="00921559" w:rsidRPr="00C30625">
        <w:rPr>
          <w:rStyle w:val="1"/>
          <w:rFonts w:eastAsia="Calibri"/>
          <w:color w:val="000000"/>
          <w:spacing w:val="0"/>
        </w:rPr>
        <w:t>у</w:t>
      </w:r>
      <w:r w:rsidRPr="00C30625">
        <w:rPr>
          <w:rStyle w:val="1"/>
          <w:rFonts w:eastAsia="Calibri"/>
          <w:color w:val="000000"/>
          <w:spacing w:val="0"/>
        </w:rPr>
        <w:t xml:space="preserve"> обеспечения доступности </w:t>
      </w:r>
      <w:r w:rsidRPr="00C30625">
        <w:rPr>
          <w:rStyle w:val="1"/>
          <w:rFonts w:eastAsia="Calibri"/>
          <w:color w:val="000000"/>
          <w:spacing w:val="0"/>
          <w:lang w:val="en-US"/>
        </w:rPr>
        <w:t>web</w:t>
      </w:r>
      <w:r w:rsidRPr="00C30625">
        <w:rPr>
          <w:rStyle w:val="1"/>
          <w:rFonts w:eastAsia="Calibri"/>
          <w:color w:val="000000"/>
          <w:spacing w:val="0"/>
        </w:rPr>
        <w:t>-контента (</w:t>
      </w:r>
      <w:r w:rsidRPr="00C30625">
        <w:rPr>
          <w:rStyle w:val="1"/>
          <w:rFonts w:eastAsia="Calibri"/>
          <w:color w:val="000000"/>
          <w:spacing w:val="0"/>
          <w:lang w:val="en-US"/>
        </w:rPr>
        <w:t>Web</w:t>
      </w:r>
      <w:r w:rsidRPr="00C30625">
        <w:rPr>
          <w:rStyle w:val="1"/>
          <w:rFonts w:eastAsia="Calibri"/>
          <w:color w:val="000000"/>
          <w:spacing w:val="0"/>
        </w:rPr>
        <w:t xml:space="preserve"> </w:t>
      </w:r>
      <w:r w:rsidRPr="00C30625">
        <w:rPr>
          <w:rStyle w:val="1"/>
          <w:rFonts w:eastAsia="Calibri"/>
          <w:color w:val="000000"/>
          <w:spacing w:val="0"/>
          <w:lang w:val="en-US"/>
        </w:rPr>
        <w:t>Content</w:t>
      </w:r>
      <w:r w:rsidRPr="00C30625">
        <w:rPr>
          <w:rStyle w:val="1"/>
          <w:rFonts w:eastAsia="Calibri"/>
          <w:color w:val="000000"/>
          <w:spacing w:val="0"/>
        </w:rPr>
        <w:t xml:space="preserve"> </w:t>
      </w:r>
      <w:r w:rsidRPr="00C30625">
        <w:rPr>
          <w:rStyle w:val="1"/>
          <w:rFonts w:eastAsia="Calibri"/>
          <w:color w:val="000000"/>
          <w:spacing w:val="0"/>
          <w:lang w:val="en-US"/>
        </w:rPr>
        <w:t>Accessibility</w:t>
      </w:r>
      <w:r w:rsidRPr="00C30625">
        <w:rPr>
          <w:rStyle w:val="1"/>
          <w:rFonts w:eastAsia="Calibri"/>
          <w:color w:val="000000"/>
          <w:spacing w:val="0"/>
        </w:rPr>
        <w:t>). Веб-</w:t>
      </w:r>
      <w:r w:rsidR="00921559" w:rsidRPr="00C30625">
        <w:rPr>
          <w:rStyle w:val="1"/>
          <w:rFonts w:eastAsia="Calibri"/>
          <w:color w:val="000000"/>
          <w:spacing w:val="0"/>
        </w:rPr>
        <w:t>контент должен быть доступным для</w:t>
      </w:r>
      <w:r w:rsidRPr="00C30625">
        <w:rPr>
          <w:rStyle w:val="1"/>
          <w:rFonts w:eastAsia="Calibri"/>
          <w:color w:val="000000"/>
          <w:spacing w:val="0"/>
        </w:rPr>
        <w:t xml:space="preserve"> широкого круга пользователей с ограниченными возможностями здоровья, такими</w:t>
      </w:r>
      <w:r w:rsidR="00921559" w:rsidRPr="00C30625">
        <w:rPr>
          <w:rStyle w:val="1"/>
          <w:rFonts w:eastAsia="Calibri"/>
          <w:color w:val="000000"/>
          <w:spacing w:val="0"/>
        </w:rPr>
        <w:t xml:space="preserve"> как </w:t>
      </w:r>
      <w:r w:rsidRPr="00C30625">
        <w:rPr>
          <w:rStyle w:val="1"/>
          <w:rFonts w:eastAsia="Calibri"/>
          <w:color w:val="000000"/>
          <w:spacing w:val="0"/>
        </w:rPr>
        <w:t>нарушение зрения (слепых и слабовидящих), нарушение слуха (глухих и слабослышащих), нарушен</w:t>
      </w:r>
      <w:r w:rsidR="00921559" w:rsidRPr="00C30625">
        <w:rPr>
          <w:rStyle w:val="1"/>
          <w:rFonts w:eastAsia="Calibri"/>
          <w:color w:val="000000"/>
          <w:spacing w:val="0"/>
        </w:rPr>
        <w:t xml:space="preserve">ие опорно-двигательной системы, </w:t>
      </w:r>
      <w:r w:rsidRPr="00C30625">
        <w:rPr>
          <w:rStyle w:val="1"/>
          <w:rFonts w:eastAsia="Calibri"/>
          <w:color w:val="000000"/>
          <w:spacing w:val="0"/>
        </w:rPr>
        <w:t>нарушение речи, нарушение ментальной сферы, а также различные комбинации множественных и сочетанных нарушений.</w:t>
      </w:r>
    </w:p>
    <w:p w:rsidR="002A2BA3" w:rsidRPr="00C30625" w:rsidRDefault="002A2BA3" w:rsidP="002A2BA3">
      <w:pPr>
        <w:pStyle w:val="60"/>
        <w:shd w:val="clear" w:color="auto" w:fill="auto"/>
        <w:tabs>
          <w:tab w:val="left" w:pos="1239"/>
        </w:tabs>
        <w:spacing w:before="0" w:after="0" w:line="240" w:lineRule="auto"/>
        <w:contextualSpacing/>
        <w:rPr>
          <w:rFonts w:eastAsia="Calibri"/>
          <w:b w:val="0"/>
          <w:bCs w:val="0"/>
          <w:i w:val="0"/>
          <w:iCs w:val="0"/>
          <w:spacing w:val="0"/>
          <w:sz w:val="28"/>
          <w:szCs w:val="28"/>
        </w:rPr>
      </w:pPr>
    </w:p>
    <w:p w:rsidR="00EE1216" w:rsidRPr="00C30625" w:rsidRDefault="00BD5C00" w:rsidP="002A2BA3">
      <w:pPr>
        <w:pStyle w:val="60"/>
        <w:shd w:val="clear" w:color="auto" w:fill="auto"/>
        <w:tabs>
          <w:tab w:val="left" w:pos="1239"/>
        </w:tabs>
        <w:spacing w:before="0" w:after="0" w:line="240" w:lineRule="auto"/>
        <w:contextualSpacing/>
        <w:rPr>
          <w:rStyle w:val="6"/>
          <w:rFonts w:eastAsia="Calibri"/>
          <w:bCs/>
          <w:i/>
          <w:iCs/>
          <w:spacing w:val="0"/>
          <w:sz w:val="28"/>
          <w:szCs w:val="28"/>
          <w:shd w:val="clear" w:color="auto" w:fill="auto"/>
        </w:rPr>
      </w:pPr>
      <w:r w:rsidRPr="0089501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7.2</w:t>
      </w:r>
      <w:r w:rsidR="00895015" w:rsidRPr="0089501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.</w:t>
      </w:r>
      <w:r w:rsidRPr="00C30625">
        <w:rPr>
          <w:rStyle w:val="6"/>
          <w:rFonts w:eastAsia="Calibri"/>
          <w:bCs/>
          <w:iCs/>
          <w:color w:val="000000"/>
          <w:spacing w:val="0"/>
          <w:sz w:val="28"/>
          <w:szCs w:val="28"/>
        </w:rPr>
        <w:t xml:space="preserve"> </w:t>
      </w:r>
      <w:r w:rsidR="00EE1216" w:rsidRPr="00C3062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Обеспечение обучающихся с ограниченными возможностями здоровья и инвалидов учебно-методическими ресурсами в формах</w:t>
      </w:r>
      <w:r w:rsidR="00EE1216" w:rsidRPr="00C30625">
        <w:rPr>
          <w:rStyle w:val="61"/>
          <w:rFonts w:eastAsia="Calibri"/>
          <w:bCs/>
          <w:i/>
          <w:iCs/>
          <w:color w:val="000000"/>
          <w:spacing w:val="0"/>
          <w:sz w:val="28"/>
          <w:szCs w:val="28"/>
        </w:rPr>
        <w:t xml:space="preserve">, </w:t>
      </w:r>
      <w:r w:rsidR="002A2BA3" w:rsidRPr="00C3062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 xml:space="preserve">адаптированных к ограничениям их </w:t>
      </w:r>
      <w:r w:rsidR="00EE1216" w:rsidRPr="00C3062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здоровья</w:t>
      </w:r>
    </w:p>
    <w:p w:rsidR="00EE1216" w:rsidRPr="00C30625" w:rsidRDefault="00EE1216" w:rsidP="00291F5D">
      <w:pPr>
        <w:pStyle w:val="a3"/>
        <w:shd w:val="clear" w:color="auto" w:fill="auto"/>
        <w:spacing w:line="240" w:lineRule="auto"/>
        <w:ind w:firstLine="680"/>
        <w:contextualSpacing/>
        <w:jc w:val="both"/>
        <w:rPr>
          <w:rFonts w:eastAsia="Calibri"/>
          <w:spacing w:val="0"/>
        </w:rPr>
      </w:pPr>
      <w:r w:rsidRPr="00C30625">
        <w:rPr>
          <w:rStyle w:val="1"/>
          <w:rFonts w:eastAsia="Calibri"/>
          <w:color w:val="000000"/>
          <w:spacing w:val="0"/>
        </w:rPr>
        <w:lastRenderedPageBreak/>
        <w:t xml:space="preserve">Подбор и разработка учебных материалов должны производиться с учетом возможности предоставления материала в различных формах, обеспечивающих обучающимся с нарушениями слуха получение информации визуально, с нарушениями зрения </w:t>
      </w:r>
      <w:r w:rsidR="00895015">
        <w:rPr>
          <w:rStyle w:val="1"/>
          <w:rFonts w:eastAsia="Calibri"/>
          <w:color w:val="000000"/>
          <w:spacing w:val="0"/>
        </w:rPr>
        <w:t>–</w:t>
      </w:r>
      <w:r w:rsidRPr="00C30625">
        <w:rPr>
          <w:rStyle w:val="1"/>
          <w:rFonts w:eastAsia="Calibri"/>
          <w:color w:val="000000"/>
          <w:spacing w:val="0"/>
        </w:rPr>
        <w:t xml:space="preserve"> аудиально.</w:t>
      </w:r>
    </w:p>
    <w:p w:rsidR="00EE1216" w:rsidRPr="00C30625" w:rsidRDefault="00EE1216" w:rsidP="00291F5D">
      <w:pPr>
        <w:pStyle w:val="a3"/>
        <w:shd w:val="clear" w:color="auto" w:fill="auto"/>
        <w:spacing w:line="240" w:lineRule="auto"/>
        <w:ind w:firstLine="680"/>
        <w:contextualSpacing/>
        <w:jc w:val="both"/>
        <w:rPr>
          <w:rStyle w:val="1"/>
          <w:rFonts w:eastAsia="Calibri"/>
          <w:color w:val="000000"/>
          <w:spacing w:val="0"/>
        </w:rPr>
      </w:pPr>
      <w:r w:rsidRPr="00C30625">
        <w:rPr>
          <w:rStyle w:val="1"/>
          <w:rFonts w:eastAsia="Calibri"/>
          <w:color w:val="000000"/>
          <w:spacing w:val="0"/>
        </w:rPr>
        <w:t>Необходимо создавать текстовую версию любого нетекстового контента для его возможного преобразования в альтернативные формы, удобные для различных пользователей</w:t>
      </w:r>
      <w:r w:rsidR="00AF0A52">
        <w:rPr>
          <w:rStyle w:val="1"/>
          <w:rFonts w:eastAsia="Calibri"/>
          <w:color w:val="000000"/>
          <w:spacing w:val="0"/>
        </w:rPr>
        <w:t>;</w:t>
      </w:r>
      <w:r w:rsidRPr="00C30625">
        <w:rPr>
          <w:rStyle w:val="1"/>
          <w:rFonts w:eastAsia="Calibri"/>
          <w:color w:val="000000"/>
          <w:spacing w:val="0"/>
        </w:rPr>
        <w:t xml:space="preserve"> ал</w:t>
      </w:r>
      <w:r w:rsidR="00130592" w:rsidRPr="00C30625">
        <w:rPr>
          <w:rStyle w:val="1"/>
          <w:rFonts w:eastAsia="Calibri"/>
          <w:color w:val="000000"/>
          <w:spacing w:val="0"/>
        </w:rPr>
        <w:t>ьтернативную версию медиаконтент</w:t>
      </w:r>
      <w:r w:rsidRPr="00C30625">
        <w:rPr>
          <w:rStyle w:val="1"/>
          <w:rFonts w:eastAsia="Calibri"/>
          <w:color w:val="000000"/>
          <w:spacing w:val="0"/>
        </w:rPr>
        <w:t>ов, создавать контент, который можно представить в различных видах без потери данных или структуры, предусмотреть возможность масштабирования текста и и</w:t>
      </w:r>
      <w:r w:rsidR="00130592" w:rsidRPr="00C30625">
        <w:rPr>
          <w:rStyle w:val="1"/>
          <w:rFonts w:eastAsia="Calibri"/>
          <w:color w:val="000000"/>
          <w:spacing w:val="0"/>
        </w:rPr>
        <w:t xml:space="preserve">зображений без потери качества, </w:t>
      </w:r>
      <w:r w:rsidRPr="00C30625">
        <w:rPr>
          <w:rStyle w:val="1"/>
          <w:rFonts w:eastAsia="Calibri"/>
          <w:color w:val="000000"/>
          <w:spacing w:val="0"/>
        </w:rPr>
        <w:t xml:space="preserve">предусмотреть доступность управления контентом с </w:t>
      </w:r>
      <w:r w:rsidR="00AF0A52">
        <w:rPr>
          <w:rStyle w:val="1"/>
          <w:rFonts w:eastAsia="Calibri"/>
          <w:color w:val="000000"/>
          <w:spacing w:val="0"/>
        </w:rPr>
        <w:t xml:space="preserve">помощью </w:t>
      </w:r>
      <w:r w:rsidRPr="00C30625">
        <w:rPr>
          <w:rStyle w:val="1"/>
          <w:rFonts w:eastAsia="Calibri"/>
          <w:color w:val="000000"/>
          <w:spacing w:val="0"/>
        </w:rPr>
        <w:t>клавиатуры.</w:t>
      </w:r>
    </w:p>
    <w:p w:rsidR="006175A7" w:rsidRPr="00C30625" w:rsidRDefault="006175A7" w:rsidP="006175A7">
      <w:pPr>
        <w:pStyle w:val="60"/>
        <w:shd w:val="clear" w:color="auto" w:fill="auto"/>
        <w:tabs>
          <w:tab w:val="left" w:pos="1354"/>
        </w:tabs>
        <w:spacing w:before="0" w:after="0" w:line="240" w:lineRule="auto"/>
        <w:contextualSpacing/>
        <w:rPr>
          <w:rFonts w:eastAsia="Calibri"/>
          <w:b w:val="0"/>
          <w:bCs w:val="0"/>
          <w:i w:val="0"/>
          <w:iCs w:val="0"/>
          <w:spacing w:val="0"/>
          <w:sz w:val="28"/>
          <w:szCs w:val="28"/>
        </w:rPr>
      </w:pPr>
    </w:p>
    <w:p w:rsidR="00EE1216" w:rsidRPr="00C30625" w:rsidRDefault="006175A7" w:rsidP="006175A7">
      <w:pPr>
        <w:pStyle w:val="60"/>
        <w:shd w:val="clear" w:color="auto" w:fill="auto"/>
        <w:tabs>
          <w:tab w:val="left" w:pos="1354"/>
        </w:tabs>
        <w:spacing w:before="0" w:after="0" w:line="240" w:lineRule="auto"/>
        <w:contextualSpacing/>
        <w:rPr>
          <w:rStyle w:val="6"/>
          <w:rFonts w:eastAsia="Calibri"/>
          <w:bCs/>
          <w:i/>
          <w:iCs/>
          <w:spacing w:val="0"/>
          <w:sz w:val="28"/>
          <w:szCs w:val="28"/>
          <w:shd w:val="clear" w:color="auto" w:fill="auto"/>
        </w:rPr>
      </w:pPr>
      <w:r w:rsidRPr="0089501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7.3</w:t>
      </w:r>
      <w:r w:rsidR="00895015" w:rsidRPr="0089501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.</w:t>
      </w:r>
      <w:r w:rsidRPr="00C30625">
        <w:rPr>
          <w:rStyle w:val="6"/>
          <w:rFonts w:eastAsia="Calibri"/>
          <w:bCs/>
          <w:iCs/>
          <w:color w:val="000000"/>
          <w:spacing w:val="0"/>
          <w:sz w:val="28"/>
          <w:szCs w:val="28"/>
        </w:rPr>
        <w:t xml:space="preserve"> </w:t>
      </w:r>
      <w:r w:rsidR="00EE1216" w:rsidRPr="00C3062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 xml:space="preserve">Обеспечение сочетания </w:t>
      </w:r>
      <w:r w:rsidR="00EE1216" w:rsidRPr="00C3062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  <w:lang w:val="en-US"/>
        </w:rPr>
        <w:t>on</w:t>
      </w:r>
      <w:r w:rsidR="00EE1216" w:rsidRPr="00C3062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-</w:t>
      </w:r>
      <w:r w:rsidR="00EE1216" w:rsidRPr="00C3062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  <w:lang w:val="en-US"/>
        </w:rPr>
        <w:t>line</w:t>
      </w:r>
      <w:r w:rsidR="00EE1216" w:rsidRPr="00C3062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 xml:space="preserve"> и </w:t>
      </w:r>
      <w:r w:rsidR="00EE1216" w:rsidRPr="00C3062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  <w:lang w:val="en-US"/>
        </w:rPr>
        <w:t>off</w:t>
      </w:r>
      <w:r w:rsidR="00EE1216" w:rsidRPr="00C3062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-</w:t>
      </w:r>
      <w:r w:rsidR="00EE1216" w:rsidRPr="00C3062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  <w:lang w:val="en-US"/>
        </w:rPr>
        <w:t>line</w:t>
      </w:r>
      <w:r w:rsidR="00EE1216" w:rsidRPr="00C3062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 xml:space="preserve"> технологий, а также индивидуальных и коллективных форм работы в учебном процессе,</w:t>
      </w:r>
      <w:r w:rsidRPr="00C3062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 xml:space="preserve"> </w:t>
      </w:r>
      <w:r w:rsidR="00EE1216" w:rsidRPr="00C3062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осуществляемом с использованием дистанционных образовательных технологий</w:t>
      </w:r>
    </w:p>
    <w:p w:rsidR="006175A7" w:rsidRPr="00C30625" w:rsidRDefault="006175A7" w:rsidP="006175A7">
      <w:pPr>
        <w:pStyle w:val="60"/>
        <w:shd w:val="clear" w:color="auto" w:fill="auto"/>
        <w:tabs>
          <w:tab w:val="left" w:pos="1354"/>
        </w:tabs>
        <w:spacing w:before="0" w:after="0" w:line="240" w:lineRule="auto"/>
        <w:ind w:left="680"/>
        <w:contextualSpacing/>
        <w:rPr>
          <w:rFonts w:eastAsia="Calibri"/>
          <w:i w:val="0"/>
          <w:spacing w:val="0"/>
          <w:sz w:val="28"/>
          <w:szCs w:val="28"/>
        </w:rPr>
      </w:pPr>
    </w:p>
    <w:p w:rsidR="001F5A89" w:rsidRPr="00C30625" w:rsidRDefault="00EE1216" w:rsidP="001F5A89">
      <w:pPr>
        <w:pStyle w:val="a3"/>
        <w:shd w:val="clear" w:color="auto" w:fill="auto"/>
        <w:spacing w:line="240" w:lineRule="auto"/>
        <w:ind w:firstLine="708"/>
        <w:contextualSpacing/>
        <w:jc w:val="both"/>
        <w:rPr>
          <w:rStyle w:val="1"/>
          <w:rFonts w:eastAsia="Calibri"/>
          <w:color w:val="000000"/>
          <w:spacing w:val="0"/>
        </w:rPr>
      </w:pPr>
      <w:r w:rsidRPr="00C30625">
        <w:rPr>
          <w:rStyle w:val="1"/>
          <w:rFonts w:eastAsia="Calibri"/>
          <w:color w:val="000000"/>
          <w:spacing w:val="0"/>
        </w:rPr>
        <w:t>Основной формой, применяемой при реализации дистанционных образовательных технологий, является индивидуальная форма обучения. Главным достоинством данной формы обучения для обучающихся с ограниченными</w:t>
      </w:r>
      <w:r w:rsidRPr="00C30625">
        <w:rPr>
          <w:color w:val="000000"/>
          <w:spacing w:val="0"/>
        </w:rPr>
        <w:t xml:space="preserve"> </w:t>
      </w:r>
      <w:r w:rsidRPr="00C30625">
        <w:rPr>
          <w:rStyle w:val="1"/>
          <w:rFonts w:eastAsia="Calibri"/>
          <w:color w:val="000000"/>
          <w:spacing w:val="0"/>
        </w:rPr>
        <w:t>возможностями з</w:t>
      </w:r>
      <w:r w:rsidR="001F5A89" w:rsidRPr="00C30625">
        <w:rPr>
          <w:rStyle w:val="1"/>
          <w:rFonts w:eastAsia="Calibri"/>
          <w:color w:val="000000"/>
          <w:spacing w:val="0"/>
        </w:rPr>
        <w:t xml:space="preserve">доровья и инвалидов является </w:t>
      </w:r>
      <w:r w:rsidRPr="00C30625">
        <w:rPr>
          <w:rStyle w:val="1"/>
          <w:rFonts w:eastAsia="Calibri"/>
          <w:color w:val="000000"/>
          <w:spacing w:val="0"/>
        </w:rPr>
        <w:t>возможность полностью индивидуализировать содержание, методы и темпы учебной деятельности такого обучающегося</w:t>
      </w:r>
      <w:r w:rsidR="00AF0A52">
        <w:rPr>
          <w:rStyle w:val="1"/>
          <w:rFonts w:eastAsia="Calibri"/>
          <w:color w:val="000000"/>
          <w:spacing w:val="0"/>
        </w:rPr>
        <w:t>;</w:t>
      </w:r>
      <w:r w:rsidRPr="00C30625">
        <w:rPr>
          <w:rStyle w:val="1"/>
          <w:rFonts w:eastAsia="Calibri"/>
          <w:color w:val="000000"/>
          <w:spacing w:val="0"/>
        </w:rPr>
        <w:t xml:space="preserve"> следить за каждым его действием и операцией при решении конкретных задач; вносить вовремя необходимые коррекции как в деятельность обучающегося, так и в деятельность преподавателя. Дистанционные образовательные технологии также должны обеспечивать возможности коммуникаций не</w:t>
      </w:r>
      <w:r w:rsidR="001F5A89" w:rsidRPr="00C30625">
        <w:rPr>
          <w:rStyle w:val="1"/>
          <w:rFonts w:eastAsia="Calibri"/>
          <w:color w:val="000000"/>
          <w:spacing w:val="0"/>
        </w:rPr>
        <w:t xml:space="preserve"> только </w:t>
      </w:r>
      <w:r w:rsidRPr="00C30625">
        <w:rPr>
          <w:rStyle w:val="1"/>
          <w:rFonts w:eastAsia="Calibri"/>
          <w:color w:val="000000"/>
          <w:spacing w:val="0"/>
        </w:rPr>
        <w:t>с преподавателем, но и с другими обучаемыми, сотрудничество в процессе познавательной деятельности. Важно проводить учебные мероприятия, способствующие сплочению группы, направленные на совместную работу, обсуждение, принятие группового решения.</w:t>
      </w:r>
    </w:p>
    <w:p w:rsidR="006175A7" w:rsidRPr="00C30625" w:rsidRDefault="00EE1216" w:rsidP="001F5A89">
      <w:pPr>
        <w:pStyle w:val="a3"/>
        <w:shd w:val="clear" w:color="auto" w:fill="auto"/>
        <w:spacing w:line="240" w:lineRule="auto"/>
        <w:ind w:firstLine="708"/>
        <w:contextualSpacing/>
        <w:jc w:val="both"/>
        <w:rPr>
          <w:rStyle w:val="12"/>
          <w:b w:val="0"/>
          <w:bCs w:val="0"/>
          <w:color w:val="000000"/>
          <w:spacing w:val="0"/>
          <w:sz w:val="28"/>
          <w:szCs w:val="28"/>
        </w:rPr>
      </w:pPr>
      <w:r w:rsidRPr="00C30625">
        <w:rPr>
          <w:rStyle w:val="1"/>
          <w:rFonts w:eastAsia="Calibri"/>
          <w:color w:val="000000"/>
          <w:spacing w:val="0"/>
        </w:rPr>
        <w:t>Эффективной формой проведения</w:t>
      </w:r>
      <w:r w:rsidR="001F5A89" w:rsidRPr="00C30625">
        <w:rPr>
          <w:rStyle w:val="1"/>
          <w:rFonts w:eastAsia="Calibri"/>
          <w:color w:val="000000"/>
          <w:spacing w:val="0"/>
        </w:rPr>
        <w:t xml:space="preserve"> онлайн-</w:t>
      </w:r>
      <w:r w:rsidRPr="00C30625">
        <w:rPr>
          <w:rStyle w:val="1"/>
          <w:rFonts w:eastAsia="Calibri"/>
          <w:color w:val="000000"/>
          <w:spacing w:val="0"/>
        </w:rPr>
        <w:t>занятий являются вебинары, которые могут быть использованы для проведения виртуальных лекций с возможностью взаимодействия всех участников образовательного процесса с применением дистанционных образовательных</w:t>
      </w:r>
      <w:r w:rsidR="001F5A89" w:rsidRPr="00C30625">
        <w:rPr>
          <w:rStyle w:val="1"/>
          <w:rFonts w:eastAsia="Calibri"/>
          <w:color w:val="000000"/>
          <w:spacing w:val="0"/>
        </w:rPr>
        <w:t xml:space="preserve"> технологий</w:t>
      </w:r>
      <w:r w:rsidR="00AF0A52">
        <w:rPr>
          <w:rStyle w:val="1"/>
          <w:rFonts w:eastAsia="Calibri"/>
          <w:color w:val="000000"/>
          <w:spacing w:val="0"/>
        </w:rPr>
        <w:t>;</w:t>
      </w:r>
      <w:r w:rsidR="001F5A89" w:rsidRPr="00C30625">
        <w:rPr>
          <w:rStyle w:val="1"/>
          <w:rFonts w:eastAsia="Calibri"/>
          <w:color w:val="000000"/>
          <w:spacing w:val="0"/>
        </w:rPr>
        <w:t xml:space="preserve"> </w:t>
      </w:r>
      <w:r w:rsidR="00AF0A52">
        <w:rPr>
          <w:rStyle w:val="1"/>
          <w:rFonts w:eastAsia="Calibri"/>
          <w:color w:val="000000"/>
          <w:spacing w:val="0"/>
        </w:rPr>
        <w:t xml:space="preserve">для </w:t>
      </w:r>
      <w:r w:rsidRPr="00C30625">
        <w:rPr>
          <w:rStyle w:val="1"/>
          <w:rFonts w:eastAsia="Calibri"/>
          <w:color w:val="000000"/>
          <w:spacing w:val="0"/>
        </w:rPr>
        <w:t>проведения семинаров, выступлени</w:t>
      </w:r>
      <w:r w:rsidR="00AF0A52">
        <w:rPr>
          <w:rStyle w:val="1"/>
          <w:rFonts w:eastAsia="Calibri"/>
          <w:color w:val="000000"/>
          <w:spacing w:val="0"/>
        </w:rPr>
        <w:t>й</w:t>
      </w:r>
      <w:r w:rsidRPr="00C30625">
        <w:rPr>
          <w:rStyle w:val="1"/>
          <w:rFonts w:eastAsia="Calibri"/>
          <w:color w:val="000000"/>
          <w:spacing w:val="0"/>
        </w:rPr>
        <w:t xml:space="preserve"> с докладами и защит</w:t>
      </w:r>
      <w:r w:rsidR="00AF0A52">
        <w:rPr>
          <w:rStyle w:val="1"/>
          <w:rFonts w:eastAsia="Calibri"/>
          <w:color w:val="000000"/>
          <w:spacing w:val="0"/>
        </w:rPr>
        <w:t>ой</w:t>
      </w:r>
      <w:r w:rsidRPr="00C30625">
        <w:rPr>
          <w:rStyle w:val="1"/>
          <w:rFonts w:eastAsia="Calibri"/>
          <w:color w:val="000000"/>
          <w:spacing w:val="0"/>
        </w:rPr>
        <w:t xml:space="preserve"> выполненных работ, проведения тренингов, организации коллективной работы.</w:t>
      </w:r>
      <w:bookmarkStart w:id="2" w:name="bookmark1"/>
    </w:p>
    <w:p w:rsidR="006175A7" w:rsidRPr="00C30625" w:rsidRDefault="006175A7" w:rsidP="006175A7">
      <w:pPr>
        <w:pStyle w:val="a3"/>
        <w:shd w:val="clear" w:color="auto" w:fill="auto"/>
        <w:spacing w:line="240" w:lineRule="auto"/>
        <w:contextualSpacing/>
        <w:jc w:val="both"/>
        <w:rPr>
          <w:rStyle w:val="12"/>
          <w:b w:val="0"/>
          <w:bCs w:val="0"/>
          <w:color w:val="000000"/>
          <w:spacing w:val="0"/>
          <w:sz w:val="28"/>
          <w:szCs w:val="28"/>
        </w:rPr>
      </w:pPr>
    </w:p>
    <w:p w:rsidR="00291F5D" w:rsidRPr="00C30625" w:rsidRDefault="00291F5D" w:rsidP="005D1366">
      <w:pPr>
        <w:pStyle w:val="a3"/>
        <w:numPr>
          <w:ilvl w:val="0"/>
          <w:numId w:val="17"/>
        </w:numPr>
        <w:shd w:val="clear" w:color="auto" w:fill="auto"/>
        <w:spacing w:line="240" w:lineRule="auto"/>
        <w:contextualSpacing/>
        <w:jc w:val="both"/>
        <w:rPr>
          <w:rStyle w:val="12"/>
          <w:rFonts w:eastAsia="Calibri"/>
          <w:bCs w:val="0"/>
          <w:color w:val="000000"/>
          <w:spacing w:val="0"/>
          <w:sz w:val="28"/>
          <w:szCs w:val="28"/>
        </w:rPr>
      </w:pPr>
      <w:r w:rsidRPr="00C30625">
        <w:rPr>
          <w:rStyle w:val="12"/>
          <w:rFonts w:eastAsia="Calibri"/>
          <w:bCs w:val="0"/>
          <w:color w:val="000000"/>
          <w:spacing w:val="0"/>
          <w:sz w:val="28"/>
          <w:szCs w:val="28"/>
        </w:rPr>
        <w:t>Требования к комплексному сопровождению образ</w:t>
      </w:r>
      <w:r w:rsidR="005D1366" w:rsidRPr="00C30625">
        <w:rPr>
          <w:rStyle w:val="12"/>
          <w:rFonts w:eastAsia="Calibri"/>
          <w:bCs w:val="0"/>
          <w:color w:val="000000"/>
          <w:spacing w:val="0"/>
          <w:sz w:val="28"/>
          <w:szCs w:val="28"/>
        </w:rPr>
        <w:t>овательного процесса и здоровьес</w:t>
      </w:r>
      <w:r w:rsidRPr="00C30625">
        <w:rPr>
          <w:rStyle w:val="12"/>
          <w:rFonts w:eastAsia="Calibri"/>
          <w:bCs w:val="0"/>
          <w:color w:val="000000"/>
          <w:spacing w:val="0"/>
          <w:sz w:val="28"/>
          <w:szCs w:val="28"/>
        </w:rPr>
        <w:t>бережен</w:t>
      </w:r>
      <w:bookmarkEnd w:id="2"/>
      <w:r w:rsidR="005D1366" w:rsidRPr="00C30625">
        <w:rPr>
          <w:rStyle w:val="12"/>
          <w:rFonts w:eastAsia="Calibri"/>
          <w:bCs w:val="0"/>
          <w:color w:val="000000"/>
          <w:spacing w:val="0"/>
          <w:sz w:val="28"/>
          <w:szCs w:val="28"/>
        </w:rPr>
        <w:t>и</w:t>
      </w:r>
      <w:r w:rsidR="003C6E9E">
        <w:rPr>
          <w:rStyle w:val="12"/>
          <w:rFonts w:eastAsia="Calibri"/>
          <w:bCs w:val="0"/>
          <w:color w:val="000000"/>
          <w:spacing w:val="0"/>
          <w:sz w:val="28"/>
          <w:szCs w:val="28"/>
        </w:rPr>
        <w:t>я</w:t>
      </w:r>
    </w:p>
    <w:p w:rsidR="008037C4" w:rsidRPr="00C30625" w:rsidRDefault="008037C4" w:rsidP="008037C4">
      <w:pPr>
        <w:pStyle w:val="90"/>
        <w:shd w:val="clear" w:color="auto" w:fill="auto"/>
        <w:tabs>
          <w:tab w:val="left" w:pos="2566"/>
        </w:tabs>
        <w:spacing w:before="0" w:after="0" w:line="240" w:lineRule="auto"/>
        <w:contextualSpacing/>
        <w:rPr>
          <w:rFonts w:eastAsia="Calibri"/>
          <w:i w:val="0"/>
          <w:iCs w:val="0"/>
          <w:color w:val="000000"/>
          <w:spacing w:val="0"/>
          <w:shd w:val="clear" w:color="auto" w:fill="FFFFFF"/>
        </w:rPr>
      </w:pPr>
    </w:p>
    <w:p w:rsidR="00291F5D" w:rsidRPr="00C30625" w:rsidRDefault="008037C4" w:rsidP="008037C4">
      <w:pPr>
        <w:pStyle w:val="90"/>
        <w:shd w:val="clear" w:color="auto" w:fill="auto"/>
        <w:tabs>
          <w:tab w:val="left" w:pos="2566"/>
        </w:tabs>
        <w:spacing w:before="0" w:after="0" w:line="240" w:lineRule="auto"/>
        <w:contextualSpacing/>
        <w:rPr>
          <w:rStyle w:val="9"/>
          <w:rFonts w:eastAsia="Calibri"/>
          <w:i/>
          <w:iCs/>
          <w:spacing w:val="0"/>
          <w:shd w:val="clear" w:color="auto" w:fill="auto"/>
        </w:rPr>
      </w:pPr>
      <w:r w:rsidRPr="00895015">
        <w:rPr>
          <w:rStyle w:val="9"/>
          <w:rFonts w:eastAsia="Calibri"/>
          <w:i/>
          <w:iCs/>
          <w:color w:val="000000"/>
          <w:spacing w:val="0"/>
        </w:rPr>
        <w:t>8.1</w:t>
      </w:r>
      <w:r w:rsidR="00895015">
        <w:rPr>
          <w:rStyle w:val="9"/>
          <w:rFonts w:eastAsia="Calibri"/>
          <w:i/>
          <w:iCs/>
          <w:color w:val="000000"/>
          <w:spacing w:val="0"/>
        </w:rPr>
        <w:t>.</w:t>
      </w:r>
      <w:r w:rsidRPr="00C30625">
        <w:rPr>
          <w:rStyle w:val="9"/>
          <w:rFonts w:eastAsia="Calibri"/>
          <w:iCs/>
          <w:color w:val="000000"/>
          <w:spacing w:val="0"/>
        </w:rPr>
        <w:t xml:space="preserve"> </w:t>
      </w:r>
      <w:r w:rsidR="00291F5D" w:rsidRPr="00C30625">
        <w:rPr>
          <w:rStyle w:val="9"/>
          <w:rFonts w:eastAsia="Calibri"/>
          <w:i/>
          <w:iCs/>
          <w:color w:val="000000"/>
          <w:spacing w:val="0"/>
        </w:rPr>
        <w:t>Осуществление комплексного сопровож</w:t>
      </w:r>
      <w:r w:rsidRPr="00C30625">
        <w:rPr>
          <w:rStyle w:val="9"/>
          <w:rFonts w:eastAsia="Calibri"/>
          <w:i/>
          <w:iCs/>
          <w:color w:val="000000"/>
          <w:spacing w:val="0"/>
        </w:rPr>
        <w:t xml:space="preserve">дения образовательного процесса </w:t>
      </w:r>
      <w:r w:rsidR="00291F5D" w:rsidRPr="00C30625">
        <w:rPr>
          <w:rStyle w:val="9"/>
          <w:rFonts w:eastAsia="Calibri"/>
          <w:i/>
          <w:iCs/>
          <w:color w:val="000000"/>
          <w:spacing w:val="0"/>
        </w:rPr>
        <w:t>лиц с ограниченными возможностями здоровья и инвалидов в соответствии с рекомендациями федеральных учреждений медико-соц</w:t>
      </w:r>
      <w:r w:rsidRPr="00C30625">
        <w:rPr>
          <w:rStyle w:val="9"/>
          <w:rFonts w:eastAsia="Calibri"/>
          <w:i/>
          <w:iCs/>
          <w:color w:val="000000"/>
          <w:spacing w:val="0"/>
        </w:rPr>
        <w:t>иальной экспертизы или психолого-медико</w:t>
      </w:r>
      <w:r w:rsidR="00291F5D" w:rsidRPr="00C30625">
        <w:rPr>
          <w:rStyle w:val="9"/>
          <w:rFonts w:eastAsia="Calibri"/>
          <w:i/>
          <w:iCs/>
          <w:color w:val="000000"/>
          <w:spacing w:val="0"/>
        </w:rPr>
        <w:t>-педагогической комиссии</w:t>
      </w:r>
    </w:p>
    <w:p w:rsidR="00291F5D" w:rsidRPr="00C30625" w:rsidRDefault="00291F5D" w:rsidP="00291F5D">
      <w:pPr>
        <w:pStyle w:val="a3"/>
        <w:shd w:val="clear" w:color="auto" w:fill="auto"/>
        <w:spacing w:line="240" w:lineRule="auto"/>
        <w:ind w:firstLine="660"/>
        <w:contextualSpacing/>
        <w:jc w:val="both"/>
        <w:rPr>
          <w:rFonts w:eastAsia="Calibri"/>
          <w:spacing w:val="0"/>
        </w:rPr>
      </w:pPr>
      <w:r w:rsidRPr="00C30625">
        <w:rPr>
          <w:rStyle w:val="1"/>
          <w:rFonts w:eastAsia="Calibri"/>
          <w:color w:val="000000"/>
          <w:spacing w:val="0"/>
        </w:rPr>
        <w:lastRenderedPageBreak/>
        <w:t>Сопровождение включается в структуру образовательного про</w:t>
      </w:r>
      <w:r w:rsidR="00C87C9D" w:rsidRPr="00C30625">
        <w:rPr>
          <w:rStyle w:val="1"/>
          <w:rFonts w:eastAsia="Calibri"/>
          <w:color w:val="000000"/>
          <w:spacing w:val="0"/>
        </w:rPr>
        <w:t xml:space="preserve">цесса, определяется его целями, </w:t>
      </w:r>
      <w:r w:rsidRPr="00C30625">
        <w:rPr>
          <w:rStyle w:val="1"/>
          <w:rFonts w:eastAsia="Calibri"/>
          <w:color w:val="000000"/>
          <w:spacing w:val="0"/>
        </w:rPr>
        <w:t>построением, содержанием и методами.</w:t>
      </w:r>
    </w:p>
    <w:p w:rsidR="00291F5D" w:rsidRPr="00C30625" w:rsidRDefault="00C87C9D" w:rsidP="00C87C9D">
      <w:pPr>
        <w:pStyle w:val="51"/>
        <w:shd w:val="clear" w:color="auto" w:fill="auto"/>
        <w:spacing w:after="0" w:line="240" w:lineRule="auto"/>
        <w:ind w:firstLine="660"/>
        <w:contextualSpacing/>
        <w:jc w:val="both"/>
        <w:rPr>
          <w:rFonts w:eastAsia="Calibri"/>
          <w:b w:val="0"/>
          <w:spacing w:val="0"/>
          <w:sz w:val="28"/>
          <w:szCs w:val="28"/>
        </w:rPr>
      </w:pPr>
      <w:r w:rsidRPr="00C30625">
        <w:rPr>
          <w:rStyle w:val="1"/>
          <w:rFonts w:eastAsia="Calibri"/>
          <w:b w:val="0"/>
          <w:color w:val="000000"/>
          <w:spacing w:val="0"/>
        </w:rPr>
        <w:t xml:space="preserve">Организационно-педагогическое </w:t>
      </w:r>
      <w:r w:rsidR="00291F5D" w:rsidRPr="00C30625">
        <w:rPr>
          <w:rStyle w:val="1"/>
          <w:rFonts w:eastAsia="Calibri"/>
          <w:b w:val="0"/>
          <w:color w:val="000000"/>
          <w:spacing w:val="0"/>
        </w:rPr>
        <w:t>сопровождение направлено на контроль учебной деятельности обучающихся с ограниченными возможностями здоров</w:t>
      </w:r>
      <w:r w:rsidR="00B611D6">
        <w:rPr>
          <w:rStyle w:val="1"/>
          <w:rFonts w:eastAsia="Calibri"/>
          <w:b w:val="0"/>
          <w:color w:val="000000"/>
          <w:spacing w:val="0"/>
        </w:rPr>
        <w:t>ья</w:t>
      </w:r>
      <w:r w:rsidR="00291F5D" w:rsidRPr="00C30625">
        <w:rPr>
          <w:rStyle w:val="1"/>
          <w:rFonts w:eastAsia="Calibri"/>
          <w:b w:val="0"/>
          <w:color w:val="000000"/>
          <w:spacing w:val="0"/>
        </w:rPr>
        <w:t xml:space="preserve"> и инвалидов в соответствии с графиком учебного процесса в условиях инклюзивного образования</w:t>
      </w:r>
      <w:r w:rsidRPr="00C30625">
        <w:rPr>
          <w:rStyle w:val="1"/>
          <w:rFonts w:eastAsia="Calibri"/>
          <w:b w:val="0"/>
          <w:color w:val="000000"/>
          <w:spacing w:val="0"/>
        </w:rPr>
        <w:t xml:space="preserve">. Организационно-педагогическое </w:t>
      </w:r>
      <w:r w:rsidR="00291F5D" w:rsidRPr="00C30625">
        <w:rPr>
          <w:rStyle w:val="1"/>
          <w:rFonts w:eastAsia="Calibri"/>
          <w:b w:val="0"/>
          <w:color w:val="000000"/>
          <w:spacing w:val="0"/>
        </w:rPr>
        <w:t>сопровождение может включать: контроль за посещаемостью занятий; помощь в организации</w:t>
      </w:r>
      <w:r w:rsidR="00895015">
        <w:rPr>
          <w:rStyle w:val="1"/>
          <w:rFonts w:eastAsia="Calibri"/>
          <w:b w:val="0"/>
          <w:color w:val="000000"/>
          <w:spacing w:val="0"/>
        </w:rPr>
        <w:t xml:space="preserve"> </w:t>
      </w:r>
      <w:r w:rsidR="00291F5D"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самостоятельной работы в случае заболевания; организацию индивидуальных консул</w:t>
      </w: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 xml:space="preserve">ьтаций </w:t>
      </w:r>
      <w:r w:rsidR="00291F5D"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для длительно отсутствующих обучающихся; содействие в прохождени</w:t>
      </w:r>
      <w:r w:rsidR="00895015">
        <w:rPr>
          <w:rStyle w:val="5"/>
          <w:rFonts w:eastAsia="Calibri"/>
          <w:bCs/>
          <w:color w:val="000000"/>
          <w:spacing w:val="0"/>
          <w:sz w:val="28"/>
          <w:szCs w:val="28"/>
        </w:rPr>
        <w:t>и</w:t>
      </w:r>
      <w:r w:rsidR="00291F5D"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 xml:space="preserve"> промежуточных аттестаций, сдаче зачетов, экзаменов, </w:t>
      </w:r>
      <w:r w:rsidR="00895015">
        <w:rPr>
          <w:rStyle w:val="5"/>
          <w:rFonts w:eastAsia="Calibri"/>
          <w:bCs/>
          <w:color w:val="000000"/>
          <w:spacing w:val="0"/>
          <w:sz w:val="28"/>
          <w:szCs w:val="28"/>
        </w:rPr>
        <w:t xml:space="preserve">в </w:t>
      </w:r>
      <w:r w:rsidR="00291F5D"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ликвидации академических задолженностей; коррекцию взаимодействия обучающегося и преподавателя в учебном процессе; консультирование преподавателей и сотрудников по психофизическим особенностям обучающихся с ограниченными возможностями здоровья и инвалидов, коррекцию трудных ситуаций; периодические инструктажи и семинары для преподавателей, методистов и иную деятельность.</w:t>
      </w:r>
    </w:p>
    <w:p w:rsidR="00291F5D" w:rsidRPr="00C30625" w:rsidRDefault="002F1FE2" w:rsidP="00AC72B8">
      <w:pPr>
        <w:pStyle w:val="51"/>
        <w:shd w:val="clear" w:color="auto" w:fill="auto"/>
        <w:spacing w:after="0" w:line="240" w:lineRule="auto"/>
        <w:ind w:firstLine="660"/>
        <w:contextualSpacing/>
        <w:jc w:val="both"/>
        <w:rPr>
          <w:rFonts w:eastAsia="Calibri"/>
          <w:b w:val="0"/>
          <w:spacing w:val="0"/>
          <w:sz w:val="28"/>
          <w:szCs w:val="28"/>
        </w:rPr>
      </w:pP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 xml:space="preserve">Психолого-педагогическое </w:t>
      </w:r>
      <w:r w:rsidR="00291F5D"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сопровождение осуществляется для обучающихся, имеющих проблемы в обучении, об</w:t>
      </w:r>
      <w:r w:rsidR="00AC72B8"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щении и социальной адаптации. Он</w:t>
      </w:r>
      <w:r w:rsidR="00291F5D"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о направлено на изучение, развитие и коррекцию личности обучающегося, ее профессиональное становлени</w:t>
      </w:r>
      <w:r w:rsidR="00AC72B8"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 xml:space="preserve">е с помощью психодиагностических процедур, психопрофилактики </w:t>
      </w:r>
      <w:r w:rsidR="00291F5D"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и коррекции личностных искажений.</w:t>
      </w:r>
    </w:p>
    <w:p w:rsidR="00291F5D" w:rsidRPr="00C30625" w:rsidRDefault="00291F5D" w:rsidP="00291F5D">
      <w:pPr>
        <w:pStyle w:val="51"/>
        <w:shd w:val="clear" w:color="auto" w:fill="auto"/>
        <w:spacing w:after="0" w:line="240" w:lineRule="auto"/>
        <w:ind w:firstLine="660"/>
        <w:contextualSpacing/>
        <w:jc w:val="both"/>
        <w:rPr>
          <w:rFonts w:eastAsia="Calibri"/>
          <w:b w:val="0"/>
          <w:spacing w:val="0"/>
          <w:sz w:val="28"/>
          <w:szCs w:val="28"/>
        </w:rPr>
      </w:pP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Медицинско-оздоровительное сопровождение включает диагностику физического состояния обучающихся, сохранение здоровья, развитие адаптационного потенциала, приспособляемости к учебе.</w:t>
      </w:r>
    </w:p>
    <w:p w:rsidR="00291F5D" w:rsidRPr="00C30625" w:rsidRDefault="00291F5D" w:rsidP="00291F5D">
      <w:pPr>
        <w:pStyle w:val="51"/>
        <w:shd w:val="clear" w:color="auto" w:fill="auto"/>
        <w:spacing w:after="0" w:line="240" w:lineRule="auto"/>
        <w:ind w:firstLine="660"/>
        <w:contextualSpacing/>
        <w:jc w:val="both"/>
        <w:rPr>
          <w:rStyle w:val="5"/>
          <w:rFonts w:eastAsia="Calibri"/>
          <w:bCs/>
          <w:color w:val="000000"/>
          <w:spacing w:val="0"/>
          <w:sz w:val="28"/>
          <w:szCs w:val="28"/>
        </w:rPr>
      </w:pP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 xml:space="preserve">Социальное сопровождение </w:t>
      </w:r>
      <w:r w:rsidR="00895015">
        <w:rPr>
          <w:rStyle w:val="5"/>
          <w:rFonts w:eastAsia="Calibri"/>
          <w:bCs/>
          <w:color w:val="000000"/>
          <w:spacing w:val="0"/>
          <w:sz w:val="28"/>
          <w:szCs w:val="28"/>
        </w:rPr>
        <w:t>–</w:t>
      </w: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 xml:space="preserve"> это совокупность мероприятий, сопутствующих образовательному процессу и направленных на социальную поддержку обучающихся с ограниченными возможностями здоровья и инвалидов при инклюзивном образовании, включая проживани</w:t>
      </w:r>
      <w:r w:rsidR="00D10092">
        <w:rPr>
          <w:rStyle w:val="5"/>
          <w:rFonts w:eastAsia="Calibri"/>
          <w:bCs/>
          <w:color w:val="000000"/>
          <w:spacing w:val="0"/>
          <w:sz w:val="28"/>
          <w:szCs w:val="28"/>
        </w:rPr>
        <w:t>е</w:t>
      </w: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 xml:space="preserve"> в общежитии, социальны</w:t>
      </w:r>
      <w:r w:rsidR="00D10092">
        <w:rPr>
          <w:rStyle w:val="5"/>
          <w:rFonts w:eastAsia="Calibri"/>
          <w:bCs/>
          <w:color w:val="000000"/>
          <w:spacing w:val="0"/>
          <w:sz w:val="28"/>
          <w:szCs w:val="28"/>
        </w:rPr>
        <w:t>е</w:t>
      </w: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 xml:space="preserve"> выплат</w:t>
      </w:r>
      <w:r w:rsidR="00D10092">
        <w:rPr>
          <w:rStyle w:val="5"/>
          <w:rFonts w:eastAsia="Calibri"/>
          <w:bCs/>
          <w:color w:val="000000"/>
          <w:spacing w:val="0"/>
          <w:sz w:val="28"/>
          <w:szCs w:val="28"/>
        </w:rPr>
        <w:t>ы</w:t>
      </w: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, выделени</w:t>
      </w:r>
      <w:r w:rsidR="00D10092">
        <w:rPr>
          <w:rStyle w:val="5"/>
          <w:rFonts w:eastAsia="Calibri"/>
          <w:bCs/>
          <w:color w:val="000000"/>
          <w:spacing w:val="0"/>
          <w:sz w:val="28"/>
          <w:szCs w:val="28"/>
        </w:rPr>
        <w:t>е</w:t>
      </w: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 xml:space="preserve"> материальной помощи, стипендиального обеспечения</w:t>
      </w:r>
      <w:r w:rsidR="00D10092">
        <w:rPr>
          <w:rStyle w:val="5"/>
          <w:rFonts w:eastAsia="Calibri"/>
          <w:bCs/>
          <w:color w:val="000000"/>
          <w:spacing w:val="0"/>
          <w:sz w:val="28"/>
          <w:szCs w:val="28"/>
        </w:rPr>
        <w:t xml:space="preserve">, </w:t>
      </w:r>
      <w:r w:rsidR="00D10092"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содействие в решении бытовых проблем</w:t>
      </w:r>
      <w:r w:rsidR="00D10092">
        <w:rPr>
          <w:rStyle w:val="5"/>
          <w:rFonts w:eastAsia="Calibri"/>
          <w:bCs/>
          <w:color w:val="000000"/>
          <w:spacing w:val="0"/>
          <w:sz w:val="28"/>
          <w:szCs w:val="28"/>
        </w:rPr>
        <w:t>.</w:t>
      </w:r>
    </w:p>
    <w:p w:rsidR="00E97244" w:rsidRPr="00C30625" w:rsidRDefault="00E97244" w:rsidP="00291F5D">
      <w:pPr>
        <w:pStyle w:val="51"/>
        <w:shd w:val="clear" w:color="auto" w:fill="auto"/>
        <w:spacing w:after="0" w:line="240" w:lineRule="auto"/>
        <w:ind w:firstLine="660"/>
        <w:contextualSpacing/>
        <w:jc w:val="both"/>
        <w:rPr>
          <w:rFonts w:eastAsia="Calibri"/>
          <w:b w:val="0"/>
          <w:spacing w:val="0"/>
          <w:sz w:val="28"/>
          <w:szCs w:val="28"/>
        </w:rPr>
      </w:pPr>
    </w:p>
    <w:p w:rsidR="00291F5D" w:rsidRPr="00C30625" w:rsidRDefault="00E97244" w:rsidP="00E97244">
      <w:pPr>
        <w:pStyle w:val="60"/>
        <w:shd w:val="clear" w:color="auto" w:fill="auto"/>
        <w:spacing w:before="0" w:after="0" w:line="240" w:lineRule="auto"/>
        <w:contextualSpacing/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</w:pPr>
      <w:r w:rsidRPr="00D10092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8.2</w:t>
      </w:r>
      <w:r w:rsidR="00D10092" w:rsidRPr="00D10092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.</w:t>
      </w:r>
      <w:r w:rsidRPr="00C30625">
        <w:rPr>
          <w:rStyle w:val="6"/>
          <w:rFonts w:eastAsia="Calibri"/>
          <w:bCs/>
          <w:iCs/>
          <w:color w:val="000000"/>
          <w:spacing w:val="0"/>
          <w:sz w:val="28"/>
          <w:szCs w:val="28"/>
        </w:rPr>
        <w:t xml:space="preserve"> </w:t>
      </w:r>
      <w:r w:rsidR="00291F5D" w:rsidRPr="00C3062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Установление профессиональной образовательной организацией особого порядка освоения дисциплины «физическая культура»</w:t>
      </w:r>
    </w:p>
    <w:p w:rsidR="00E97244" w:rsidRPr="00C30625" w:rsidRDefault="00E97244" w:rsidP="00291F5D">
      <w:pPr>
        <w:pStyle w:val="60"/>
        <w:shd w:val="clear" w:color="auto" w:fill="auto"/>
        <w:spacing w:before="0" w:after="0" w:line="240" w:lineRule="auto"/>
        <w:ind w:firstLine="520"/>
        <w:contextualSpacing/>
        <w:rPr>
          <w:rFonts w:eastAsia="Calibri"/>
          <w:b w:val="0"/>
          <w:spacing w:val="0"/>
          <w:sz w:val="28"/>
          <w:szCs w:val="28"/>
        </w:rPr>
      </w:pPr>
    </w:p>
    <w:p w:rsidR="00291F5D" w:rsidRPr="00C30625" w:rsidRDefault="00291F5D" w:rsidP="00E5632E">
      <w:pPr>
        <w:pStyle w:val="51"/>
        <w:shd w:val="clear" w:color="auto" w:fill="auto"/>
        <w:spacing w:after="0" w:line="240" w:lineRule="auto"/>
        <w:ind w:firstLine="708"/>
        <w:contextualSpacing/>
        <w:jc w:val="both"/>
        <w:rPr>
          <w:rFonts w:eastAsia="Calibri"/>
          <w:b w:val="0"/>
          <w:spacing w:val="0"/>
          <w:sz w:val="28"/>
          <w:szCs w:val="28"/>
        </w:rPr>
      </w:pP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 xml:space="preserve">Для обучающихся с ограниченными возможностями здоровья и инвалидов профессиональная образовательная организация устанавливает особый порядок освоения указанной дисциплины на основании соблюдения принципов </w:t>
      </w:r>
      <w:r w:rsidR="00FD692F"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 xml:space="preserve">здоровьесбережения и </w:t>
      </w: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адаптивной физической культуры</w:t>
      </w:r>
      <w:r w:rsidR="00D10092">
        <w:rPr>
          <w:rStyle w:val="5"/>
          <w:rFonts w:eastAsia="Calibri"/>
          <w:bCs/>
          <w:color w:val="000000"/>
          <w:spacing w:val="0"/>
          <w:sz w:val="28"/>
          <w:szCs w:val="28"/>
        </w:rPr>
        <w:t>.</w:t>
      </w: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 xml:space="preserve"> Это могут быть</w:t>
      </w:r>
      <w:r w:rsidR="00D10092">
        <w:rPr>
          <w:rStyle w:val="5"/>
          <w:rFonts w:eastAsia="Calibri"/>
          <w:bCs/>
          <w:color w:val="000000"/>
          <w:spacing w:val="0"/>
          <w:sz w:val="28"/>
          <w:szCs w:val="28"/>
        </w:rPr>
        <w:t xml:space="preserve"> </w:t>
      </w: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подвижные занят</w:t>
      </w:r>
      <w:r w:rsidR="00D10092">
        <w:rPr>
          <w:rStyle w:val="5"/>
          <w:rFonts w:eastAsia="Calibri"/>
          <w:bCs/>
          <w:color w:val="000000"/>
          <w:spacing w:val="0"/>
          <w:sz w:val="28"/>
          <w:szCs w:val="28"/>
        </w:rPr>
        <w:t>и</w:t>
      </w: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я адаптивной фи</w:t>
      </w:r>
      <w:r w:rsidR="00FD692F"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 xml:space="preserve">зической культурой в специально </w:t>
      </w: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оборудованных спо</w:t>
      </w:r>
      <w:r w:rsidR="00FD692F"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ртивных</w:t>
      </w: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 xml:space="preserve">, тренажерных </w:t>
      </w:r>
      <w:r w:rsidR="00D10092">
        <w:rPr>
          <w:rStyle w:val="5"/>
          <w:rFonts w:eastAsia="Calibri"/>
          <w:bCs/>
          <w:color w:val="000000"/>
          <w:spacing w:val="0"/>
          <w:sz w:val="28"/>
          <w:szCs w:val="28"/>
        </w:rPr>
        <w:t xml:space="preserve">залах </w:t>
      </w: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 xml:space="preserve">и плавательных </w:t>
      </w:r>
      <w:r w:rsidR="00D10092">
        <w:rPr>
          <w:rStyle w:val="5"/>
          <w:rFonts w:eastAsia="Calibri"/>
          <w:bCs/>
          <w:color w:val="000000"/>
          <w:spacing w:val="0"/>
          <w:sz w:val="28"/>
          <w:szCs w:val="28"/>
        </w:rPr>
        <w:t>бассейнах</w:t>
      </w:r>
      <w:r w:rsidR="00FD692F"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 xml:space="preserve"> или </w:t>
      </w: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 xml:space="preserve">на открытом воздухе, которые проводятся специалистами, имеющими соответствующею подготовку. При их проведении специалист обязан учитывать вид и тяжесть нарушений организма обучающегося с </w:t>
      </w: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lastRenderedPageBreak/>
        <w:t>ограниченными возможн</w:t>
      </w:r>
      <w:r w:rsidR="00C373FF"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 xml:space="preserve">остями здоровья и инвалида. Для </w:t>
      </w: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лиц с ограничениями пе</w:t>
      </w:r>
      <w:r w:rsidR="00C373FF"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 xml:space="preserve">редвижения это могут быть занятия по видам спорта, </w:t>
      </w: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не требующим двигательной активности. Рекомендуется в учебный план включать определенное количество часов, посвященных поддержанию здоровья и здоровому образу жи</w:t>
      </w:r>
      <w:r w:rsidR="00D10092">
        <w:rPr>
          <w:rStyle w:val="5"/>
          <w:rFonts w:eastAsia="Calibri"/>
          <w:bCs/>
          <w:color w:val="000000"/>
          <w:spacing w:val="0"/>
          <w:sz w:val="28"/>
          <w:szCs w:val="28"/>
        </w:rPr>
        <w:t>зни.</w:t>
      </w:r>
    </w:p>
    <w:p w:rsidR="00FD692F" w:rsidRPr="00C30625" w:rsidRDefault="00FD692F" w:rsidP="00FD692F">
      <w:pPr>
        <w:pStyle w:val="60"/>
        <w:shd w:val="clear" w:color="auto" w:fill="auto"/>
        <w:spacing w:before="0" w:after="0" w:line="240" w:lineRule="auto"/>
        <w:contextualSpacing/>
        <w:rPr>
          <w:rStyle w:val="61"/>
          <w:rFonts w:eastAsia="Calibri"/>
          <w:bCs/>
          <w:i/>
          <w:iCs/>
          <w:color w:val="000000"/>
          <w:spacing w:val="0"/>
          <w:sz w:val="28"/>
          <w:szCs w:val="28"/>
        </w:rPr>
      </w:pPr>
    </w:p>
    <w:p w:rsidR="00291F5D" w:rsidRPr="00C30625" w:rsidRDefault="0015131E" w:rsidP="00FD692F">
      <w:pPr>
        <w:pStyle w:val="60"/>
        <w:shd w:val="clear" w:color="auto" w:fill="auto"/>
        <w:spacing w:before="0" w:after="0" w:line="240" w:lineRule="auto"/>
        <w:contextualSpacing/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</w:pPr>
      <w:r w:rsidRPr="00D10092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8.3</w:t>
      </w:r>
      <w:r w:rsidR="00D10092" w:rsidRPr="00D10092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.</w:t>
      </w:r>
      <w:r w:rsidRPr="00C30625">
        <w:rPr>
          <w:rStyle w:val="6"/>
          <w:rFonts w:eastAsia="Calibri"/>
          <w:bCs/>
          <w:iCs/>
          <w:color w:val="000000"/>
          <w:spacing w:val="0"/>
          <w:sz w:val="28"/>
          <w:szCs w:val="28"/>
        </w:rPr>
        <w:t xml:space="preserve"> </w:t>
      </w:r>
      <w:r w:rsidR="00291F5D" w:rsidRPr="00C3062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Оснащение профессиональных образовательных организаций спортивным оборудованием, адаптированным для инвалидов и лиц с ограниченными возможностями здоровья с различными нарушениями функций организма человека</w:t>
      </w:r>
    </w:p>
    <w:p w:rsidR="00FD692F" w:rsidRPr="00C30625" w:rsidRDefault="00FD692F" w:rsidP="00FD692F">
      <w:pPr>
        <w:pStyle w:val="60"/>
        <w:shd w:val="clear" w:color="auto" w:fill="auto"/>
        <w:spacing w:before="0" w:after="0" w:line="240" w:lineRule="auto"/>
        <w:contextualSpacing/>
        <w:rPr>
          <w:rFonts w:eastAsia="Calibri"/>
          <w:b w:val="0"/>
          <w:spacing w:val="0"/>
          <w:sz w:val="28"/>
          <w:szCs w:val="28"/>
        </w:rPr>
      </w:pPr>
    </w:p>
    <w:p w:rsidR="00291F5D" w:rsidRPr="00C30625" w:rsidRDefault="00291F5D" w:rsidP="00291F5D">
      <w:pPr>
        <w:pStyle w:val="51"/>
        <w:shd w:val="clear" w:color="auto" w:fill="auto"/>
        <w:spacing w:after="0" w:line="240" w:lineRule="auto"/>
        <w:ind w:firstLine="680"/>
        <w:contextualSpacing/>
        <w:jc w:val="both"/>
        <w:rPr>
          <w:rStyle w:val="5"/>
          <w:rFonts w:eastAsia="Calibri"/>
          <w:bCs/>
          <w:color w:val="000000"/>
          <w:spacing w:val="0"/>
          <w:sz w:val="28"/>
          <w:szCs w:val="28"/>
        </w:rPr>
      </w:pP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Для полноценного занятия лицами с ограниченными возможностями здоровья и</w:t>
      </w:r>
      <w:r w:rsidR="00C879AF"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 xml:space="preserve"> инвалидов </w:t>
      </w: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физической культурой необходима модернизация физкультурно</w:t>
      </w:r>
      <w:r w:rsidR="00C879AF"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-</w:t>
      </w: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сп</w:t>
      </w:r>
      <w:r w:rsidR="00C879AF"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 xml:space="preserve">ортивной базы профессиональных </w:t>
      </w: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образовательных организаций: оборудование площадок (в помещениях и на открытом воздухе) специализированными</w:t>
      </w:r>
      <w:r w:rsidR="00C879AF"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 xml:space="preserve"> тренажерами</w:t>
      </w: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, устан</w:t>
      </w:r>
      <w:r w:rsidR="00C879AF"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овка тренажеров общеукрепляющей направленности и фитнес-</w:t>
      </w:r>
      <w:r w:rsidRPr="00C30625">
        <w:rPr>
          <w:rStyle w:val="5"/>
          <w:rFonts w:eastAsia="Calibri"/>
          <w:bCs/>
          <w:color w:val="000000"/>
          <w:spacing w:val="0"/>
          <w:sz w:val="28"/>
          <w:szCs w:val="28"/>
        </w:rPr>
        <w:t>тренажеров в существующих спортивных залах. Всё спортивное оборудование должно отвечать требованиям доступности, надежности, прочности, удобства. Необходимо также создание безбарьерной среды в имеющихся в профессиональных образовательных организациях объектах спорта.</w:t>
      </w:r>
    </w:p>
    <w:p w:rsidR="00ED7033" w:rsidRPr="00C30625" w:rsidRDefault="00ED7033" w:rsidP="00ED7033">
      <w:pPr>
        <w:pStyle w:val="60"/>
        <w:shd w:val="clear" w:color="auto" w:fill="auto"/>
        <w:spacing w:before="0" w:after="0" w:line="240" w:lineRule="auto"/>
        <w:contextualSpacing/>
        <w:rPr>
          <w:rFonts w:eastAsia="Calibri"/>
          <w:b w:val="0"/>
          <w:i w:val="0"/>
          <w:iCs w:val="0"/>
          <w:spacing w:val="0"/>
          <w:sz w:val="28"/>
          <w:szCs w:val="28"/>
        </w:rPr>
      </w:pPr>
    </w:p>
    <w:p w:rsidR="00291F5D" w:rsidRPr="00C30625" w:rsidRDefault="006E3569" w:rsidP="00ED7033">
      <w:pPr>
        <w:pStyle w:val="60"/>
        <w:shd w:val="clear" w:color="auto" w:fill="auto"/>
        <w:spacing w:before="0" w:after="0" w:line="240" w:lineRule="auto"/>
        <w:contextualSpacing/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</w:pPr>
      <w:r w:rsidRPr="00D10092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8.4</w:t>
      </w:r>
      <w:r w:rsidR="00D10092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.</w:t>
      </w:r>
      <w:r w:rsidRPr="00D10092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 xml:space="preserve"> </w:t>
      </w:r>
      <w:r w:rsidR="00291F5D" w:rsidRPr="00C3062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Создание в профессиональной образовательной организации толерантной социокультурной среды, волонтерской помощи обучающимся с ограниченными возможностями здоровья и инвалидам</w:t>
      </w:r>
    </w:p>
    <w:p w:rsidR="00ED7033" w:rsidRPr="00C30625" w:rsidRDefault="00ED7033" w:rsidP="00ED7033">
      <w:pPr>
        <w:pStyle w:val="60"/>
        <w:shd w:val="clear" w:color="auto" w:fill="auto"/>
        <w:spacing w:before="0" w:after="0" w:line="240" w:lineRule="auto"/>
        <w:contextualSpacing/>
        <w:rPr>
          <w:rFonts w:eastAsia="Calibri"/>
          <w:b w:val="0"/>
          <w:spacing w:val="0"/>
          <w:sz w:val="28"/>
          <w:szCs w:val="28"/>
        </w:rPr>
      </w:pPr>
    </w:p>
    <w:p w:rsidR="008D7F44" w:rsidRPr="00C30625" w:rsidRDefault="00291F5D" w:rsidP="00291F5D">
      <w:pPr>
        <w:pStyle w:val="a3"/>
        <w:shd w:val="clear" w:color="auto" w:fill="auto"/>
        <w:spacing w:line="240" w:lineRule="auto"/>
        <w:ind w:firstLine="660"/>
        <w:contextualSpacing/>
        <w:jc w:val="both"/>
        <w:rPr>
          <w:rStyle w:val="1"/>
          <w:color w:val="000000"/>
          <w:spacing w:val="0"/>
        </w:rPr>
      </w:pPr>
      <w:r w:rsidRPr="00C30625">
        <w:rPr>
          <w:rStyle w:val="5"/>
          <w:rFonts w:eastAsia="Calibri"/>
          <w:b w:val="0"/>
          <w:bCs w:val="0"/>
          <w:color w:val="000000"/>
          <w:spacing w:val="0"/>
          <w:sz w:val="28"/>
          <w:szCs w:val="28"/>
        </w:rPr>
        <w:t>Профессиональная образовательная организация обязана сформировать профессиональную и социокул</w:t>
      </w:r>
      <w:r w:rsidR="00D10092">
        <w:rPr>
          <w:rStyle w:val="5"/>
          <w:rFonts w:eastAsia="Calibri"/>
          <w:b w:val="0"/>
          <w:bCs w:val="0"/>
          <w:color w:val="000000"/>
          <w:spacing w:val="0"/>
          <w:sz w:val="28"/>
          <w:szCs w:val="28"/>
        </w:rPr>
        <w:t>ьт</w:t>
      </w:r>
      <w:r w:rsidRPr="00C30625">
        <w:rPr>
          <w:rStyle w:val="5"/>
          <w:rFonts w:eastAsia="Calibri"/>
          <w:b w:val="0"/>
          <w:bCs w:val="0"/>
          <w:color w:val="000000"/>
          <w:spacing w:val="0"/>
          <w:sz w:val="28"/>
          <w:szCs w:val="28"/>
        </w:rPr>
        <w:t>урну</w:t>
      </w:r>
      <w:r w:rsidR="00D10092">
        <w:rPr>
          <w:rStyle w:val="5"/>
          <w:rFonts w:eastAsia="Calibri"/>
          <w:b w:val="0"/>
          <w:bCs w:val="0"/>
          <w:color w:val="000000"/>
          <w:spacing w:val="0"/>
          <w:sz w:val="28"/>
          <w:szCs w:val="28"/>
        </w:rPr>
        <w:t>ю</w:t>
      </w:r>
      <w:r w:rsidRPr="00C30625">
        <w:rPr>
          <w:rStyle w:val="5"/>
          <w:rFonts w:eastAsia="Calibri"/>
          <w:b w:val="0"/>
          <w:bCs w:val="0"/>
          <w:color w:val="000000"/>
          <w:spacing w:val="0"/>
          <w:sz w:val="28"/>
          <w:szCs w:val="28"/>
        </w:rPr>
        <w:t xml:space="preserve"> среду, способствующую формированию готовности всех членов коллектива к общению и сотрудничеству, способности воспринимать социальные, личностные и культурные различия.</w:t>
      </w:r>
    </w:p>
    <w:p w:rsidR="00291F5D" w:rsidRPr="00C30625" w:rsidRDefault="00291F5D" w:rsidP="00291F5D">
      <w:pPr>
        <w:pStyle w:val="a3"/>
        <w:shd w:val="clear" w:color="auto" w:fill="auto"/>
        <w:spacing w:line="240" w:lineRule="auto"/>
        <w:ind w:firstLine="660"/>
        <w:contextualSpacing/>
        <w:jc w:val="both"/>
        <w:rPr>
          <w:rFonts w:eastAsia="Calibri"/>
          <w:spacing w:val="0"/>
        </w:rPr>
      </w:pPr>
      <w:r w:rsidRPr="00C30625">
        <w:rPr>
          <w:rStyle w:val="1"/>
          <w:rFonts w:eastAsia="Calibri"/>
          <w:color w:val="000000"/>
          <w:spacing w:val="0"/>
        </w:rPr>
        <w:t>Для осуществления личностного, индивидуализированного социального соп</w:t>
      </w:r>
      <w:r w:rsidR="008D7F44" w:rsidRPr="00C30625">
        <w:rPr>
          <w:rStyle w:val="1"/>
          <w:rFonts w:eastAsia="Calibri"/>
          <w:color w:val="000000"/>
          <w:spacing w:val="0"/>
        </w:rPr>
        <w:t xml:space="preserve">ровождения обучающихся инвалидов </w:t>
      </w:r>
      <w:r w:rsidRPr="00C30625">
        <w:rPr>
          <w:rStyle w:val="1"/>
          <w:rFonts w:eastAsia="Calibri"/>
          <w:color w:val="000000"/>
          <w:spacing w:val="0"/>
        </w:rPr>
        <w:t>и обучающихся с ограниченными возможностями здоровья целесообразно использовать такую форму сопровождения,</w:t>
      </w:r>
      <w:r w:rsidR="008D7F44" w:rsidRPr="00C30625">
        <w:rPr>
          <w:rStyle w:val="1"/>
          <w:rFonts w:eastAsia="Calibri"/>
          <w:color w:val="000000"/>
          <w:spacing w:val="0"/>
        </w:rPr>
        <w:t xml:space="preserve"> как </w:t>
      </w:r>
      <w:r w:rsidRPr="00C30625">
        <w:rPr>
          <w:rStyle w:val="1"/>
          <w:rFonts w:eastAsia="Calibri"/>
          <w:color w:val="000000"/>
          <w:spacing w:val="0"/>
        </w:rPr>
        <w:t>волонтерское движение среди студентов. Волонтерское движение не только способствует социализации инвалидов и лиц с ограниченными возможностями здоровья, но</w:t>
      </w:r>
      <w:r w:rsidR="008D7F44" w:rsidRPr="00C30625">
        <w:rPr>
          <w:rStyle w:val="1"/>
          <w:rFonts w:eastAsia="Calibri"/>
          <w:color w:val="000000"/>
          <w:spacing w:val="0"/>
        </w:rPr>
        <w:t xml:space="preserve"> и </w:t>
      </w:r>
      <w:r w:rsidRPr="00C30625">
        <w:rPr>
          <w:rStyle w:val="1"/>
          <w:rFonts w:eastAsia="Calibri"/>
          <w:color w:val="000000"/>
          <w:spacing w:val="0"/>
        </w:rPr>
        <w:t>способствует более тесному взаимодействию студентов с ними, развивает процессы интеграции в молодежной среде, что обязательно проявится с положительной стороны в общественной жизни в будущем.</w:t>
      </w:r>
    </w:p>
    <w:p w:rsidR="00113B0D" w:rsidRPr="00C30625" w:rsidRDefault="00113B0D" w:rsidP="004F7F34">
      <w:pPr>
        <w:pStyle w:val="90"/>
        <w:shd w:val="clear" w:color="auto" w:fill="auto"/>
        <w:tabs>
          <w:tab w:val="left" w:pos="1239"/>
        </w:tabs>
        <w:spacing w:before="0" w:after="0" w:line="240" w:lineRule="auto"/>
        <w:contextualSpacing/>
        <w:rPr>
          <w:rStyle w:val="9"/>
          <w:rFonts w:eastAsia="Calibri"/>
          <w:i/>
          <w:iCs/>
          <w:color w:val="000000"/>
          <w:spacing w:val="0"/>
        </w:rPr>
      </w:pPr>
    </w:p>
    <w:p w:rsidR="00291F5D" w:rsidRPr="00C30625" w:rsidRDefault="00113B0D" w:rsidP="004F7F34">
      <w:pPr>
        <w:pStyle w:val="90"/>
        <w:shd w:val="clear" w:color="auto" w:fill="auto"/>
        <w:tabs>
          <w:tab w:val="left" w:pos="1239"/>
        </w:tabs>
        <w:spacing w:before="0" w:after="0" w:line="240" w:lineRule="auto"/>
        <w:contextualSpacing/>
        <w:rPr>
          <w:rStyle w:val="9"/>
          <w:rFonts w:eastAsia="Calibri"/>
          <w:i/>
          <w:iCs/>
          <w:color w:val="000000"/>
          <w:spacing w:val="0"/>
        </w:rPr>
      </w:pPr>
      <w:r w:rsidRPr="00D10092">
        <w:rPr>
          <w:rStyle w:val="9"/>
          <w:rFonts w:eastAsia="Calibri"/>
          <w:i/>
          <w:iCs/>
          <w:color w:val="000000"/>
          <w:spacing w:val="0"/>
        </w:rPr>
        <w:t>8.5</w:t>
      </w:r>
      <w:r w:rsidR="00D10092" w:rsidRPr="00D10092">
        <w:rPr>
          <w:rStyle w:val="9"/>
          <w:rFonts w:eastAsia="Calibri"/>
          <w:i/>
          <w:iCs/>
          <w:color w:val="000000"/>
          <w:spacing w:val="0"/>
        </w:rPr>
        <w:t>.</w:t>
      </w:r>
      <w:r w:rsidRPr="00C30625">
        <w:rPr>
          <w:rStyle w:val="9"/>
          <w:rFonts w:eastAsia="Calibri"/>
          <w:iCs/>
          <w:color w:val="000000"/>
          <w:spacing w:val="0"/>
        </w:rPr>
        <w:t xml:space="preserve"> </w:t>
      </w:r>
      <w:r w:rsidR="00291F5D" w:rsidRPr="00C30625">
        <w:rPr>
          <w:rStyle w:val="9"/>
          <w:rFonts w:eastAsia="Calibri"/>
          <w:i/>
          <w:iCs/>
          <w:color w:val="000000"/>
          <w:spacing w:val="0"/>
        </w:rPr>
        <w:t>Наличие отделения поликлиники или медпункта в профессиональной образовательной организации</w:t>
      </w:r>
    </w:p>
    <w:p w:rsidR="004F7F34" w:rsidRPr="00C30625" w:rsidRDefault="004F7F34" w:rsidP="004F7F34">
      <w:pPr>
        <w:pStyle w:val="90"/>
        <w:shd w:val="clear" w:color="auto" w:fill="auto"/>
        <w:tabs>
          <w:tab w:val="left" w:pos="1239"/>
        </w:tabs>
        <w:spacing w:before="0" w:after="0" w:line="240" w:lineRule="auto"/>
        <w:contextualSpacing/>
        <w:rPr>
          <w:rFonts w:eastAsia="Calibri"/>
          <w:spacing w:val="0"/>
        </w:rPr>
      </w:pPr>
    </w:p>
    <w:p w:rsidR="00291F5D" w:rsidRPr="00C30625" w:rsidRDefault="00291F5D" w:rsidP="00291F5D">
      <w:pPr>
        <w:pStyle w:val="a3"/>
        <w:shd w:val="clear" w:color="auto" w:fill="auto"/>
        <w:spacing w:line="240" w:lineRule="auto"/>
        <w:ind w:firstLine="660"/>
        <w:contextualSpacing/>
        <w:jc w:val="both"/>
        <w:rPr>
          <w:rStyle w:val="1"/>
          <w:rFonts w:eastAsia="Calibri"/>
          <w:color w:val="000000"/>
          <w:spacing w:val="0"/>
        </w:rPr>
      </w:pPr>
      <w:r w:rsidRPr="00C30625">
        <w:rPr>
          <w:rStyle w:val="1"/>
          <w:rFonts w:eastAsia="Calibri"/>
          <w:color w:val="000000"/>
          <w:spacing w:val="0"/>
        </w:rPr>
        <w:t xml:space="preserve">Наличие отделения поликлиники или медпункта в профессиональной </w:t>
      </w:r>
      <w:r w:rsidRPr="00C30625">
        <w:rPr>
          <w:rStyle w:val="1"/>
          <w:rFonts w:eastAsia="Calibri"/>
          <w:color w:val="000000"/>
          <w:spacing w:val="0"/>
        </w:rPr>
        <w:lastRenderedPageBreak/>
        <w:t>образовательной организации необходимо для оказания первой медицинской помощи; оказания врачебной помощи при травмах, острых и хронических заболеваниях; осуществления лечебных, профилактических и реабилитационных мероприятий (в том числе, организацию динамическо</w:t>
      </w:r>
      <w:r w:rsidR="00D10092">
        <w:rPr>
          <w:rStyle w:val="1"/>
          <w:rFonts w:eastAsia="Calibri"/>
          <w:color w:val="000000"/>
          <w:spacing w:val="0"/>
        </w:rPr>
        <w:t>го</w:t>
      </w:r>
      <w:r w:rsidRPr="00C30625">
        <w:rPr>
          <w:rStyle w:val="1"/>
          <w:rFonts w:eastAsia="Calibri"/>
          <w:color w:val="000000"/>
          <w:spacing w:val="0"/>
        </w:rPr>
        <w:t xml:space="preserve"> наблюдения за лицами с хроническими заболеваниями, длительно и часто болеющими); пропаганды гигиенических знаний и здорового образа жиз</w:t>
      </w:r>
      <w:r w:rsidR="00113B0D" w:rsidRPr="00C30625">
        <w:rPr>
          <w:rStyle w:val="1"/>
          <w:rFonts w:eastAsia="Calibri"/>
          <w:color w:val="000000"/>
          <w:spacing w:val="0"/>
        </w:rPr>
        <w:t xml:space="preserve">ни среди студентов в виде лекций </w:t>
      </w:r>
      <w:r w:rsidRPr="00C30625">
        <w:rPr>
          <w:rStyle w:val="1"/>
          <w:rFonts w:eastAsia="Calibri"/>
          <w:color w:val="000000"/>
          <w:spacing w:val="0"/>
        </w:rPr>
        <w:t>и бесед, наглядной агитации.</w:t>
      </w:r>
    </w:p>
    <w:p w:rsidR="00607C75" w:rsidRPr="00C30625" w:rsidRDefault="00607C75" w:rsidP="00291F5D">
      <w:pPr>
        <w:pStyle w:val="a3"/>
        <w:shd w:val="clear" w:color="auto" w:fill="auto"/>
        <w:spacing w:line="240" w:lineRule="auto"/>
        <w:ind w:firstLine="660"/>
        <w:contextualSpacing/>
        <w:jc w:val="both"/>
        <w:rPr>
          <w:rStyle w:val="1"/>
          <w:rFonts w:eastAsia="Calibri"/>
          <w:color w:val="000000"/>
          <w:spacing w:val="0"/>
        </w:rPr>
      </w:pPr>
    </w:p>
    <w:p w:rsidR="00607C75" w:rsidRPr="00C30625" w:rsidRDefault="00607C75" w:rsidP="00291F5D">
      <w:pPr>
        <w:pStyle w:val="a3"/>
        <w:shd w:val="clear" w:color="auto" w:fill="auto"/>
        <w:spacing w:line="240" w:lineRule="auto"/>
        <w:ind w:firstLine="660"/>
        <w:contextualSpacing/>
        <w:jc w:val="both"/>
        <w:rPr>
          <w:rStyle w:val="1"/>
          <w:rFonts w:eastAsia="Calibri"/>
          <w:color w:val="000000"/>
          <w:spacing w:val="0"/>
        </w:rPr>
      </w:pPr>
    </w:p>
    <w:p w:rsidR="00A01CED" w:rsidRDefault="00607C75" w:rsidP="003059F4">
      <w:pPr>
        <w:pStyle w:val="51"/>
        <w:shd w:val="clear" w:color="auto" w:fill="auto"/>
        <w:spacing w:after="0" w:line="240" w:lineRule="auto"/>
        <w:ind w:firstLine="0"/>
        <w:contextualSpacing/>
        <w:rPr>
          <w:rStyle w:val="5"/>
          <w:b/>
          <w:bCs/>
          <w:color w:val="000000"/>
          <w:spacing w:val="0"/>
          <w:sz w:val="28"/>
          <w:szCs w:val="28"/>
        </w:rPr>
      </w:pPr>
      <w:r w:rsidRPr="00C30625">
        <w:rPr>
          <w:rStyle w:val="5"/>
          <w:b/>
          <w:bCs/>
          <w:color w:val="000000"/>
          <w:spacing w:val="0"/>
          <w:sz w:val="28"/>
          <w:szCs w:val="28"/>
        </w:rPr>
        <w:t xml:space="preserve">Требования к оснащенности образовательного процесса </w:t>
      </w:r>
    </w:p>
    <w:p w:rsidR="00A01CED" w:rsidRDefault="00607C75" w:rsidP="003059F4">
      <w:pPr>
        <w:pStyle w:val="51"/>
        <w:shd w:val="clear" w:color="auto" w:fill="auto"/>
        <w:spacing w:after="0" w:line="240" w:lineRule="auto"/>
        <w:ind w:firstLine="0"/>
        <w:contextualSpacing/>
        <w:rPr>
          <w:rStyle w:val="5"/>
          <w:b/>
          <w:bCs/>
          <w:color w:val="000000"/>
          <w:spacing w:val="0"/>
          <w:sz w:val="28"/>
          <w:szCs w:val="28"/>
        </w:rPr>
      </w:pPr>
      <w:r w:rsidRPr="00C30625">
        <w:rPr>
          <w:rStyle w:val="5"/>
          <w:b/>
          <w:bCs/>
          <w:color w:val="000000"/>
          <w:spacing w:val="0"/>
          <w:sz w:val="28"/>
          <w:szCs w:val="28"/>
        </w:rPr>
        <w:t xml:space="preserve">инвалидов и лиц с ограниченными возможностями здоровья </w:t>
      </w:r>
    </w:p>
    <w:p w:rsidR="00607C75" w:rsidRPr="00C30625" w:rsidRDefault="00607C75" w:rsidP="003059F4">
      <w:pPr>
        <w:pStyle w:val="51"/>
        <w:shd w:val="clear" w:color="auto" w:fill="auto"/>
        <w:spacing w:after="0" w:line="240" w:lineRule="auto"/>
        <w:ind w:firstLine="0"/>
        <w:contextualSpacing/>
        <w:rPr>
          <w:rStyle w:val="5"/>
          <w:b/>
          <w:bCs/>
          <w:color w:val="000000"/>
          <w:spacing w:val="0"/>
          <w:sz w:val="28"/>
          <w:szCs w:val="28"/>
        </w:rPr>
      </w:pPr>
      <w:r w:rsidRPr="00C30625">
        <w:rPr>
          <w:rStyle w:val="5"/>
          <w:b/>
          <w:bCs/>
          <w:color w:val="000000"/>
          <w:spacing w:val="0"/>
          <w:sz w:val="28"/>
          <w:szCs w:val="28"/>
        </w:rPr>
        <w:t>в п</w:t>
      </w:r>
      <w:r w:rsidR="0028048A" w:rsidRPr="00C30625">
        <w:rPr>
          <w:rStyle w:val="5"/>
          <w:b/>
          <w:bCs/>
          <w:color w:val="000000"/>
          <w:spacing w:val="0"/>
          <w:sz w:val="28"/>
          <w:szCs w:val="28"/>
        </w:rPr>
        <w:t>рофессиональных</w:t>
      </w:r>
      <w:r w:rsidR="00A01CED">
        <w:rPr>
          <w:rStyle w:val="5"/>
          <w:b/>
          <w:bCs/>
          <w:color w:val="000000"/>
          <w:spacing w:val="0"/>
          <w:sz w:val="28"/>
          <w:szCs w:val="28"/>
        </w:rPr>
        <w:t xml:space="preserve"> </w:t>
      </w:r>
      <w:r w:rsidR="0028048A" w:rsidRPr="00C30625">
        <w:rPr>
          <w:rStyle w:val="5"/>
          <w:b/>
          <w:bCs/>
          <w:color w:val="000000"/>
          <w:spacing w:val="0"/>
          <w:sz w:val="28"/>
          <w:szCs w:val="28"/>
        </w:rPr>
        <w:t xml:space="preserve">образовательных </w:t>
      </w:r>
      <w:r w:rsidRPr="00C30625">
        <w:rPr>
          <w:rStyle w:val="5"/>
          <w:b/>
          <w:bCs/>
          <w:color w:val="000000"/>
          <w:spacing w:val="0"/>
          <w:sz w:val="28"/>
          <w:szCs w:val="28"/>
        </w:rPr>
        <w:t>организациях</w:t>
      </w:r>
    </w:p>
    <w:p w:rsidR="0028048A" w:rsidRPr="00C30625" w:rsidRDefault="0028048A" w:rsidP="003059F4">
      <w:pPr>
        <w:pStyle w:val="51"/>
        <w:shd w:val="clear" w:color="auto" w:fill="auto"/>
        <w:spacing w:after="0" w:line="240" w:lineRule="auto"/>
        <w:ind w:firstLine="0"/>
        <w:contextualSpacing/>
        <w:rPr>
          <w:spacing w:val="0"/>
          <w:sz w:val="28"/>
          <w:szCs w:val="28"/>
        </w:rPr>
      </w:pPr>
    </w:p>
    <w:p w:rsidR="00667459" w:rsidRDefault="00607C75" w:rsidP="003059F4">
      <w:pPr>
        <w:pStyle w:val="90"/>
        <w:shd w:val="clear" w:color="auto" w:fill="auto"/>
        <w:spacing w:before="0" w:after="0" w:line="240" w:lineRule="auto"/>
        <w:contextualSpacing/>
        <w:jc w:val="center"/>
        <w:rPr>
          <w:rStyle w:val="9"/>
          <w:i/>
          <w:iCs/>
          <w:color w:val="000000"/>
          <w:spacing w:val="0"/>
        </w:rPr>
      </w:pPr>
      <w:r w:rsidRPr="00C30625">
        <w:rPr>
          <w:rStyle w:val="9"/>
          <w:i/>
          <w:iCs/>
          <w:color w:val="000000"/>
          <w:spacing w:val="0"/>
        </w:rPr>
        <w:t xml:space="preserve">Примерный перечень </w:t>
      </w:r>
    </w:p>
    <w:p w:rsidR="00667459" w:rsidRDefault="00607C75" w:rsidP="003059F4">
      <w:pPr>
        <w:pStyle w:val="90"/>
        <w:shd w:val="clear" w:color="auto" w:fill="auto"/>
        <w:spacing w:before="0" w:after="0" w:line="240" w:lineRule="auto"/>
        <w:contextualSpacing/>
        <w:jc w:val="center"/>
        <w:rPr>
          <w:rStyle w:val="9"/>
          <w:i/>
          <w:iCs/>
          <w:color w:val="000000"/>
          <w:spacing w:val="0"/>
        </w:rPr>
      </w:pPr>
      <w:r w:rsidRPr="00C30625">
        <w:rPr>
          <w:rStyle w:val="9"/>
          <w:i/>
          <w:iCs/>
          <w:color w:val="000000"/>
          <w:spacing w:val="0"/>
        </w:rPr>
        <w:t>специальных тех</w:t>
      </w:r>
      <w:r w:rsidR="00433FDA" w:rsidRPr="00C30625">
        <w:rPr>
          <w:rStyle w:val="9"/>
          <w:i/>
          <w:iCs/>
          <w:color w:val="000000"/>
          <w:spacing w:val="0"/>
        </w:rPr>
        <w:t>нических средств и программного</w:t>
      </w:r>
      <w:r w:rsidR="00667459">
        <w:rPr>
          <w:rStyle w:val="9"/>
          <w:i/>
          <w:iCs/>
          <w:color w:val="000000"/>
          <w:spacing w:val="0"/>
        </w:rPr>
        <w:t xml:space="preserve"> </w:t>
      </w:r>
      <w:r w:rsidRPr="00C30625">
        <w:rPr>
          <w:rStyle w:val="9"/>
          <w:i/>
          <w:iCs/>
          <w:color w:val="000000"/>
          <w:spacing w:val="0"/>
        </w:rPr>
        <w:t xml:space="preserve">обеспечения для </w:t>
      </w:r>
    </w:p>
    <w:p w:rsidR="00607C75" w:rsidRPr="00C30625" w:rsidRDefault="00607C75" w:rsidP="003059F4">
      <w:pPr>
        <w:pStyle w:val="90"/>
        <w:shd w:val="clear" w:color="auto" w:fill="auto"/>
        <w:spacing w:before="0" w:after="0" w:line="240" w:lineRule="auto"/>
        <w:contextualSpacing/>
        <w:jc w:val="center"/>
        <w:rPr>
          <w:rStyle w:val="9"/>
          <w:i/>
          <w:iCs/>
          <w:color w:val="000000"/>
          <w:spacing w:val="0"/>
        </w:rPr>
      </w:pPr>
      <w:r w:rsidRPr="00C30625">
        <w:rPr>
          <w:rStyle w:val="9"/>
          <w:i/>
          <w:iCs/>
          <w:color w:val="000000"/>
          <w:spacing w:val="0"/>
        </w:rPr>
        <w:t>обучения студентов с нарушениями зрения</w:t>
      </w:r>
    </w:p>
    <w:p w:rsidR="00433FDA" w:rsidRPr="00C30625" w:rsidRDefault="00433FDA" w:rsidP="00433FDA">
      <w:pPr>
        <w:pStyle w:val="a3"/>
        <w:shd w:val="clear" w:color="auto" w:fill="auto"/>
        <w:tabs>
          <w:tab w:val="left" w:pos="946"/>
        </w:tabs>
        <w:spacing w:line="240" w:lineRule="auto"/>
        <w:contextualSpacing/>
        <w:jc w:val="both"/>
        <w:rPr>
          <w:i/>
          <w:iCs/>
          <w:spacing w:val="0"/>
        </w:rPr>
      </w:pPr>
    </w:p>
    <w:p w:rsidR="00433FDA" w:rsidRPr="00C30625" w:rsidRDefault="00607C75" w:rsidP="00433FDA">
      <w:pPr>
        <w:pStyle w:val="a3"/>
        <w:numPr>
          <w:ilvl w:val="0"/>
          <w:numId w:val="19"/>
        </w:numPr>
        <w:shd w:val="clear" w:color="auto" w:fill="auto"/>
        <w:tabs>
          <w:tab w:val="left" w:pos="946"/>
        </w:tabs>
        <w:spacing w:line="240" w:lineRule="auto"/>
        <w:ind w:left="20" w:firstLine="660"/>
        <w:contextualSpacing/>
        <w:jc w:val="both"/>
        <w:rPr>
          <w:spacing w:val="0"/>
        </w:rPr>
      </w:pPr>
      <w:r w:rsidRPr="00C30625">
        <w:rPr>
          <w:rStyle w:val="1"/>
          <w:color w:val="000000"/>
          <w:spacing w:val="0"/>
        </w:rPr>
        <w:t>Дисплей с использованием системы Брайля (рельефно</w:t>
      </w:r>
      <w:r w:rsidR="00433FDA" w:rsidRPr="00C30625">
        <w:rPr>
          <w:rStyle w:val="1"/>
          <w:color w:val="000000"/>
          <w:spacing w:val="0"/>
        </w:rPr>
        <w:t>-точечный шрифт) 40 знаковый или 8</w:t>
      </w:r>
      <w:r w:rsidRPr="00C30625">
        <w:rPr>
          <w:rStyle w:val="1"/>
          <w:color w:val="000000"/>
          <w:spacing w:val="0"/>
        </w:rPr>
        <w:t>0 знаковый, или портативный дисплей</w:t>
      </w:r>
      <w:r w:rsidR="002B67B6">
        <w:rPr>
          <w:rStyle w:val="1"/>
          <w:color w:val="000000"/>
          <w:spacing w:val="0"/>
        </w:rPr>
        <w:t>.</w:t>
      </w:r>
    </w:p>
    <w:p w:rsidR="00433FDA" w:rsidRPr="00C30625" w:rsidRDefault="00607C75" w:rsidP="00433FDA">
      <w:pPr>
        <w:pStyle w:val="a3"/>
        <w:numPr>
          <w:ilvl w:val="0"/>
          <w:numId w:val="19"/>
        </w:numPr>
        <w:shd w:val="clear" w:color="auto" w:fill="auto"/>
        <w:tabs>
          <w:tab w:val="left" w:pos="939"/>
        </w:tabs>
        <w:spacing w:line="240" w:lineRule="auto"/>
        <w:ind w:left="20" w:firstLine="660"/>
        <w:contextualSpacing/>
        <w:jc w:val="both"/>
        <w:rPr>
          <w:spacing w:val="0"/>
        </w:rPr>
      </w:pPr>
      <w:r w:rsidRPr="00C30625">
        <w:rPr>
          <w:rStyle w:val="1"/>
          <w:color w:val="000000"/>
          <w:spacing w:val="0"/>
        </w:rPr>
        <w:t>Принтер с использованием системы Брайля (рельефно-точечный шрифт)</w:t>
      </w:r>
      <w:r w:rsidR="002B67B6">
        <w:rPr>
          <w:rStyle w:val="1"/>
          <w:color w:val="000000"/>
          <w:spacing w:val="0"/>
        </w:rPr>
        <w:t>.</w:t>
      </w:r>
    </w:p>
    <w:p w:rsidR="00433FDA" w:rsidRPr="00C30625" w:rsidRDefault="00607C75" w:rsidP="00433FDA">
      <w:pPr>
        <w:pStyle w:val="a3"/>
        <w:numPr>
          <w:ilvl w:val="0"/>
          <w:numId w:val="19"/>
        </w:numPr>
        <w:shd w:val="clear" w:color="auto" w:fill="auto"/>
        <w:tabs>
          <w:tab w:val="left" w:pos="958"/>
        </w:tabs>
        <w:spacing w:line="240" w:lineRule="auto"/>
        <w:ind w:left="20" w:firstLine="660"/>
        <w:contextualSpacing/>
        <w:jc w:val="both"/>
        <w:rPr>
          <w:spacing w:val="0"/>
        </w:rPr>
      </w:pPr>
      <w:r w:rsidRPr="00C30625">
        <w:rPr>
          <w:rStyle w:val="1"/>
          <w:color w:val="000000"/>
          <w:spacing w:val="0"/>
        </w:rPr>
        <w:t>Программа экранного доступа с синтезом речи</w:t>
      </w:r>
      <w:r w:rsidR="002B67B6">
        <w:rPr>
          <w:rStyle w:val="1"/>
          <w:color w:val="000000"/>
          <w:spacing w:val="0"/>
        </w:rPr>
        <w:t>.</w:t>
      </w:r>
    </w:p>
    <w:p w:rsidR="00433FDA" w:rsidRPr="00C30625" w:rsidRDefault="00607C75" w:rsidP="00433FDA">
      <w:pPr>
        <w:pStyle w:val="a3"/>
        <w:numPr>
          <w:ilvl w:val="0"/>
          <w:numId w:val="19"/>
        </w:numPr>
        <w:shd w:val="clear" w:color="auto" w:fill="auto"/>
        <w:tabs>
          <w:tab w:val="left" w:pos="946"/>
        </w:tabs>
        <w:spacing w:line="240" w:lineRule="auto"/>
        <w:ind w:left="20" w:firstLine="660"/>
        <w:contextualSpacing/>
        <w:jc w:val="both"/>
        <w:rPr>
          <w:spacing w:val="0"/>
        </w:rPr>
      </w:pPr>
      <w:r w:rsidRPr="00C30625">
        <w:rPr>
          <w:rStyle w:val="1"/>
          <w:color w:val="000000"/>
          <w:spacing w:val="0"/>
        </w:rPr>
        <w:t>Программа экранного увеличения</w:t>
      </w:r>
      <w:r w:rsidR="002B67B6">
        <w:rPr>
          <w:rStyle w:val="1"/>
          <w:color w:val="000000"/>
          <w:spacing w:val="0"/>
        </w:rPr>
        <w:t>.</w:t>
      </w:r>
    </w:p>
    <w:p w:rsidR="00433FDA" w:rsidRPr="00C30625" w:rsidRDefault="00607C75" w:rsidP="00433FDA">
      <w:pPr>
        <w:pStyle w:val="a3"/>
        <w:numPr>
          <w:ilvl w:val="0"/>
          <w:numId w:val="19"/>
        </w:numPr>
        <w:shd w:val="clear" w:color="auto" w:fill="auto"/>
        <w:tabs>
          <w:tab w:val="left" w:pos="939"/>
        </w:tabs>
        <w:spacing w:line="240" w:lineRule="auto"/>
        <w:ind w:left="20" w:firstLine="660"/>
        <w:contextualSpacing/>
        <w:jc w:val="both"/>
        <w:rPr>
          <w:spacing w:val="0"/>
        </w:rPr>
      </w:pPr>
      <w:r w:rsidRPr="00C30625">
        <w:rPr>
          <w:rStyle w:val="1"/>
          <w:color w:val="000000"/>
          <w:spacing w:val="0"/>
        </w:rPr>
        <w:t>Редактор текста (программа для перевода обычного шрифта в брайлевский и обратно)</w:t>
      </w:r>
      <w:r w:rsidR="002B67B6">
        <w:rPr>
          <w:rStyle w:val="1"/>
          <w:color w:val="000000"/>
          <w:spacing w:val="0"/>
        </w:rPr>
        <w:t>.</w:t>
      </w:r>
    </w:p>
    <w:p w:rsidR="00433FDA" w:rsidRPr="00C30625" w:rsidRDefault="00607C75" w:rsidP="00433FDA">
      <w:pPr>
        <w:pStyle w:val="a3"/>
        <w:numPr>
          <w:ilvl w:val="0"/>
          <w:numId w:val="19"/>
        </w:numPr>
        <w:shd w:val="clear" w:color="auto" w:fill="auto"/>
        <w:tabs>
          <w:tab w:val="left" w:pos="939"/>
        </w:tabs>
        <w:spacing w:line="240" w:lineRule="auto"/>
        <w:ind w:left="20" w:firstLine="660"/>
        <w:contextualSpacing/>
        <w:jc w:val="both"/>
        <w:rPr>
          <w:spacing w:val="0"/>
          <w:lang w:val="en-US"/>
        </w:rPr>
      </w:pPr>
      <w:r w:rsidRPr="00C30625">
        <w:rPr>
          <w:rStyle w:val="1"/>
          <w:color w:val="000000"/>
          <w:spacing w:val="0"/>
        </w:rPr>
        <w:t>Программы</w:t>
      </w:r>
      <w:r w:rsidRPr="00C30625">
        <w:rPr>
          <w:rStyle w:val="1"/>
          <w:color w:val="000000"/>
          <w:spacing w:val="0"/>
          <w:lang w:val="en-US"/>
        </w:rPr>
        <w:t xml:space="preserve"> </w:t>
      </w:r>
      <w:r w:rsidRPr="00C30625">
        <w:rPr>
          <w:rStyle w:val="1"/>
          <w:color w:val="000000"/>
          <w:spacing w:val="0"/>
        </w:rPr>
        <w:t>синтеза</w:t>
      </w:r>
      <w:r w:rsidRPr="00C30625">
        <w:rPr>
          <w:rStyle w:val="1"/>
          <w:color w:val="000000"/>
          <w:spacing w:val="0"/>
          <w:lang w:val="en-US"/>
        </w:rPr>
        <w:t xml:space="preserve"> </w:t>
      </w:r>
      <w:r w:rsidRPr="00C30625">
        <w:rPr>
          <w:rStyle w:val="1"/>
          <w:color w:val="000000"/>
          <w:spacing w:val="0"/>
        </w:rPr>
        <w:t>речи</w:t>
      </w:r>
      <w:r w:rsidRPr="00C30625">
        <w:rPr>
          <w:rStyle w:val="1"/>
          <w:color w:val="000000"/>
          <w:spacing w:val="0"/>
          <w:lang w:val="en-US"/>
        </w:rPr>
        <w:t xml:space="preserve"> TTS (Text-To-Speech)</w:t>
      </w:r>
      <w:r w:rsidR="002B67B6" w:rsidRPr="002B67B6">
        <w:rPr>
          <w:rStyle w:val="1"/>
          <w:color w:val="000000"/>
          <w:spacing w:val="0"/>
          <w:lang w:val="en-US"/>
        </w:rPr>
        <w:t>.</w:t>
      </w:r>
    </w:p>
    <w:p w:rsidR="00433FDA" w:rsidRPr="00C30625" w:rsidRDefault="00607C75" w:rsidP="00433FDA">
      <w:pPr>
        <w:pStyle w:val="a3"/>
        <w:numPr>
          <w:ilvl w:val="0"/>
          <w:numId w:val="19"/>
        </w:numPr>
        <w:shd w:val="clear" w:color="auto" w:fill="auto"/>
        <w:tabs>
          <w:tab w:val="left" w:pos="939"/>
        </w:tabs>
        <w:spacing w:line="240" w:lineRule="auto"/>
        <w:ind w:left="20" w:firstLine="660"/>
        <w:contextualSpacing/>
        <w:jc w:val="both"/>
        <w:rPr>
          <w:spacing w:val="0"/>
        </w:rPr>
      </w:pPr>
      <w:r w:rsidRPr="00C30625">
        <w:rPr>
          <w:rStyle w:val="1"/>
          <w:color w:val="000000"/>
          <w:spacing w:val="0"/>
        </w:rPr>
        <w:t>Читающая машина</w:t>
      </w:r>
      <w:r w:rsidR="002B67B6">
        <w:rPr>
          <w:rStyle w:val="1"/>
          <w:color w:val="000000"/>
          <w:spacing w:val="0"/>
        </w:rPr>
        <w:t>.</w:t>
      </w:r>
    </w:p>
    <w:p w:rsidR="00433FDA" w:rsidRPr="00C30625" w:rsidRDefault="00607C75" w:rsidP="00433FDA">
      <w:pPr>
        <w:pStyle w:val="a3"/>
        <w:numPr>
          <w:ilvl w:val="0"/>
          <w:numId w:val="19"/>
        </w:numPr>
        <w:shd w:val="clear" w:color="auto" w:fill="auto"/>
        <w:tabs>
          <w:tab w:val="left" w:pos="939"/>
        </w:tabs>
        <w:spacing w:line="240" w:lineRule="auto"/>
        <w:ind w:left="20" w:firstLine="660"/>
        <w:contextualSpacing/>
        <w:jc w:val="both"/>
        <w:rPr>
          <w:spacing w:val="0"/>
        </w:rPr>
      </w:pPr>
      <w:r w:rsidRPr="00C30625">
        <w:rPr>
          <w:rStyle w:val="1"/>
          <w:color w:val="000000"/>
          <w:spacing w:val="0"/>
        </w:rPr>
        <w:t>Стационарный электронный увеличитель</w:t>
      </w:r>
      <w:r w:rsidR="002B67B6">
        <w:rPr>
          <w:rStyle w:val="1"/>
          <w:color w:val="000000"/>
          <w:spacing w:val="0"/>
        </w:rPr>
        <w:t>.</w:t>
      </w:r>
    </w:p>
    <w:p w:rsidR="00433FDA" w:rsidRPr="00C30625" w:rsidRDefault="00607C75" w:rsidP="00433FDA">
      <w:pPr>
        <w:pStyle w:val="a3"/>
        <w:numPr>
          <w:ilvl w:val="0"/>
          <w:numId w:val="19"/>
        </w:numPr>
        <w:shd w:val="clear" w:color="auto" w:fill="auto"/>
        <w:tabs>
          <w:tab w:val="left" w:pos="939"/>
        </w:tabs>
        <w:spacing w:line="240" w:lineRule="auto"/>
        <w:ind w:left="20" w:firstLine="660"/>
        <w:contextualSpacing/>
        <w:jc w:val="both"/>
        <w:rPr>
          <w:spacing w:val="0"/>
        </w:rPr>
      </w:pPr>
      <w:r w:rsidRPr="00C30625">
        <w:rPr>
          <w:rStyle w:val="1"/>
          <w:color w:val="000000"/>
          <w:spacing w:val="0"/>
        </w:rPr>
        <w:t>Ручное увеличивающее устройство (портативная электронная лупа)</w:t>
      </w:r>
      <w:r w:rsidR="002B67B6">
        <w:rPr>
          <w:rStyle w:val="1"/>
          <w:color w:val="000000"/>
          <w:spacing w:val="0"/>
        </w:rPr>
        <w:t>.</w:t>
      </w:r>
    </w:p>
    <w:p w:rsidR="00433FDA" w:rsidRPr="00C30625" w:rsidRDefault="00607C75" w:rsidP="002B67B6">
      <w:pPr>
        <w:pStyle w:val="a3"/>
        <w:numPr>
          <w:ilvl w:val="0"/>
          <w:numId w:val="19"/>
        </w:numPr>
        <w:shd w:val="clear" w:color="auto" w:fill="auto"/>
        <w:tabs>
          <w:tab w:val="left" w:pos="939"/>
          <w:tab w:val="left" w:pos="1134"/>
        </w:tabs>
        <w:spacing w:line="240" w:lineRule="auto"/>
        <w:ind w:left="20" w:firstLine="660"/>
        <w:contextualSpacing/>
        <w:jc w:val="both"/>
        <w:rPr>
          <w:rStyle w:val="1"/>
          <w:spacing w:val="0"/>
          <w:shd w:val="clear" w:color="auto" w:fill="auto"/>
        </w:rPr>
      </w:pPr>
      <w:r w:rsidRPr="00C30625">
        <w:rPr>
          <w:rStyle w:val="1"/>
          <w:color w:val="000000"/>
          <w:spacing w:val="0"/>
        </w:rPr>
        <w:t>Электронный увели</w:t>
      </w:r>
      <w:r w:rsidR="00433FDA" w:rsidRPr="00C30625">
        <w:rPr>
          <w:rStyle w:val="1"/>
          <w:color w:val="000000"/>
          <w:spacing w:val="0"/>
        </w:rPr>
        <w:t>читель для удаленного просмотра</w:t>
      </w:r>
      <w:r w:rsidR="002B67B6">
        <w:rPr>
          <w:rStyle w:val="1"/>
          <w:color w:val="000000"/>
          <w:spacing w:val="0"/>
        </w:rPr>
        <w:t>.</w:t>
      </w:r>
    </w:p>
    <w:p w:rsidR="002B67B6" w:rsidRDefault="00433FDA" w:rsidP="00433FDA">
      <w:pPr>
        <w:pStyle w:val="a3"/>
        <w:shd w:val="clear" w:color="auto" w:fill="auto"/>
        <w:tabs>
          <w:tab w:val="left" w:pos="0"/>
        </w:tabs>
        <w:spacing w:line="240" w:lineRule="auto"/>
        <w:contextualSpacing/>
        <w:jc w:val="both"/>
        <w:rPr>
          <w:rStyle w:val="1"/>
          <w:color w:val="000000"/>
          <w:spacing w:val="0"/>
        </w:rPr>
      </w:pPr>
      <w:r w:rsidRPr="00C30625">
        <w:rPr>
          <w:rStyle w:val="1"/>
          <w:color w:val="000000"/>
          <w:spacing w:val="0"/>
        </w:rPr>
        <w:tab/>
      </w:r>
    </w:p>
    <w:p w:rsidR="00607C75" w:rsidRPr="00C30625" w:rsidRDefault="00607C75" w:rsidP="002B67B6">
      <w:pPr>
        <w:pStyle w:val="a3"/>
        <w:shd w:val="clear" w:color="auto" w:fill="auto"/>
        <w:tabs>
          <w:tab w:val="left" w:pos="0"/>
        </w:tabs>
        <w:spacing w:line="240" w:lineRule="auto"/>
        <w:ind w:firstLine="709"/>
        <w:contextualSpacing/>
        <w:jc w:val="both"/>
        <w:rPr>
          <w:spacing w:val="0"/>
        </w:rPr>
      </w:pPr>
      <w:r w:rsidRPr="00C30625">
        <w:rPr>
          <w:rStyle w:val="1"/>
          <w:color w:val="000000"/>
          <w:spacing w:val="0"/>
        </w:rPr>
        <w:t>Рекомендуемый комплект оснащения для стационарного рабочего места</w:t>
      </w:r>
      <w:r w:rsidR="00433FDA" w:rsidRPr="00C30625">
        <w:rPr>
          <w:spacing w:val="0"/>
        </w:rPr>
        <w:t xml:space="preserve"> </w:t>
      </w:r>
      <w:r w:rsidR="00433FDA" w:rsidRPr="00C30625">
        <w:rPr>
          <w:rStyle w:val="1"/>
          <w:color w:val="000000"/>
          <w:spacing w:val="0"/>
        </w:rPr>
        <w:t xml:space="preserve">для незрячего или слабовидящего </w:t>
      </w:r>
      <w:r w:rsidRPr="00C30625">
        <w:rPr>
          <w:rStyle w:val="1"/>
          <w:color w:val="000000"/>
          <w:spacing w:val="0"/>
        </w:rPr>
        <w:t>пользователя: персональный, компьютер с большим монитором (19</w:t>
      </w:r>
      <w:r w:rsidR="002B67B6">
        <w:rPr>
          <w:rStyle w:val="1"/>
          <w:color w:val="000000"/>
          <w:spacing w:val="0"/>
        </w:rPr>
        <w:t>–</w:t>
      </w:r>
      <w:r w:rsidRPr="00C30625">
        <w:rPr>
          <w:rStyle w:val="1"/>
          <w:color w:val="000000"/>
          <w:spacing w:val="0"/>
        </w:rPr>
        <w:t xml:space="preserve">24”), с программой экранного доступа </w:t>
      </w:r>
      <w:r w:rsidRPr="00C30625">
        <w:rPr>
          <w:rStyle w:val="1"/>
          <w:color w:val="000000"/>
          <w:spacing w:val="0"/>
          <w:lang w:val="en-US"/>
        </w:rPr>
        <w:t>JAWS</w:t>
      </w:r>
      <w:r w:rsidRPr="00C30625">
        <w:rPr>
          <w:rStyle w:val="1"/>
          <w:color w:val="000000"/>
          <w:spacing w:val="0"/>
        </w:rPr>
        <w:t xml:space="preserve">, программой экранного увеличения </w:t>
      </w:r>
      <w:r w:rsidRPr="00C30625">
        <w:rPr>
          <w:rStyle w:val="1"/>
          <w:color w:val="000000"/>
          <w:spacing w:val="0"/>
          <w:lang w:val="en-US"/>
        </w:rPr>
        <w:t>MAGic</w:t>
      </w:r>
      <w:r w:rsidR="00433FDA" w:rsidRPr="00C30625">
        <w:rPr>
          <w:rStyle w:val="1"/>
          <w:color w:val="000000"/>
          <w:spacing w:val="0"/>
        </w:rPr>
        <w:t xml:space="preserve"> </w:t>
      </w:r>
      <w:r w:rsidRPr="00C30625">
        <w:rPr>
          <w:rStyle w:val="1"/>
          <w:color w:val="000000"/>
          <w:spacing w:val="0"/>
        </w:rPr>
        <w:t>и дисплеем, использующим систему Брайля (рельефно-точечного шрифт).</w:t>
      </w:r>
    </w:p>
    <w:p w:rsidR="00607C75" w:rsidRPr="00C30625" w:rsidRDefault="00607C75" w:rsidP="003059F4">
      <w:pPr>
        <w:pStyle w:val="a3"/>
        <w:shd w:val="clear" w:color="auto" w:fill="auto"/>
        <w:spacing w:line="240" w:lineRule="auto"/>
        <w:ind w:firstLine="660"/>
        <w:contextualSpacing/>
        <w:jc w:val="both"/>
        <w:rPr>
          <w:rStyle w:val="1"/>
          <w:color w:val="000000"/>
          <w:spacing w:val="0"/>
        </w:rPr>
      </w:pPr>
      <w:r w:rsidRPr="00C30625">
        <w:rPr>
          <w:rStyle w:val="1"/>
          <w:color w:val="000000"/>
          <w:spacing w:val="0"/>
        </w:rPr>
        <w:t xml:space="preserve">Рекомендуемый комплект оснащения для мобильного рабочего места для незрячего или слабовидящего пользователя: ноутбук (или нетбук) с программой экранного доступа </w:t>
      </w:r>
      <w:r w:rsidRPr="00C30625">
        <w:rPr>
          <w:rStyle w:val="1"/>
          <w:color w:val="000000"/>
          <w:spacing w:val="0"/>
          <w:lang w:val="en-US"/>
        </w:rPr>
        <w:t>JAWS</w:t>
      </w:r>
      <w:r w:rsidRPr="00C30625">
        <w:rPr>
          <w:rStyle w:val="1"/>
          <w:color w:val="000000"/>
          <w:spacing w:val="0"/>
        </w:rPr>
        <w:t xml:space="preserve">, программой экранного увеличения </w:t>
      </w:r>
      <w:r w:rsidRPr="00C30625">
        <w:rPr>
          <w:rStyle w:val="1"/>
          <w:color w:val="000000"/>
          <w:spacing w:val="0"/>
          <w:lang w:val="en-US"/>
        </w:rPr>
        <w:t>MAGic</w:t>
      </w:r>
      <w:r w:rsidRPr="00C30625">
        <w:rPr>
          <w:rStyle w:val="1"/>
          <w:color w:val="000000"/>
          <w:spacing w:val="0"/>
        </w:rPr>
        <w:t xml:space="preserve"> и портативным дисплеем, использующим системы Брайля (рельефно-точечный шрифт).</w:t>
      </w:r>
    </w:p>
    <w:p w:rsidR="00892BDF" w:rsidRPr="00C30625" w:rsidRDefault="00892BDF" w:rsidP="003059F4">
      <w:pPr>
        <w:pStyle w:val="a3"/>
        <w:shd w:val="clear" w:color="auto" w:fill="auto"/>
        <w:spacing w:line="240" w:lineRule="auto"/>
        <w:ind w:firstLine="660"/>
        <w:contextualSpacing/>
        <w:jc w:val="both"/>
        <w:rPr>
          <w:spacing w:val="0"/>
        </w:rPr>
      </w:pPr>
    </w:p>
    <w:p w:rsidR="00607C75" w:rsidRPr="00C30625" w:rsidRDefault="00607C75" w:rsidP="00892BDF">
      <w:pPr>
        <w:pStyle w:val="a3"/>
        <w:shd w:val="clear" w:color="auto" w:fill="auto"/>
        <w:spacing w:line="240" w:lineRule="auto"/>
        <w:ind w:firstLine="660"/>
        <w:contextualSpacing/>
        <w:jc w:val="center"/>
        <w:rPr>
          <w:rStyle w:val="1"/>
          <w:i/>
          <w:color w:val="000000"/>
          <w:spacing w:val="0"/>
        </w:rPr>
      </w:pPr>
      <w:r w:rsidRPr="00C30625">
        <w:rPr>
          <w:rStyle w:val="1"/>
          <w:i/>
          <w:color w:val="000000"/>
          <w:spacing w:val="0"/>
        </w:rPr>
        <w:t>Примерный перечень специальных технических средств и программного обеспечения для обучени</w:t>
      </w:r>
      <w:r w:rsidR="00892BDF" w:rsidRPr="00C30625">
        <w:rPr>
          <w:rStyle w:val="1"/>
          <w:i/>
          <w:color w:val="000000"/>
          <w:spacing w:val="0"/>
        </w:rPr>
        <w:t>я студентов с нарушениями слуха</w:t>
      </w:r>
    </w:p>
    <w:p w:rsidR="00892BDF" w:rsidRPr="00C30625" w:rsidRDefault="00892BDF" w:rsidP="00892BDF">
      <w:pPr>
        <w:pStyle w:val="a3"/>
        <w:shd w:val="clear" w:color="auto" w:fill="auto"/>
        <w:spacing w:line="240" w:lineRule="auto"/>
        <w:ind w:firstLine="660"/>
        <w:contextualSpacing/>
        <w:jc w:val="center"/>
        <w:rPr>
          <w:spacing w:val="0"/>
        </w:rPr>
      </w:pPr>
    </w:p>
    <w:p w:rsidR="00607C75" w:rsidRPr="00C30625" w:rsidRDefault="001053E7" w:rsidP="003059F4">
      <w:pPr>
        <w:pStyle w:val="a3"/>
        <w:numPr>
          <w:ilvl w:val="0"/>
          <w:numId w:val="20"/>
        </w:numPr>
        <w:shd w:val="clear" w:color="auto" w:fill="auto"/>
        <w:tabs>
          <w:tab w:val="left" w:pos="1050"/>
        </w:tabs>
        <w:spacing w:line="240" w:lineRule="auto"/>
        <w:ind w:firstLine="660"/>
        <w:contextualSpacing/>
        <w:jc w:val="both"/>
        <w:rPr>
          <w:spacing w:val="0"/>
        </w:rPr>
      </w:pPr>
      <w:r w:rsidRPr="00C30625">
        <w:rPr>
          <w:rStyle w:val="1"/>
          <w:color w:val="000000"/>
          <w:spacing w:val="0"/>
        </w:rPr>
        <w:lastRenderedPageBreak/>
        <w:t xml:space="preserve">Мобильный радиокласс или мобильный радиокласс </w:t>
      </w:r>
      <w:r w:rsidR="00607C75" w:rsidRPr="00C30625">
        <w:rPr>
          <w:rStyle w:val="1"/>
          <w:color w:val="000000"/>
          <w:spacing w:val="0"/>
        </w:rPr>
        <w:t xml:space="preserve">на основе </w:t>
      </w:r>
      <w:r w:rsidR="00607C75" w:rsidRPr="00C30625">
        <w:rPr>
          <w:rStyle w:val="1"/>
          <w:color w:val="000000"/>
          <w:spacing w:val="0"/>
          <w:lang w:val="en-US"/>
        </w:rPr>
        <w:t>FM</w:t>
      </w:r>
      <w:r w:rsidR="00607C75" w:rsidRPr="00C30625">
        <w:rPr>
          <w:rStyle w:val="1"/>
          <w:color w:val="000000"/>
          <w:spacing w:val="0"/>
        </w:rPr>
        <w:t>-системы</w:t>
      </w:r>
      <w:r w:rsidR="002B67B6">
        <w:rPr>
          <w:rStyle w:val="1"/>
          <w:color w:val="000000"/>
          <w:spacing w:val="0"/>
        </w:rPr>
        <w:t>.</w:t>
      </w:r>
    </w:p>
    <w:p w:rsidR="007E4720" w:rsidRPr="00C30625" w:rsidRDefault="007E4720" w:rsidP="003059F4">
      <w:pPr>
        <w:pStyle w:val="a3"/>
        <w:numPr>
          <w:ilvl w:val="0"/>
          <w:numId w:val="20"/>
        </w:numPr>
        <w:shd w:val="clear" w:color="auto" w:fill="auto"/>
        <w:tabs>
          <w:tab w:val="left" w:pos="1074"/>
        </w:tabs>
        <w:spacing w:line="240" w:lineRule="auto"/>
        <w:ind w:firstLine="640"/>
        <w:contextualSpacing/>
        <w:jc w:val="both"/>
        <w:rPr>
          <w:rFonts w:eastAsia="Calibri"/>
          <w:spacing w:val="0"/>
        </w:rPr>
      </w:pPr>
      <w:r w:rsidRPr="00C30625">
        <w:rPr>
          <w:rStyle w:val="1"/>
          <w:rFonts w:eastAsia="Calibri"/>
          <w:color w:val="000000"/>
          <w:spacing w:val="0"/>
        </w:rPr>
        <w:t>Акустическая система (</w:t>
      </w:r>
      <w:r w:rsidR="00A01CED">
        <w:rPr>
          <w:rStyle w:val="1"/>
          <w:rFonts w:eastAsia="Calibri"/>
          <w:color w:val="000000"/>
          <w:spacing w:val="0"/>
        </w:rPr>
        <w:t>с</w:t>
      </w:r>
      <w:r w:rsidR="001053E7" w:rsidRPr="00C30625">
        <w:rPr>
          <w:rStyle w:val="1"/>
          <w:rFonts w:eastAsia="Calibri"/>
          <w:color w:val="000000"/>
          <w:spacing w:val="0"/>
        </w:rPr>
        <w:t>истема свободного звукового поля</w:t>
      </w:r>
      <w:r w:rsidRPr="00C30625">
        <w:rPr>
          <w:rStyle w:val="1"/>
          <w:rFonts w:eastAsia="Calibri"/>
          <w:color w:val="000000"/>
          <w:spacing w:val="0"/>
        </w:rPr>
        <w:t>)</w:t>
      </w:r>
      <w:r w:rsidR="002B67B6">
        <w:rPr>
          <w:rStyle w:val="1"/>
          <w:rFonts w:eastAsia="Calibri"/>
          <w:color w:val="000000"/>
          <w:spacing w:val="0"/>
        </w:rPr>
        <w:t>.</w:t>
      </w:r>
    </w:p>
    <w:p w:rsidR="007E4720" w:rsidRPr="00C30625" w:rsidRDefault="007E4720" w:rsidP="003059F4">
      <w:pPr>
        <w:pStyle w:val="a3"/>
        <w:numPr>
          <w:ilvl w:val="0"/>
          <w:numId w:val="20"/>
        </w:numPr>
        <w:shd w:val="clear" w:color="auto" w:fill="auto"/>
        <w:tabs>
          <w:tab w:val="left" w:pos="1074"/>
        </w:tabs>
        <w:spacing w:line="240" w:lineRule="auto"/>
        <w:ind w:firstLine="640"/>
        <w:contextualSpacing/>
        <w:jc w:val="both"/>
        <w:rPr>
          <w:rFonts w:eastAsia="Calibri"/>
          <w:spacing w:val="0"/>
        </w:rPr>
      </w:pPr>
      <w:r w:rsidRPr="00C30625">
        <w:rPr>
          <w:rStyle w:val="1"/>
          <w:rFonts w:eastAsia="Calibri"/>
          <w:color w:val="000000"/>
          <w:spacing w:val="0"/>
        </w:rPr>
        <w:t>Информационная индукционная система</w:t>
      </w:r>
      <w:r w:rsidR="002B67B6">
        <w:rPr>
          <w:rStyle w:val="1"/>
          <w:rFonts w:eastAsia="Calibri"/>
          <w:color w:val="000000"/>
          <w:spacing w:val="0"/>
        </w:rPr>
        <w:t>.</w:t>
      </w:r>
    </w:p>
    <w:p w:rsidR="007E4720" w:rsidRPr="00C30625" w:rsidRDefault="007E4720" w:rsidP="003059F4">
      <w:pPr>
        <w:pStyle w:val="a3"/>
        <w:shd w:val="clear" w:color="auto" w:fill="auto"/>
        <w:spacing w:line="240" w:lineRule="auto"/>
        <w:ind w:firstLine="640"/>
        <w:contextualSpacing/>
        <w:jc w:val="both"/>
        <w:rPr>
          <w:rStyle w:val="1"/>
          <w:rFonts w:eastAsia="Calibri"/>
          <w:color w:val="000000"/>
          <w:spacing w:val="0"/>
        </w:rPr>
      </w:pPr>
      <w:r w:rsidRPr="00C30625">
        <w:rPr>
          <w:rStyle w:val="1"/>
          <w:rFonts w:eastAsia="Calibri"/>
          <w:color w:val="000000"/>
          <w:spacing w:val="0"/>
        </w:rPr>
        <w:t>Рекомендуемый комплект оснащения учебной аудитор</w:t>
      </w:r>
      <w:r w:rsidR="003D700B" w:rsidRPr="00C30625">
        <w:rPr>
          <w:rStyle w:val="1"/>
          <w:rFonts w:eastAsia="Calibri"/>
          <w:color w:val="000000"/>
          <w:spacing w:val="0"/>
        </w:rPr>
        <w:t xml:space="preserve">ии, в которой обучаются студенты </w:t>
      </w:r>
      <w:r w:rsidRPr="00C30625">
        <w:rPr>
          <w:rStyle w:val="1"/>
          <w:rFonts w:eastAsia="Calibri"/>
          <w:color w:val="000000"/>
          <w:spacing w:val="0"/>
        </w:rPr>
        <w:t xml:space="preserve">с нарушением слуха: радиокласс, аудиотехника </w:t>
      </w:r>
      <w:r w:rsidR="003D700B" w:rsidRPr="00C30625">
        <w:rPr>
          <w:rStyle w:val="1"/>
          <w:rFonts w:eastAsia="Calibri"/>
          <w:color w:val="000000"/>
          <w:spacing w:val="0"/>
        </w:rPr>
        <w:t>(акустический усилитель и колонки</w:t>
      </w:r>
      <w:r w:rsidRPr="00C30625">
        <w:rPr>
          <w:rStyle w:val="1"/>
          <w:rFonts w:eastAsia="Calibri"/>
          <w:color w:val="000000"/>
          <w:spacing w:val="0"/>
        </w:rPr>
        <w:t>), видеоте</w:t>
      </w:r>
      <w:r w:rsidR="003D700B" w:rsidRPr="00C30625">
        <w:rPr>
          <w:rStyle w:val="1"/>
          <w:rFonts w:eastAsia="Calibri"/>
          <w:color w:val="000000"/>
          <w:spacing w:val="0"/>
        </w:rPr>
        <w:t xml:space="preserve">хника (мультимедийный проектор, </w:t>
      </w:r>
      <w:r w:rsidRPr="00C30625">
        <w:rPr>
          <w:rStyle w:val="1"/>
          <w:rFonts w:eastAsia="Calibri"/>
          <w:color w:val="000000"/>
          <w:spacing w:val="0"/>
        </w:rPr>
        <w:t>телевизор), электронная доска, документ-камера.</w:t>
      </w:r>
    </w:p>
    <w:p w:rsidR="00892BDF" w:rsidRPr="00C30625" w:rsidRDefault="00892BDF" w:rsidP="003059F4">
      <w:pPr>
        <w:pStyle w:val="a3"/>
        <w:shd w:val="clear" w:color="auto" w:fill="auto"/>
        <w:spacing w:line="240" w:lineRule="auto"/>
        <w:ind w:firstLine="640"/>
        <w:contextualSpacing/>
        <w:jc w:val="both"/>
        <w:rPr>
          <w:rFonts w:eastAsia="Calibri"/>
          <w:spacing w:val="0"/>
        </w:rPr>
      </w:pPr>
    </w:p>
    <w:p w:rsidR="002A528E" w:rsidRDefault="007E4720" w:rsidP="00892BDF">
      <w:pPr>
        <w:pStyle w:val="60"/>
        <w:shd w:val="clear" w:color="auto" w:fill="auto"/>
        <w:spacing w:before="0" w:after="0" w:line="240" w:lineRule="auto"/>
        <w:contextualSpacing/>
        <w:jc w:val="center"/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</w:pPr>
      <w:r w:rsidRPr="00C3062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 xml:space="preserve">Примерный перечень </w:t>
      </w:r>
    </w:p>
    <w:p w:rsidR="007E4720" w:rsidRPr="00C30625" w:rsidRDefault="007E4720" w:rsidP="00892BDF">
      <w:pPr>
        <w:pStyle w:val="60"/>
        <w:shd w:val="clear" w:color="auto" w:fill="auto"/>
        <w:spacing w:before="0" w:after="0" w:line="240" w:lineRule="auto"/>
        <w:contextualSpacing/>
        <w:jc w:val="center"/>
        <w:rPr>
          <w:rStyle w:val="6"/>
          <w:rFonts w:eastAsia="Calibri"/>
          <w:b/>
          <w:bCs/>
          <w:i/>
          <w:iCs/>
          <w:spacing w:val="0"/>
          <w:sz w:val="28"/>
          <w:szCs w:val="28"/>
          <w:shd w:val="clear" w:color="auto" w:fill="auto"/>
        </w:rPr>
      </w:pPr>
      <w:r w:rsidRPr="00C3062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специальных технических средств и программного обеспечения для обучения студентов с нарушениями опорно-двигательного</w:t>
      </w:r>
      <w:r w:rsidR="002B67B6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 xml:space="preserve"> </w:t>
      </w:r>
      <w:r w:rsidR="00892BDF" w:rsidRPr="00C30625">
        <w:rPr>
          <w:rFonts w:eastAsia="Calibri"/>
          <w:b w:val="0"/>
          <w:spacing w:val="0"/>
          <w:sz w:val="28"/>
          <w:szCs w:val="28"/>
        </w:rPr>
        <w:t>а</w:t>
      </w:r>
      <w:r w:rsidRPr="00C30625">
        <w:rPr>
          <w:rStyle w:val="6"/>
          <w:rFonts w:eastAsia="Calibri"/>
          <w:bCs/>
          <w:i/>
          <w:iCs/>
          <w:color w:val="000000"/>
          <w:spacing w:val="0"/>
          <w:sz w:val="28"/>
          <w:szCs w:val="28"/>
        </w:rPr>
        <w:t>ппарата</w:t>
      </w:r>
    </w:p>
    <w:p w:rsidR="00892BDF" w:rsidRPr="00C30625" w:rsidRDefault="00892BDF" w:rsidP="003059F4">
      <w:pPr>
        <w:pStyle w:val="60"/>
        <w:shd w:val="clear" w:color="auto" w:fill="auto"/>
        <w:spacing w:before="0" w:after="0" w:line="240" w:lineRule="auto"/>
        <w:contextualSpacing/>
        <w:jc w:val="center"/>
        <w:rPr>
          <w:rFonts w:eastAsia="Calibri"/>
          <w:spacing w:val="0"/>
          <w:sz w:val="28"/>
          <w:szCs w:val="28"/>
        </w:rPr>
      </w:pPr>
    </w:p>
    <w:p w:rsidR="007E4720" w:rsidRPr="00C30625" w:rsidRDefault="007E4720" w:rsidP="003059F4">
      <w:pPr>
        <w:pStyle w:val="a3"/>
        <w:numPr>
          <w:ilvl w:val="0"/>
          <w:numId w:val="21"/>
        </w:numPr>
        <w:shd w:val="clear" w:color="auto" w:fill="auto"/>
        <w:tabs>
          <w:tab w:val="left" w:pos="1101"/>
        </w:tabs>
        <w:spacing w:line="240" w:lineRule="auto"/>
        <w:ind w:firstLine="640"/>
        <w:contextualSpacing/>
        <w:jc w:val="both"/>
        <w:rPr>
          <w:rFonts w:eastAsia="Calibri"/>
          <w:spacing w:val="0"/>
        </w:rPr>
      </w:pPr>
      <w:r w:rsidRPr="00C30625">
        <w:rPr>
          <w:rStyle w:val="1"/>
          <w:rFonts w:eastAsia="Calibri"/>
          <w:color w:val="000000"/>
          <w:spacing w:val="0"/>
        </w:rPr>
        <w:t>Специальная клавиатура: клавиатура с большими кнопками и разделяющей</w:t>
      </w:r>
      <w:r w:rsidR="003F7CAA" w:rsidRPr="00C30625">
        <w:rPr>
          <w:rStyle w:val="1"/>
          <w:rFonts w:eastAsia="Calibri"/>
          <w:color w:val="000000"/>
          <w:spacing w:val="0"/>
        </w:rPr>
        <w:t xml:space="preserve"> клавиши </w:t>
      </w:r>
      <w:r w:rsidRPr="00C30625">
        <w:rPr>
          <w:rStyle w:val="1"/>
          <w:rFonts w:eastAsia="Calibri"/>
          <w:color w:val="000000"/>
          <w:spacing w:val="0"/>
        </w:rPr>
        <w:t>накладкой и</w:t>
      </w:r>
      <w:r w:rsidR="002B67B6">
        <w:rPr>
          <w:rStyle w:val="1"/>
          <w:rFonts w:eastAsia="Calibri"/>
          <w:color w:val="000000"/>
          <w:spacing w:val="0"/>
        </w:rPr>
        <w:t xml:space="preserve"> </w:t>
      </w:r>
      <w:r w:rsidRPr="00C30625">
        <w:rPr>
          <w:rStyle w:val="1"/>
          <w:rFonts w:eastAsia="Calibri"/>
          <w:color w:val="000000"/>
          <w:spacing w:val="0"/>
        </w:rPr>
        <w:t>/</w:t>
      </w:r>
      <w:r w:rsidR="002B67B6">
        <w:rPr>
          <w:rStyle w:val="1"/>
          <w:rFonts w:eastAsia="Calibri"/>
          <w:color w:val="000000"/>
          <w:spacing w:val="0"/>
        </w:rPr>
        <w:t xml:space="preserve"> </w:t>
      </w:r>
      <w:r w:rsidRPr="00C30625">
        <w:rPr>
          <w:rStyle w:val="1"/>
          <w:rFonts w:eastAsia="Calibri"/>
          <w:color w:val="000000"/>
          <w:spacing w:val="0"/>
        </w:rPr>
        <w:t>или специализированная клавиатура с</w:t>
      </w:r>
      <w:r w:rsidR="003F7CAA" w:rsidRPr="00C30625">
        <w:rPr>
          <w:rStyle w:val="1"/>
          <w:rFonts w:eastAsia="Calibri"/>
          <w:color w:val="000000"/>
          <w:spacing w:val="0"/>
        </w:rPr>
        <w:t xml:space="preserve"> минимальным </w:t>
      </w:r>
      <w:r w:rsidRPr="00C30625">
        <w:rPr>
          <w:rStyle w:val="1"/>
          <w:rFonts w:eastAsia="Calibri"/>
          <w:color w:val="000000"/>
          <w:spacing w:val="0"/>
        </w:rPr>
        <w:t>усилием для позиционирования и ввода и</w:t>
      </w:r>
      <w:r w:rsidR="002B67B6">
        <w:rPr>
          <w:rStyle w:val="1"/>
          <w:rFonts w:eastAsia="Calibri"/>
          <w:color w:val="000000"/>
          <w:spacing w:val="0"/>
        </w:rPr>
        <w:t xml:space="preserve"> </w:t>
      </w:r>
      <w:r w:rsidRPr="00C30625">
        <w:rPr>
          <w:rStyle w:val="1"/>
          <w:rFonts w:eastAsia="Calibri"/>
          <w:color w:val="000000"/>
          <w:spacing w:val="0"/>
        </w:rPr>
        <w:t>/</w:t>
      </w:r>
      <w:r w:rsidR="002B67B6">
        <w:rPr>
          <w:rStyle w:val="1"/>
          <w:rFonts w:eastAsia="Calibri"/>
          <w:color w:val="000000"/>
          <w:spacing w:val="0"/>
        </w:rPr>
        <w:t xml:space="preserve"> </w:t>
      </w:r>
      <w:r w:rsidRPr="00C30625">
        <w:rPr>
          <w:rStyle w:val="1"/>
          <w:rFonts w:eastAsia="Calibri"/>
          <w:color w:val="000000"/>
          <w:spacing w:val="0"/>
        </w:rPr>
        <w:t>или сенсорная клавиатура</w:t>
      </w:r>
      <w:r w:rsidR="002B67B6">
        <w:rPr>
          <w:rStyle w:val="1"/>
          <w:rFonts w:eastAsia="Calibri"/>
          <w:color w:val="000000"/>
          <w:spacing w:val="0"/>
        </w:rPr>
        <w:t>.</w:t>
      </w:r>
    </w:p>
    <w:p w:rsidR="007E4720" w:rsidRPr="00C30625" w:rsidRDefault="007E4720" w:rsidP="003059F4">
      <w:pPr>
        <w:pStyle w:val="a3"/>
        <w:numPr>
          <w:ilvl w:val="0"/>
          <w:numId w:val="21"/>
        </w:numPr>
        <w:shd w:val="clear" w:color="auto" w:fill="auto"/>
        <w:tabs>
          <w:tab w:val="left" w:pos="1074"/>
        </w:tabs>
        <w:spacing w:line="240" w:lineRule="auto"/>
        <w:ind w:firstLine="640"/>
        <w:contextualSpacing/>
        <w:jc w:val="both"/>
        <w:rPr>
          <w:rFonts w:eastAsia="Calibri"/>
          <w:spacing w:val="0"/>
        </w:rPr>
      </w:pPr>
      <w:r w:rsidRPr="00C30625">
        <w:rPr>
          <w:rStyle w:val="1"/>
          <w:rFonts w:eastAsia="Calibri"/>
          <w:color w:val="000000"/>
          <w:spacing w:val="0"/>
        </w:rPr>
        <w:t>Виртуальная экранная клавиатура</w:t>
      </w:r>
      <w:r w:rsidR="002B67B6">
        <w:rPr>
          <w:rStyle w:val="1"/>
          <w:rFonts w:eastAsia="Calibri"/>
          <w:color w:val="000000"/>
          <w:spacing w:val="0"/>
        </w:rPr>
        <w:t>.</w:t>
      </w:r>
    </w:p>
    <w:p w:rsidR="007E4720" w:rsidRPr="00C30625" w:rsidRDefault="007E4720" w:rsidP="003059F4">
      <w:pPr>
        <w:pStyle w:val="a3"/>
        <w:numPr>
          <w:ilvl w:val="0"/>
          <w:numId w:val="21"/>
        </w:numPr>
        <w:shd w:val="clear" w:color="auto" w:fill="auto"/>
        <w:tabs>
          <w:tab w:val="left" w:pos="1083"/>
        </w:tabs>
        <w:spacing w:line="240" w:lineRule="auto"/>
        <w:ind w:firstLine="640"/>
        <w:contextualSpacing/>
        <w:jc w:val="both"/>
        <w:rPr>
          <w:rFonts w:eastAsia="Calibri"/>
          <w:spacing w:val="0"/>
        </w:rPr>
      </w:pPr>
      <w:r w:rsidRPr="00C30625">
        <w:rPr>
          <w:rStyle w:val="1"/>
          <w:rFonts w:eastAsia="Calibri"/>
          <w:color w:val="000000"/>
          <w:spacing w:val="0"/>
        </w:rPr>
        <w:t>Головная компьютерная мышь</w:t>
      </w:r>
      <w:r w:rsidR="002B67B6">
        <w:rPr>
          <w:rStyle w:val="1"/>
          <w:rFonts w:eastAsia="Calibri"/>
          <w:color w:val="000000"/>
          <w:spacing w:val="0"/>
        </w:rPr>
        <w:t>.</w:t>
      </w:r>
    </w:p>
    <w:p w:rsidR="007E4720" w:rsidRPr="00C30625" w:rsidRDefault="007E4720" w:rsidP="003059F4">
      <w:pPr>
        <w:pStyle w:val="a3"/>
        <w:numPr>
          <w:ilvl w:val="0"/>
          <w:numId w:val="21"/>
        </w:numPr>
        <w:shd w:val="clear" w:color="auto" w:fill="auto"/>
        <w:tabs>
          <w:tab w:val="left" w:pos="1083"/>
        </w:tabs>
        <w:spacing w:line="240" w:lineRule="auto"/>
        <w:ind w:firstLine="640"/>
        <w:contextualSpacing/>
        <w:jc w:val="both"/>
        <w:rPr>
          <w:rFonts w:eastAsia="Calibri"/>
          <w:spacing w:val="0"/>
        </w:rPr>
      </w:pPr>
      <w:r w:rsidRPr="00C30625">
        <w:rPr>
          <w:rStyle w:val="1"/>
          <w:rFonts w:eastAsia="Calibri"/>
          <w:color w:val="000000"/>
          <w:spacing w:val="0"/>
        </w:rPr>
        <w:t>Ножная компьютерная мышь</w:t>
      </w:r>
      <w:r w:rsidR="002B67B6">
        <w:rPr>
          <w:rStyle w:val="1"/>
          <w:rFonts w:eastAsia="Calibri"/>
          <w:color w:val="000000"/>
          <w:spacing w:val="0"/>
        </w:rPr>
        <w:t>.</w:t>
      </w:r>
    </w:p>
    <w:p w:rsidR="003F7CAA" w:rsidRPr="00C30625" w:rsidRDefault="007E4720" w:rsidP="003F7CAA">
      <w:pPr>
        <w:pStyle w:val="a3"/>
        <w:numPr>
          <w:ilvl w:val="0"/>
          <w:numId w:val="21"/>
        </w:numPr>
        <w:shd w:val="clear" w:color="auto" w:fill="auto"/>
        <w:tabs>
          <w:tab w:val="left" w:pos="1074"/>
        </w:tabs>
        <w:spacing w:line="240" w:lineRule="auto"/>
        <w:ind w:firstLine="640"/>
        <w:contextualSpacing/>
        <w:jc w:val="both"/>
        <w:rPr>
          <w:rFonts w:eastAsia="Calibri"/>
          <w:spacing w:val="0"/>
        </w:rPr>
      </w:pPr>
      <w:r w:rsidRPr="00C30625">
        <w:rPr>
          <w:rStyle w:val="1"/>
          <w:rFonts w:eastAsia="Calibri"/>
          <w:color w:val="000000"/>
          <w:spacing w:val="0"/>
        </w:rPr>
        <w:t>Выносные компьютерные кнопки</w:t>
      </w:r>
      <w:r w:rsidR="002B67B6">
        <w:rPr>
          <w:rStyle w:val="1"/>
          <w:rFonts w:eastAsia="Calibri"/>
          <w:color w:val="000000"/>
          <w:spacing w:val="0"/>
        </w:rPr>
        <w:t>.</w:t>
      </w:r>
    </w:p>
    <w:p w:rsidR="007E4720" w:rsidRPr="00C30625" w:rsidRDefault="007E4720" w:rsidP="003F7CAA">
      <w:pPr>
        <w:pStyle w:val="a3"/>
        <w:numPr>
          <w:ilvl w:val="0"/>
          <w:numId w:val="21"/>
        </w:numPr>
        <w:shd w:val="clear" w:color="auto" w:fill="auto"/>
        <w:tabs>
          <w:tab w:val="left" w:pos="1074"/>
        </w:tabs>
        <w:spacing w:line="240" w:lineRule="auto"/>
        <w:ind w:firstLine="640"/>
        <w:contextualSpacing/>
        <w:jc w:val="both"/>
        <w:rPr>
          <w:rFonts w:eastAsia="Calibri"/>
          <w:spacing w:val="0"/>
        </w:rPr>
      </w:pPr>
      <w:r w:rsidRPr="00C30625">
        <w:rPr>
          <w:rStyle w:val="1"/>
          <w:rFonts w:eastAsia="Calibri"/>
          <w:color w:val="000000"/>
          <w:spacing w:val="0"/>
        </w:rPr>
        <w:t>Компьютерный джойстик или компьютерный роллер</w:t>
      </w:r>
      <w:r w:rsidR="002B67B6">
        <w:rPr>
          <w:rStyle w:val="1"/>
          <w:rFonts w:eastAsia="Calibri"/>
          <w:color w:val="000000"/>
          <w:spacing w:val="0"/>
        </w:rPr>
        <w:t>.</w:t>
      </w:r>
    </w:p>
    <w:p w:rsidR="002B67B6" w:rsidRDefault="002B67B6" w:rsidP="00E33D78">
      <w:pPr>
        <w:pStyle w:val="a3"/>
        <w:shd w:val="clear" w:color="auto" w:fill="auto"/>
        <w:spacing w:line="240" w:lineRule="auto"/>
        <w:ind w:firstLine="640"/>
        <w:contextualSpacing/>
        <w:jc w:val="both"/>
        <w:rPr>
          <w:rStyle w:val="1"/>
          <w:rFonts w:eastAsia="Calibri"/>
          <w:color w:val="000000"/>
          <w:spacing w:val="0"/>
        </w:rPr>
      </w:pPr>
    </w:p>
    <w:p w:rsidR="00E33D78" w:rsidRPr="00C30625" w:rsidRDefault="007E4720" w:rsidP="00E33D78">
      <w:pPr>
        <w:pStyle w:val="a3"/>
        <w:shd w:val="clear" w:color="auto" w:fill="auto"/>
        <w:spacing w:line="240" w:lineRule="auto"/>
        <w:ind w:firstLine="640"/>
        <w:contextualSpacing/>
        <w:jc w:val="both"/>
        <w:rPr>
          <w:rFonts w:eastAsia="Calibri"/>
          <w:spacing w:val="0"/>
        </w:rPr>
      </w:pPr>
      <w:r w:rsidRPr="00C30625">
        <w:rPr>
          <w:rStyle w:val="1"/>
          <w:rFonts w:eastAsia="Calibri"/>
          <w:color w:val="000000"/>
          <w:spacing w:val="0"/>
        </w:rPr>
        <w:t>Рекомендуемый комплект оснащения для рабочего места для пользователя с нарушениями опорно-двигательного аппарата:</w:t>
      </w:r>
    </w:p>
    <w:p w:rsidR="007E4720" w:rsidRPr="00C30625" w:rsidRDefault="007E4720" w:rsidP="002B67B6">
      <w:pPr>
        <w:pStyle w:val="a3"/>
        <w:numPr>
          <w:ilvl w:val="0"/>
          <w:numId w:val="22"/>
        </w:numPr>
        <w:shd w:val="clear" w:color="auto" w:fill="auto"/>
        <w:tabs>
          <w:tab w:val="left" w:pos="1134"/>
        </w:tabs>
        <w:spacing w:line="240" w:lineRule="auto"/>
        <w:ind w:left="40" w:firstLine="640"/>
        <w:contextualSpacing/>
        <w:jc w:val="both"/>
        <w:rPr>
          <w:rFonts w:eastAsia="Calibri"/>
          <w:spacing w:val="0"/>
        </w:rPr>
      </w:pPr>
      <w:r w:rsidRPr="00C30625">
        <w:rPr>
          <w:rStyle w:val="1"/>
          <w:rFonts w:eastAsia="Calibri"/>
          <w:color w:val="000000"/>
          <w:spacing w:val="0"/>
        </w:rPr>
        <w:t>Персональный компьютер, оснащенный в</w:t>
      </w:r>
      <w:r w:rsidR="00E33D78" w:rsidRPr="00C30625">
        <w:rPr>
          <w:rStyle w:val="1"/>
          <w:rFonts w:eastAsia="Calibri"/>
          <w:color w:val="000000"/>
          <w:spacing w:val="0"/>
        </w:rPr>
        <w:t xml:space="preserve">ыносными компьютерными кнопками </w:t>
      </w:r>
      <w:r w:rsidRPr="00C30625">
        <w:rPr>
          <w:rStyle w:val="1"/>
          <w:rFonts w:eastAsia="Calibri"/>
          <w:color w:val="000000"/>
          <w:spacing w:val="0"/>
        </w:rPr>
        <w:t>и специальной клавиатурой</w:t>
      </w:r>
      <w:r w:rsidR="002B67B6">
        <w:rPr>
          <w:rStyle w:val="1"/>
          <w:rFonts w:eastAsia="Calibri"/>
          <w:color w:val="000000"/>
          <w:spacing w:val="0"/>
        </w:rPr>
        <w:t>.</w:t>
      </w:r>
    </w:p>
    <w:p w:rsidR="00E33D78" w:rsidRPr="00C30625" w:rsidRDefault="007E4720" w:rsidP="00E33D78">
      <w:pPr>
        <w:pStyle w:val="a3"/>
        <w:numPr>
          <w:ilvl w:val="0"/>
          <w:numId w:val="22"/>
        </w:numPr>
        <w:shd w:val="clear" w:color="auto" w:fill="auto"/>
        <w:tabs>
          <w:tab w:val="left" w:pos="1110"/>
        </w:tabs>
        <w:spacing w:line="240" w:lineRule="auto"/>
        <w:ind w:firstLine="640"/>
        <w:contextualSpacing/>
        <w:jc w:val="both"/>
        <w:rPr>
          <w:rFonts w:eastAsia="Calibri"/>
          <w:spacing w:val="0"/>
        </w:rPr>
      </w:pPr>
      <w:r w:rsidRPr="00C30625">
        <w:rPr>
          <w:rStyle w:val="1"/>
          <w:rFonts w:eastAsia="Calibri"/>
          <w:color w:val="000000"/>
          <w:spacing w:val="0"/>
        </w:rPr>
        <w:t>Персональный компьютер, оснащенный ножной или головной мышью и виртуальной экранной клавиатурой</w:t>
      </w:r>
      <w:r w:rsidR="002B67B6">
        <w:rPr>
          <w:rStyle w:val="1"/>
          <w:rFonts w:eastAsia="Calibri"/>
          <w:color w:val="000000"/>
          <w:spacing w:val="0"/>
        </w:rPr>
        <w:t>.</w:t>
      </w:r>
    </w:p>
    <w:p w:rsidR="00607C75" w:rsidRPr="00C30625" w:rsidRDefault="007E4720" w:rsidP="00E33D78">
      <w:pPr>
        <w:pStyle w:val="a3"/>
        <w:numPr>
          <w:ilvl w:val="0"/>
          <w:numId w:val="22"/>
        </w:numPr>
        <w:shd w:val="clear" w:color="auto" w:fill="auto"/>
        <w:tabs>
          <w:tab w:val="left" w:pos="1110"/>
        </w:tabs>
        <w:spacing w:line="240" w:lineRule="auto"/>
        <w:ind w:firstLine="640"/>
        <w:contextualSpacing/>
        <w:jc w:val="both"/>
        <w:rPr>
          <w:rFonts w:eastAsia="Calibri"/>
          <w:spacing w:val="0"/>
        </w:rPr>
      </w:pPr>
      <w:r w:rsidRPr="00C30625">
        <w:rPr>
          <w:rStyle w:val="1"/>
          <w:rFonts w:eastAsia="Calibri"/>
          <w:color w:val="000000"/>
          <w:spacing w:val="0"/>
        </w:rPr>
        <w:t>Персональный компьютер, оснащенный компьютерным джойстиком или компьютерным роллером и специальной клавиатурой</w:t>
      </w:r>
      <w:r w:rsidR="002B67B6">
        <w:rPr>
          <w:rStyle w:val="1"/>
          <w:rFonts w:eastAsia="Calibri"/>
          <w:color w:val="000000"/>
          <w:spacing w:val="0"/>
        </w:rPr>
        <w:t>.</w:t>
      </w:r>
    </w:p>
    <w:p w:rsidR="00EA07E6" w:rsidRPr="00C30625" w:rsidRDefault="00EA07E6" w:rsidP="003059F4">
      <w:pPr>
        <w:pStyle w:val="60"/>
        <w:shd w:val="clear" w:color="auto" w:fill="auto"/>
        <w:tabs>
          <w:tab w:val="left" w:pos="0"/>
        </w:tabs>
        <w:spacing w:before="0" w:after="0" w:line="240" w:lineRule="auto"/>
        <w:contextualSpacing/>
        <w:rPr>
          <w:rFonts w:eastAsia="Calibri"/>
          <w:b w:val="0"/>
          <w:i w:val="0"/>
          <w:spacing w:val="0"/>
          <w:sz w:val="28"/>
          <w:szCs w:val="28"/>
        </w:rPr>
      </w:pPr>
    </w:p>
    <w:sectPr w:rsidR="00EA07E6" w:rsidRPr="00C30625" w:rsidSect="00AA4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901" w:rsidRDefault="001B5901" w:rsidP="00CB2961">
      <w:pPr>
        <w:spacing w:after="0" w:line="240" w:lineRule="auto"/>
      </w:pPr>
      <w:r>
        <w:separator/>
      </w:r>
    </w:p>
  </w:endnote>
  <w:endnote w:type="continuationSeparator" w:id="0">
    <w:p w:rsidR="001B5901" w:rsidRDefault="001B5901" w:rsidP="00CB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901" w:rsidRDefault="001B5901" w:rsidP="00CB2961">
      <w:pPr>
        <w:spacing w:after="0" w:line="240" w:lineRule="auto"/>
      </w:pPr>
      <w:r>
        <w:separator/>
      </w:r>
    </w:p>
  </w:footnote>
  <w:footnote w:type="continuationSeparator" w:id="0">
    <w:p w:rsidR="001B5901" w:rsidRDefault="001B5901" w:rsidP="00CB2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C14A2BE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%2,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%2,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%2,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%2,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%2,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%2,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%2,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%2,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4"/>
      <w:numFmt w:val="decimal"/>
      <w:lvlText w:val="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5.%1,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,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%1,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%1,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%1,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%1,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%1,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%1,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%1,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3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4"/>
      <w:numFmt w:val="decimal"/>
      <w:lvlText w:val="6.%1,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6.%1,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6.%1,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6.%1,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6.%1,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6.%1,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6.%1,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6.%1,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6.%1,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5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2">
      <w:start w:val="5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3">
      <w:start w:val="5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4">
      <w:start w:val="5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5">
      <w:start w:val="5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6">
      <w:start w:val="5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7">
      <w:start w:val="5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8">
      <w:start w:val="5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2"/>
      <w:numFmt w:val="decimal"/>
      <w:lvlText w:val="7.%1,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7.%1,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7.%1,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7.%1,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7.%1,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7.%1,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7.%1,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7.%1,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7.%1,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3"/>
      <w:numFmt w:val="decimal"/>
      <w:lvlText w:val="7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7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7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7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7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7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7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7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7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5"/>
      <w:numFmt w:val="decimal"/>
      <w:lvlText w:val="8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8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8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8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8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8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8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8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8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1D"/>
    <w:multiLevelType w:val="multilevel"/>
    <w:tmpl w:val="896A0778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23"/>
    <w:multiLevelType w:val="multilevel"/>
    <w:tmpl w:val="B0843C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7770D23"/>
    <w:multiLevelType w:val="multilevel"/>
    <w:tmpl w:val="EBD861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000000"/>
      </w:rPr>
    </w:lvl>
  </w:abstractNum>
  <w:abstractNum w:abstractNumId="19" w15:restartNumberingAfterBreak="0">
    <w:nsid w:val="200A563D"/>
    <w:multiLevelType w:val="multilevel"/>
    <w:tmpl w:val="554CA2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  <w:color w:val="000000"/>
      </w:rPr>
    </w:lvl>
  </w:abstractNum>
  <w:abstractNum w:abstractNumId="20" w15:restartNumberingAfterBreak="0">
    <w:nsid w:val="5C922552"/>
    <w:multiLevelType w:val="multilevel"/>
    <w:tmpl w:val="0A2807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000000"/>
      </w:rPr>
    </w:lvl>
  </w:abstractNum>
  <w:abstractNum w:abstractNumId="21" w15:restartNumberingAfterBreak="0">
    <w:nsid w:val="7A2B13F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21"/>
  </w:num>
  <w:num w:numId="3">
    <w:abstractNumId w:val="1"/>
  </w:num>
  <w:num w:numId="4">
    <w:abstractNumId w:val="2"/>
  </w:num>
  <w:num w:numId="5">
    <w:abstractNumId w:val="3"/>
  </w:num>
  <w:num w:numId="6">
    <w:abstractNumId w:val="19"/>
  </w:num>
  <w:num w:numId="7">
    <w:abstractNumId w:val="20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0A"/>
    <w:rsid w:val="00010161"/>
    <w:rsid w:val="00010391"/>
    <w:rsid w:val="0001568D"/>
    <w:rsid w:val="0002171A"/>
    <w:rsid w:val="0003211F"/>
    <w:rsid w:val="00040A96"/>
    <w:rsid w:val="0006360D"/>
    <w:rsid w:val="00075EE6"/>
    <w:rsid w:val="00094049"/>
    <w:rsid w:val="00095E72"/>
    <w:rsid w:val="00104B0F"/>
    <w:rsid w:val="001053E7"/>
    <w:rsid w:val="00113B0D"/>
    <w:rsid w:val="001157C7"/>
    <w:rsid w:val="00115897"/>
    <w:rsid w:val="00120072"/>
    <w:rsid w:val="00130592"/>
    <w:rsid w:val="00132F0C"/>
    <w:rsid w:val="00133682"/>
    <w:rsid w:val="00133EA3"/>
    <w:rsid w:val="0015131E"/>
    <w:rsid w:val="0015331C"/>
    <w:rsid w:val="00183E7E"/>
    <w:rsid w:val="001B5901"/>
    <w:rsid w:val="001D31A5"/>
    <w:rsid w:val="001E078D"/>
    <w:rsid w:val="001F5A89"/>
    <w:rsid w:val="00215964"/>
    <w:rsid w:val="0023302E"/>
    <w:rsid w:val="002410F2"/>
    <w:rsid w:val="00256F51"/>
    <w:rsid w:val="0028048A"/>
    <w:rsid w:val="00291F5D"/>
    <w:rsid w:val="002A2BA3"/>
    <w:rsid w:val="002A528E"/>
    <w:rsid w:val="002B2398"/>
    <w:rsid w:val="002B67B6"/>
    <w:rsid w:val="002F1FE2"/>
    <w:rsid w:val="003002C5"/>
    <w:rsid w:val="0030257E"/>
    <w:rsid w:val="003059F4"/>
    <w:rsid w:val="00307C64"/>
    <w:rsid w:val="00317286"/>
    <w:rsid w:val="00323E52"/>
    <w:rsid w:val="00342F7F"/>
    <w:rsid w:val="003B083F"/>
    <w:rsid w:val="003C6E9E"/>
    <w:rsid w:val="003D700B"/>
    <w:rsid w:val="003F7CAA"/>
    <w:rsid w:val="00400967"/>
    <w:rsid w:val="00433FDA"/>
    <w:rsid w:val="00445DAD"/>
    <w:rsid w:val="004538C1"/>
    <w:rsid w:val="00471D9A"/>
    <w:rsid w:val="00491FB6"/>
    <w:rsid w:val="00492ECB"/>
    <w:rsid w:val="00495C40"/>
    <w:rsid w:val="004E0A51"/>
    <w:rsid w:val="004E3766"/>
    <w:rsid w:val="004F7F34"/>
    <w:rsid w:val="00580437"/>
    <w:rsid w:val="005C258B"/>
    <w:rsid w:val="005C707E"/>
    <w:rsid w:val="005D1366"/>
    <w:rsid w:val="005D410A"/>
    <w:rsid w:val="005E43DA"/>
    <w:rsid w:val="005F6F6D"/>
    <w:rsid w:val="0060400A"/>
    <w:rsid w:val="00607C75"/>
    <w:rsid w:val="00611643"/>
    <w:rsid w:val="006175A7"/>
    <w:rsid w:val="00617A22"/>
    <w:rsid w:val="00622D2C"/>
    <w:rsid w:val="00636136"/>
    <w:rsid w:val="00667459"/>
    <w:rsid w:val="00676C33"/>
    <w:rsid w:val="006C4D4D"/>
    <w:rsid w:val="006D6286"/>
    <w:rsid w:val="006D641A"/>
    <w:rsid w:val="006E3569"/>
    <w:rsid w:val="00714293"/>
    <w:rsid w:val="00736DCF"/>
    <w:rsid w:val="00780851"/>
    <w:rsid w:val="00790779"/>
    <w:rsid w:val="00796E26"/>
    <w:rsid w:val="007C1C02"/>
    <w:rsid w:val="007E4720"/>
    <w:rsid w:val="008037C4"/>
    <w:rsid w:val="008332F0"/>
    <w:rsid w:val="00892BDF"/>
    <w:rsid w:val="00895015"/>
    <w:rsid w:val="008B4C8C"/>
    <w:rsid w:val="008D7F44"/>
    <w:rsid w:val="00921559"/>
    <w:rsid w:val="0092232F"/>
    <w:rsid w:val="00977DC3"/>
    <w:rsid w:val="009D5230"/>
    <w:rsid w:val="00A01CED"/>
    <w:rsid w:val="00A254CC"/>
    <w:rsid w:val="00AA48A2"/>
    <w:rsid w:val="00AC72B8"/>
    <w:rsid w:val="00AC7DDC"/>
    <w:rsid w:val="00AD4A3C"/>
    <w:rsid w:val="00AF07D7"/>
    <w:rsid w:val="00AF0A52"/>
    <w:rsid w:val="00AF7F57"/>
    <w:rsid w:val="00B02D82"/>
    <w:rsid w:val="00B160C2"/>
    <w:rsid w:val="00B351E7"/>
    <w:rsid w:val="00B52F7A"/>
    <w:rsid w:val="00B611D6"/>
    <w:rsid w:val="00BA372E"/>
    <w:rsid w:val="00BA774E"/>
    <w:rsid w:val="00BD5C00"/>
    <w:rsid w:val="00C01824"/>
    <w:rsid w:val="00C04974"/>
    <w:rsid w:val="00C05E0F"/>
    <w:rsid w:val="00C30625"/>
    <w:rsid w:val="00C373FF"/>
    <w:rsid w:val="00C51D3C"/>
    <w:rsid w:val="00C62332"/>
    <w:rsid w:val="00C74505"/>
    <w:rsid w:val="00C806D9"/>
    <w:rsid w:val="00C8551D"/>
    <w:rsid w:val="00C879AF"/>
    <w:rsid w:val="00C87C9D"/>
    <w:rsid w:val="00C917FE"/>
    <w:rsid w:val="00CB1C32"/>
    <w:rsid w:val="00CB2961"/>
    <w:rsid w:val="00CC64B8"/>
    <w:rsid w:val="00CE11E0"/>
    <w:rsid w:val="00CF4246"/>
    <w:rsid w:val="00D10092"/>
    <w:rsid w:val="00D1078B"/>
    <w:rsid w:val="00D34D0A"/>
    <w:rsid w:val="00D41FD7"/>
    <w:rsid w:val="00DD1468"/>
    <w:rsid w:val="00E008AE"/>
    <w:rsid w:val="00E30CE6"/>
    <w:rsid w:val="00E33D78"/>
    <w:rsid w:val="00E5632E"/>
    <w:rsid w:val="00E81285"/>
    <w:rsid w:val="00E97244"/>
    <w:rsid w:val="00EA07E6"/>
    <w:rsid w:val="00EA4311"/>
    <w:rsid w:val="00ED7033"/>
    <w:rsid w:val="00EE1216"/>
    <w:rsid w:val="00F15A95"/>
    <w:rsid w:val="00F4494F"/>
    <w:rsid w:val="00F57A80"/>
    <w:rsid w:val="00F65300"/>
    <w:rsid w:val="00F73620"/>
    <w:rsid w:val="00F84372"/>
    <w:rsid w:val="00F860A6"/>
    <w:rsid w:val="00FD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C3C0B3-0109-4B87-9484-7B42A71B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1"/>
    <w:uiPriority w:val="99"/>
    <w:rsid w:val="00D34D0A"/>
    <w:rPr>
      <w:rFonts w:ascii="Times New Roman" w:hAnsi="Times New Roman" w:cs="Times New Roman"/>
      <w:b/>
      <w:bCs/>
      <w:spacing w:val="-20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D34D0A"/>
    <w:rPr>
      <w:rFonts w:ascii="Times New Roman" w:hAnsi="Times New Roman" w:cs="Times New Roman"/>
      <w:b/>
      <w:bCs/>
      <w:i/>
      <w:iCs/>
      <w:spacing w:val="-20"/>
      <w:sz w:val="27"/>
      <w:szCs w:val="27"/>
      <w:shd w:val="clear" w:color="auto" w:fill="FFFFFF"/>
    </w:rPr>
  </w:style>
  <w:style w:type="character" w:customStyle="1" w:styleId="50">
    <w:name w:val="Основной текст (5) + Курсив"/>
    <w:basedOn w:val="5"/>
    <w:uiPriority w:val="99"/>
    <w:rsid w:val="00D34D0A"/>
    <w:rPr>
      <w:rFonts w:ascii="Times New Roman" w:hAnsi="Times New Roman" w:cs="Times New Roman"/>
      <w:b/>
      <w:bCs/>
      <w:i/>
      <w:iCs/>
      <w:spacing w:val="-20"/>
      <w:sz w:val="27"/>
      <w:szCs w:val="27"/>
      <w:u w:val="single"/>
      <w:shd w:val="clear" w:color="auto" w:fill="FFFFFF"/>
    </w:rPr>
  </w:style>
  <w:style w:type="character" w:customStyle="1" w:styleId="510">
    <w:name w:val="Основной текст (5) + Курсив1"/>
    <w:basedOn w:val="5"/>
    <w:uiPriority w:val="99"/>
    <w:rsid w:val="00D34D0A"/>
    <w:rPr>
      <w:rFonts w:ascii="Times New Roman" w:hAnsi="Times New Roman" w:cs="Times New Roman"/>
      <w:b/>
      <w:bCs/>
      <w:i/>
      <w:iCs/>
      <w:spacing w:val="-20"/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D34D0A"/>
    <w:pPr>
      <w:widowControl w:val="0"/>
      <w:shd w:val="clear" w:color="auto" w:fill="FFFFFF"/>
      <w:spacing w:after="60" w:line="240" w:lineRule="atLeast"/>
      <w:ind w:hanging="1460"/>
      <w:jc w:val="center"/>
    </w:pPr>
    <w:rPr>
      <w:rFonts w:ascii="Times New Roman" w:hAnsi="Times New Roman" w:cs="Times New Roman"/>
      <w:b/>
      <w:bCs/>
      <w:spacing w:val="-20"/>
      <w:sz w:val="27"/>
      <w:szCs w:val="27"/>
    </w:rPr>
  </w:style>
  <w:style w:type="paragraph" w:customStyle="1" w:styleId="60">
    <w:name w:val="Основной текст (6)"/>
    <w:basedOn w:val="a"/>
    <w:link w:val="6"/>
    <w:uiPriority w:val="99"/>
    <w:rsid w:val="00D34D0A"/>
    <w:pPr>
      <w:widowControl w:val="0"/>
      <w:shd w:val="clear" w:color="auto" w:fill="FFFFFF"/>
      <w:spacing w:before="240" w:after="240" w:line="307" w:lineRule="exact"/>
      <w:jc w:val="both"/>
    </w:pPr>
    <w:rPr>
      <w:rFonts w:ascii="Times New Roman" w:hAnsi="Times New Roman" w:cs="Times New Roman"/>
      <w:b/>
      <w:bCs/>
      <w:i/>
      <w:iCs/>
      <w:spacing w:val="-20"/>
      <w:sz w:val="27"/>
      <w:szCs w:val="27"/>
    </w:rPr>
  </w:style>
  <w:style w:type="character" w:customStyle="1" w:styleId="1">
    <w:name w:val="Основной текст Знак1"/>
    <w:basedOn w:val="a0"/>
    <w:link w:val="a3"/>
    <w:uiPriority w:val="99"/>
    <w:rsid w:val="00D34D0A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paragraph" w:styleId="a3">
    <w:name w:val="Body Text"/>
    <w:basedOn w:val="a"/>
    <w:link w:val="1"/>
    <w:uiPriority w:val="99"/>
    <w:rsid w:val="00D34D0A"/>
    <w:pPr>
      <w:widowControl w:val="0"/>
      <w:shd w:val="clear" w:color="auto" w:fill="FFFFFF"/>
      <w:spacing w:after="0" w:line="312" w:lineRule="exact"/>
    </w:pPr>
    <w:rPr>
      <w:rFonts w:ascii="Times New Roman" w:hAnsi="Times New Roman" w:cs="Times New Roman"/>
      <w:spacing w:val="-10"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D34D0A"/>
  </w:style>
  <w:style w:type="character" w:customStyle="1" w:styleId="a5">
    <w:name w:val="Основной текст + Курсив"/>
    <w:aliases w:val="Интервал -1 pt"/>
    <w:basedOn w:val="1"/>
    <w:uiPriority w:val="99"/>
    <w:rsid w:val="00D34D0A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Constantia">
    <w:name w:val="Основной текст + Constantia"/>
    <w:aliases w:val="13 pt"/>
    <w:basedOn w:val="1"/>
    <w:uiPriority w:val="99"/>
    <w:rsid w:val="00D34D0A"/>
    <w:rPr>
      <w:rFonts w:ascii="Constantia" w:hAnsi="Constantia" w:cs="Constantia"/>
      <w:spacing w:val="-10"/>
      <w:sz w:val="26"/>
      <w:szCs w:val="26"/>
      <w:u w:val="none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D34D0A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D34D0A"/>
    <w:pPr>
      <w:widowControl w:val="0"/>
      <w:shd w:val="clear" w:color="auto" w:fill="FFFFFF"/>
      <w:spacing w:before="300" w:after="300" w:line="307" w:lineRule="exact"/>
      <w:jc w:val="both"/>
    </w:pPr>
    <w:rPr>
      <w:rFonts w:ascii="Times New Roman" w:hAnsi="Times New Roman" w:cs="Times New Roman"/>
      <w:i/>
      <w:iCs/>
      <w:spacing w:val="-2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3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4D0A"/>
    <w:rPr>
      <w:rFonts w:ascii="Tahoma" w:hAnsi="Tahoma" w:cs="Tahoma"/>
      <w:sz w:val="16"/>
      <w:szCs w:val="16"/>
    </w:rPr>
  </w:style>
  <w:style w:type="character" w:customStyle="1" w:styleId="13">
    <w:name w:val="Основной текст + 13"/>
    <w:aliases w:val="5 pt9,Полужирный5,Интервал -1 pt2"/>
    <w:basedOn w:val="1"/>
    <w:uiPriority w:val="99"/>
    <w:rsid w:val="00790779"/>
    <w:rPr>
      <w:rFonts w:ascii="Times New Roman" w:hAnsi="Times New Roman" w:cs="Times New Roman"/>
      <w:b/>
      <w:bCs/>
      <w:spacing w:val="-20"/>
      <w:sz w:val="27"/>
      <w:szCs w:val="27"/>
      <w:u w:val="none"/>
      <w:shd w:val="clear" w:color="auto" w:fill="FFFFFF"/>
    </w:rPr>
  </w:style>
  <w:style w:type="character" w:customStyle="1" w:styleId="131">
    <w:name w:val="Основной текст + 131"/>
    <w:aliases w:val="5 pt8,Полужирный4,Интервал -1 pt1"/>
    <w:basedOn w:val="1"/>
    <w:uiPriority w:val="99"/>
    <w:rsid w:val="00790779"/>
    <w:rPr>
      <w:rFonts w:ascii="Times New Roman" w:hAnsi="Times New Roman" w:cs="Times New Roman"/>
      <w:b/>
      <w:bCs/>
      <w:spacing w:val="-20"/>
      <w:sz w:val="27"/>
      <w:szCs w:val="27"/>
      <w:u w:val="single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790779"/>
    <w:rPr>
      <w:rFonts w:ascii="Times New Roman" w:hAnsi="Times New Roman" w:cs="Times New Roman"/>
      <w:b/>
      <w:bCs/>
      <w:i/>
      <w:iCs/>
      <w:spacing w:val="-20"/>
      <w:sz w:val="27"/>
      <w:szCs w:val="27"/>
      <w:u w:val="none"/>
      <w:shd w:val="clear" w:color="auto" w:fill="FFFFFF"/>
    </w:rPr>
  </w:style>
  <w:style w:type="paragraph" w:styleId="a8">
    <w:name w:val="List Paragraph"/>
    <w:basedOn w:val="a"/>
    <w:uiPriority w:val="34"/>
    <w:qFormat/>
    <w:rsid w:val="00132F0C"/>
    <w:pPr>
      <w:ind w:left="720"/>
      <w:contextualSpacing/>
    </w:pPr>
  </w:style>
  <w:style w:type="character" w:customStyle="1" w:styleId="11pt">
    <w:name w:val="Основной текст + 11 pt"/>
    <w:aliases w:val="Полужирный3,Интервал 0 pt15"/>
    <w:basedOn w:val="1"/>
    <w:uiPriority w:val="99"/>
    <w:rsid w:val="00EA07E6"/>
    <w:rPr>
      <w:rFonts w:ascii="Times New Roman" w:hAnsi="Times New Roman" w:cs="Times New Roman"/>
      <w:b/>
      <w:bCs/>
      <w:spacing w:val="0"/>
      <w:sz w:val="22"/>
      <w:szCs w:val="22"/>
      <w:u w:val="none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EA07E6"/>
    <w:rPr>
      <w:rFonts w:ascii="Times New Roman" w:hAnsi="Times New Roman" w:cs="Times New Roman"/>
      <w:b/>
      <w:bCs/>
      <w:spacing w:val="-20"/>
      <w:sz w:val="29"/>
      <w:szCs w:val="29"/>
      <w:shd w:val="clear" w:color="auto" w:fill="FFFFFF"/>
    </w:rPr>
  </w:style>
  <w:style w:type="character" w:customStyle="1" w:styleId="1FranklinGothicHeavy">
    <w:name w:val="Заголовок №1 + Franklin Gothic Heavy"/>
    <w:aliases w:val="13,5 pt4,Не полужирный,Курсив1,Интервал 0 pt11,Масштаб 60%"/>
    <w:basedOn w:val="10"/>
    <w:uiPriority w:val="99"/>
    <w:rsid w:val="00EA07E6"/>
    <w:rPr>
      <w:rFonts w:ascii="Franklin Gothic Heavy" w:hAnsi="Franklin Gothic Heavy" w:cs="Franklin Gothic Heavy"/>
      <w:b/>
      <w:bCs/>
      <w:i/>
      <w:iCs/>
      <w:noProof/>
      <w:spacing w:val="0"/>
      <w:w w:val="60"/>
      <w:sz w:val="27"/>
      <w:szCs w:val="27"/>
      <w:shd w:val="clear" w:color="auto" w:fill="FFFFFF"/>
    </w:rPr>
  </w:style>
  <w:style w:type="character" w:customStyle="1" w:styleId="52">
    <w:name w:val="Основной текст (5)"/>
    <w:basedOn w:val="5"/>
    <w:uiPriority w:val="99"/>
    <w:rsid w:val="00EA07E6"/>
    <w:rPr>
      <w:rFonts w:ascii="Times New Roman" w:hAnsi="Times New Roman" w:cs="Times New Roman"/>
      <w:b/>
      <w:bCs/>
      <w:spacing w:val="-20"/>
      <w:sz w:val="27"/>
      <w:szCs w:val="27"/>
      <w:u w:val="single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EA07E6"/>
    <w:pPr>
      <w:widowControl w:val="0"/>
      <w:shd w:val="clear" w:color="auto" w:fill="FFFFFF"/>
      <w:spacing w:after="420" w:line="317" w:lineRule="exact"/>
      <w:ind w:firstLine="500"/>
      <w:jc w:val="both"/>
      <w:outlineLvl w:val="0"/>
    </w:pPr>
    <w:rPr>
      <w:rFonts w:ascii="Times New Roman" w:hAnsi="Times New Roman" w:cs="Times New Roman"/>
      <w:b/>
      <w:bCs/>
      <w:spacing w:val="-20"/>
      <w:sz w:val="29"/>
      <w:szCs w:val="29"/>
    </w:rPr>
  </w:style>
  <w:style w:type="character" w:customStyle="1" w:styleId="511pt">
    <w:name w:val="Основной текст (5) + 11 pt"/>
    <w:aliases w:val="Интервал 0 pt9"/>
    <w:basedOn w:val="5"/>
    <w:uiPriority w:val="99"/>
    <w:rsid w:val="00EA07E6"/>
    <w:rPr>
      <w:rFonts w:ascii="Times New Roman" w:hAnsi="Times New Roman" w:cs="Times New Roman"/>
      <w:b/>
      <w:bCs/>
      <w:spacing w:val="0"/>
      <w:sz w:val="22"/>
      <w:szCs w:val="22"/>
      <w:u w:val="none"/>
      <w:shd w:val="clear" w:color="auto" w:fill="FFFFFF"/>
    </w:rPr>
  </w:style>
  <w:style w:type="character" w:customStyle="1" w:styleId="512pt">
    <w:name w:val="Основной текст (5) + 12 pt"/>
    <w:aliases w:val="Интервал 0 pt8"/>
    <w:basedOn w:val="5"/>
    <w:uiPriority w:val="99"/>
    <w:rsid w:val="00EA07E6"/>
    <w:rPr>
      <w:rFonts w:ascii="Times New Roman" w:hAnsi="Times New Roman" w:cs="Times New Roman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512pt1">
    <w:name w:val="Основной текст (5) + 12 pt1"/>
    <w:aliases w:val="Интервал 0 pt7"/>
    <w:basedOn w:val="5"/>
    <w:uiPriority w:val="99"/>
    <w:rsid w:val="00EA07E6"/>
    <w:rPr>
      <w:rFonts w:ascii="Times New Roman" w:hAnsi="Times New Roman" w:cs="Times New Roman"/>
      <w:b/>
      <w:bCs/>
      <w:spacing w:val="-10"/>
      <w:sz w:val="24"/>
      <w:szCs w:val="24"/>
      <w:u w:val="single"/>
      <w:shd w:val="clear" w:color="auto" w:fill="FFFFFF"/>
    </w:rPr>
  </w:style>
  <w:style w:type="character" w:customStyle="1" w:styleId="514pt">
    <w:name w:val="Основной текст (5) + 14 pt"/>
    <w:aliases w:val="Не полужирный1,Интервал 0 pt6"/>
    <w:basedOn w:val="5"/>
    <w:uiPriority w:val="99"/>
    <w:rsid w:val="00EA07E6"/>
    <w:rPr>
      <w:rFonts w:ascii="Times New Roman" w:hAnsi="Times New Roman" w:cs="Times New Roman"/>
      <w:b/>
      <w:bCs/>
      <w:spacing w:val="-10"/>
      <w:sz w:val="28"/>
      <w:szCs w:val="28"/>
      <w:u w:val="none"/>
      <w:shd w:val="clear" w:color="auto" w:fill="FFFFFF"/>
    </w:rPr>
  </w:style>
  <w:style w:type="character" w:customStyle="1" w:styleId="12pt">
    <w:name w:val="Основной текст + 12 pt"/>
    <w:aliases w:val="Полужирный1"/>
    <w:basedOn w:val="1"/>
    <w:uiPriority w:val="99"/>
    <w:rsid w:val="00EE1216"/>
    <w:rPr>
      <w:rFonts w:ascii="Times New Roman" w:hAnsi="Times New Roman" w:cs="Times New Roman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12">
    <w:name w:val="Заголовок №1 (2)_"/>
    <w:basedOn w:val="a0"/>
    <w:link w:val="120"/>
    <w:uiPriority w:val="99"/>
    <w:rsid w:val="00291F5D"/>
    <w:rPr>
      <w:rFonts w:ascii="Times New Roman" w:hAnsi="Times New Roman" w:cs="Times New Roman"/>
      <w:b/>
      <w:bCs/>
      <w:spacing w:val="-20"/>
      <w:sz w:val="29"/>
      <w:szCs w:val="29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291F5D"/>
    <w:pPr>
      <w:widowControl w:val="0"/>
      <w:shd w:val="clear" w:color="auto" w:fill="FFFFFF"/>
      <w:spacing w:before="420" w:after="300" w:line="283" w:lineRule="exact"/>
      <w:ind w:firstLine="660"/>
      <w:jc w:val="both"/>
      <w:outlineLvl w:val="0"/>
    </w:pPr>
    <w:rPr>
      <w:rFonts w:ascii="Times New Roman" w:hAnsi="Times New Roman" w:cs="Times New Roman"/>
      <w:b/>
      <w:bCs/>
      <w:spacing w:val="-20"/>
      <w:sz w:val="29"/>
      <w:szCs w:val="29"/>
    </w:rPr>
  </w:style>
  <w:style w:type="paragraph" w:customStyle="1" w:styleId="21">
    <w:name w:val="Основной текст 21"/>
    <w:basedOn w:val="a"/>
    <w:rsid w:val="00BA774E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b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5489</Words>
  <Characters>31291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shvec</dc:creator>
  <cp:lastModifiedBy>home</cp:lastModifiedBy>
  <cp:revision>2</cp:revision>
  <dcterms:created xsi:type="dcterms:W3CDTF">2019-02-15T09:35:00Z</dcterms:created>
  <dcterms:modified xsi:type="dcterms:W3CDTF">2019-02-15T09:35:00Z</dcterms:modified>
</cp:coreProperties>
</file>