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36" w:rsidRDefault="00162236" w:rsidP="0065119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62236" w:rsidRDefault="00162236" w:rsidP="0016223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4pt;height:636pt" o:ole="">
            <v:imagedata r:id="rId5" o:title=""/>
          </v:shape>
          <o:OLEObject Type="Embed" ProgID="FoxitReader.Document" ShapeID="_x0000_i1025" DrawAspect="Content" ObjectID="_1672495809" r:id="rId6"/>
        </w:object>
      </w:r>
    </w:p>
    <w:p w:rsidR="00162236" w:rsidRDefault="00162236" w:rsidP="0065119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62236" w:rsidRDefault="00162236" w:rsidP="0065119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62236" w:rsidRDefault="00162236" w:rsidP="0065119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62236" w:rsidRDefault="00162236" w:rsidP="0065119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62236" w:rsidRDefault="00162236" w:rsidP="0065119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62236" w:rsidRDefault="00162236" w:rsidP="0065119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62236" w:rsidRDefault="00162236" w:rsidP="0065119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62236" w:rsidRDefault="00162236" w:rsidP="0065119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62236" w:rsidRDefault="00162236" w:rsidP="0065119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62236" w:rsidRDefault="00162236" w:rsidP="0065119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62236" w:rsidRDefault="00162236" w:rsidP="0016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651195" w:rsidRDefault="00651195" w:rsidP="0065119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Настоящий Порядок устанавливает процедуру уведомления работодателя о фактах обращения в целях склонения работника </w:t>
      </w:r>
      <w:r w:rsidR="00E847FA" w:rsidRPr="00E847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краевого государственного бюджетного профессионального образовательного учреждения «Чегдомынский горно-технологический техникум» </w:t>
      </w:r>
      <w:r w:rsidR="00E847FA">
        <w:rPr>
          <w:rFonts w:ascii="Times New Roman" w:hAnsi="Times New Roman" w:cs="Times New Roman"/>
          <w:sz w:val="24"/>
          <w:szCs w:val="24"/>
          <w:lang w:val="ru-RU" w:eastAsia="ru-RU"/>
        </w:rPr>
        <w:t>(далее – техникум)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 совершению коррупционных правонарушений и рассмотрения уведомлений.</w:t>
      </w:r>
    </w:p>
    <w:p w:rsidR="003C0726" w:rsidRDefault="003C0726" w:rsidP="0065119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C0726" w:rsidRPr="00651195" w:rsidRDefault="003C0726" w:rsidP="00651195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1.1. 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Настоящий Порядок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разработан в соответствии с </w:t>
      </w:r>
      <w:r w:rsidR="00CC7068" w:rsidRPr="00CC7068">
        <w:rPr>
          <w:rFonts w:ascii="Times New Roman" w:hAnsi="Times New Roman" w:cs="Times New Roman"/>
          <w:sz w:val="24"/>
          <w:szCs w:val="24"/>
          <w:lang w:val="ru-RU" w:eastAsia="ru-RU"/>
        </w:rPr>
        <w:t>Постановлением правительства Хабаровского края от 03.12.2020 N 521-пр "О мерах по противодействию коррупции в государственных учреждениях Хабаровского края, государственных унитарных предприятиях Хабаровского края".</w:t>
      </w:r>
    </w:p>
    <w:p w:rsidR="00651195" w:rsidRPr="0087097F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Работник </w:t>
      </w:r>
      <w:r w:rsidR="00E847FA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позднее рабочего дня, следующего за днем обращения к нему в целях склонения его к совершению коррупционных правонарушений, направляет на имя </w:t>
      </w:r>
      <w:r w:rsidR="002B343A">
        <w:rPr>
          <w:rFonts w:ascii="Times New Roman" w:hAnsi="Times New Roman" w:cs="Times New Roman"/>
          <w:sz w:val="24"/>
          <w:szCs w:val="24"/>
          <w:lang w:val="ru-RU" w:eastAsia="ru-RU"/>
        </w:rPr>
        <w:t>работодателя</w:t>
      </w:r>
      <w:r w:rsidR="00724A2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уведомление о факте обращения в целях склонения к совершению коррупционных правонарушений, составленное </w:t>
      </w:r>
      <w:r w:rsidRPr="0087097F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 </w:t>
      </w:r>
      <w:hyperlink w:anchor="Par204" w:tooltip="                                УВЕДОМЛЕНИЕ" w:history="1">
        <w:r w:rsidRPr="0087097F">
          <w:rPr>
            <w:rFonts w:ascii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форме</w:t>
        </w:r>
      </w:hyperlink>
      <w:r w:rsidRPr="0087097F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согласно приложению к настоящему Порядку (далее - уведомление).</w:t>
      </w:r>
    </w:p>
    <w:p w:rsidR="00147D9F" w:rsidRDefault="00147D9F" w:rsidP="00147D9F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E3B" w:rsidRPr="00147D9F" w:rsidRDefault="00147D9F" w:rsidP="00147D9F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2B343A">
        <w:rPr>
          <w:rFonts w:ascii="Times New Roman" w:hAnsi="Times New Roman" w:cs="Times New Roman"/>
          <w:sz w:val="24"/>
          <w:szCs w:val="24"/>
          <w:lang w:eastAsia="ru-RU"/>
        </w:rPr>
        <w:t>Работодатель</w:t>
      </w:r>
      <w:r w:rsidR="00724A2B" w:rsidRPr="00147D9F">
        <w:rPr>
          <w:rFonts w:ascii="Times New Roman" w:hAnsi="Times New Roman" w:cs="Times New Roman"/>
          <w:sz w:val="24"/>
          <w:szCs w:val="24"/>
          <w:lang w:eastAsia="ru-RU"/>
        </w:rPr>
        <w:t xml:space="preserve"> техникума</w:t>
      </w:r>
      <w:r w:rsidR="00651195" w:rsidRPr="00147D9F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уведомление на имя </w:t>
      </w:r>
      <w:r w:rsidR="00724A2B" w:rsidRPr="00147D9F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 Министерства образования и науки Хабаровского края (далее - </w:t>
      </w:r>
      <w:r w:rsidR="002E5E3B" w:rsidRPr="00147D9F">
        <w:rPr>
          <w:rFonts w:ascii="Times New Roman" w:hAnsi="Times New Roman" w:cs="Times New Roman"/>
          <w:sz w:val="24"/>
          <w:szCs w:val="24"/>
          <w:lang w:eastAsia="ru-RU"/>
        </w:rPr>
        <w:t>учредитель техникума).</w:t>
      </w:r>
    </w:p>
    <w:p w:rsidR="00651195" w:rsidRPr="00147D9F" w:rsidRDefault="00147D9F" w:rsidP="00147D9F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651195" w:rsidRPr="00147D9F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направляется </w:t>
      </w:r>
      <w:r w:rsidR="002B343A">
        <w:rPr>
          <w:rFonts w:ascii="Times New Roman" w:hAnsi="Times New Roman" w:cs="Times New Roman"/>
          <w:sz w:val="24"/>
          <w:szCs w:val="24"/>
          <w:lang w:eastAsia="ru-RU"/>
        </w:rPr>
        <w:t>работодателю</w:t>
      </w:r>
      <w:r w:rsidR="002E5E3B" w:rsidRPr="00147D9F">
        <w:rPr>
          <w:rFonts w:ascii="Times New Roman" w:hAnsi="Times New Roman" w:cs="Times New Roman"/>
          <w:sz w:val="24"/>
          <w:szCs w:val="24"/>
          <w:lang w:eastAsia="ru-RU"/>
        </w:rPr>
        <w:t xml:space="preserve"> техникума</w:t>
      </w:r>
      <w:r w:rsidR="00651195" w:rsidRPr="00147D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1195" w:rsidRPr="00147D9F">
        <w:rPr>
          <w:rFonts w:ascii="Times New Roman" w:hAnsi="Times New Roman" w:cs="Times New Roman"/>
          <w:sz w:val="24"/>
          <w:szCs w:val="24"/>
          <w:lang w:eastAsia="ru-RU"/>
        </w:rPr>
        <w:t xml:space="preserve">вне зависимости от сообщения работником </w:t>
      </w:r>
      <w:r w:rsidR="002E5E3B" w:rsidRPr="00147D9F">
        <w:rPr>
          <w:rFonts w:ascii="Times New Roman" w:hAnsi="Times New Roman" w:cs="Times New Roman"/>
          <w:sz w:val="24"/>
          <w:szCs w:val="24"/>
          <w:lang w:eastAsia="ru-RU"/>
        </w:rPr>
        <w:t>техникума</w:t>
      </w:r>
      <w:r w:rsidR="00651195" w:rsidRPr="00147D9F">
        <w:rPr>
          <w:rFonts w:ascii="Times New Roman" w:hAnsi="Times New Roman" w:cs="Times New Roman"/>
          <w:sz w:val="24"/>
          <w:szCs w:val="24"/>
          <w:lang w:eastAsia="ru-RU"/>
        </w:rPr>
        <w:t xml:space="preserve"> об обращении к нему каких-либо лиц в целях</w:t>
      </w:r>
      <w:proofErr w:type="gramEnd"/>
      <w:r w:rsidR="00651195" w:rsidRPr="00147D9F">
        <w:rPr>
          <w:rFonts w:ascii="Times New Roman" w:hAnsi="Times New Roman" w:cs="Times New Roman"/>
          <w:sz w:val="24"/>
          <w:szCs w:val="24"/>
          <w:lang w:eastAsia="ru-RU"/>
        </w:rPr>
        <w:t xml:space="preserve"> склонения его к совершению коррупционных правонарушений в органы прокуратуры или другие государственные органы.</w:t>
      </w:r>
    </w:p>
    <w:p w:rsidR="00147D9F" w:rsidRDefault="00651195" w:rsidP="00147D9F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3. В уведомлении указываются:</w:t>
      </w:r>
    </w:p>
    <w:p w:rsidR="00651195" w:rsidRPr="00651195" w:rsidRDefault="00651195" w:rsidP="00147D9F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1) фамилия, имя, отчество (последнее - при наличии), должность работодателя;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2) фамилия, имя, отчество (последнее - при наличии) и должность работника </w:t>
      </w:r>
      <w:r w:rsidR="00D87BE8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, подавшего уведомление;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юридического </w:t>
      </w:r>
      <w:proofErr w:type="gramStart"/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лица</w:t>
      </w:r>
      <w:proofErr w:type="gramEnd"/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иные сведения);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</w:t>
      </w:r>
      <w:proofErr w:type="gramEnd"/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лицу другими физическими лицами);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5) способ склонения к коррупционному правонарушению (подкуп, угроза, обещание, обман, насилие, иные способы);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6) дата и время склонения к коррупционному правонарушению;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8) сведения о сообщении работником </w:t>
      </w:r>
      <w:r w:rsidR="00843777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9) дата заполнения уведомления;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10) подпись работника </w:t>
      </w:r>
      <w:r w:rsidR="00843777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, подавшего уведомление.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К уведомлению прилагаются все имеющиеся материалы, подтверждающие обстоятельства обращения каких-либо лиц в целях склонения работника </w:t>
      </w:r>
      <w:r w:rsidR="00843777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 совершению коррупционных правонарушений.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Уведомление, поданное </w:t>
      </w:r>
      <w:r w:rsidR="002B343A">
        <w:rPr>
          <w:rFonts w:ascii="Times New Roman" w:hAnsi="Times New Roman" w:cs="Times New Roman"/>
          <w:sz w:val="24"/>
          <w:szCs w:val="24"/>
          <w:lang w:val="ru-RU" w:eastAsia="ru-RU"/>
        </w:rPr>
        <w:t>работодателем</w:t>
      </w:r>
      <w:r w:rsidR="00F279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Уведомление, поданное на имя </w:t>
      </w:r>
      <w:r w:rsidR="002B343A">
        <w:rPr>
          <w:rFonts w:ascii="Times New Roman" w:hAnsi="Times New Roman" w:cs="Times New Roman"/>
          <w:sz w:val="24"/>
          <w:szCs w:val="24"/>
          <w:lang w:val="ru-RU" w:eastAsia="ru-RU"/>
        </w:rPr>
        <w:t>работодателя</w:t>
      </w:r>
      <w:r w:rsidR="00F279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в день его поступления регистрируется ответственным должностным лицом в журнале регистрации уведомлений о фактах обращения в целях склонения работника </w:t>
      </w:r>
      <w:r w:rsidR="008B4E77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 совершению коррупционных правонарушений (далее - Журнал).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Журнале указываются регистрационный номер, дата поступления уведомления, фамилия, имя, отчество (последнее - при наличии) и должность работника </w:t>
      </w:r>
      <w:r w:rsidR="00F27979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, подпись лица, зарегистрировавшего уведомление.</w:t>
      </w:r>
      <w:proofErr w:type="gramEnd"/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Регистрационный номер и дата регистрации уведомления указываются </w:t>
      </w:r>
      <w:r w:rsidR="00AB483A">
        <w:rPr>
          <w:rFonts w:ascii="Times New Roman" w:hAnsi="Times New Roman" w:cs="Times New Roman"/>
          <w:sz w:val="24"/>
          <w:szCs w:val="24"/>
          <w:lang w:val="ru-RU" w:eastAsia="ru-RU"/>
        </w:rPr>
        <w:t>в конце страницы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уведомления. Копия зарегистрированного уведомления вручается работнику </w:t>
      </w:r>
      <w:r w:rsidR="005757CA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 подпись в Журнале.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Ответственные лица обеспечивают конфиденциальность и сохранность данных, полученных от работника </w:t>
      </w:r>
      <w:r w:rsidR="00F27979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6. Зарегистрированное уведомление не позднее рабочего дня, следующего за днем регистрации, передается на рассмотрение </w:t>
      </w:r>
      <w:r w:rsidR="002B343A">
        <w:rPr>
          <w:rFonts w:ascii="Times New Roman" w:hAnsi="Times New Roman" w:cs="Times New Roman"/>
          <w:sz w:val="24"/>
          <w:szCs w:val="24"/>
          <w:lang w:val="ru-RU" w:eastAsia="ru-RU"/>
        </w:rPr>
        <w:t>работодателю</w:t>
      </w:r>
      <w:r w:rsidR="00F279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 </w:t>
      </w:r>
      <w:r w:rsidR="002B343A">
        <w:rPr>
          <w:rFonts w:ascii="Times New Roman" w:hAnsi="Times New Roman" w:cs="Times New Roman"/>
          <w:sz w:val="24"/>
          <w:szCs w:val="24"/>
          <w:lang w:val="ru-RU" w:eastAsia="ru-RU"/>
        </w:rPr>
        <w:t>Работодатель</w:t>
      </w:r>
      <w:r w:rsidR="00F279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8. Проверка проводится в срок, не превышающий 15 рабочих дней со дня регистр</w:t>
      </w:r>
      <w:r w:rsidR="00996F92">
        <w:rPr>
          <w:rFonts w:ascii="Times New Roman" w:hAnsi="Times New Roman" w:cs="Times New Roman"/>
          <w:sz w:val="24"/>
          <w:szCs w:val="24"/>
          <w:lang w:val="ru-RU" w:eastAsia="ru-RU"/>
        </w:rPr>
        <w:t>ации уведомления, ответственным должностным лицом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во взаимодействии (при необходимости) с другими </w:t>
      </w:r>
      <w:r w:rsidR="00F27979">
        <w:rPr>
          <w:rFonts w:ascii="Times New Roman" w:hAnsi="Times New Roman" w:cs="Times New Roman"/>
          <w:sz w:val="24"/>
          <w:szCs w:val="24"/>
          <w:lang w:val="ru-RU" w:eastAsia="ru-RU"/>
        </w:rPr>
        <w:t>работниками 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9. При проведении проверки ответственные лица вправе: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проводить беседы с работником </w:t>
      </w:r>
      <w:r w:rsidR="00DC3B00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, подавшим уведомление (указанным в уведомлении);</w:t>
      </w:r>
    </w:p>
    <w:p w:rsidR="00651195" w:rsidRPr="00651195" w:rsidRDefault="00DC3B00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- получать от работника техникума</w:t>
      </w:r>
      <w:r w:rsidR="00651195"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пояснения по сведениям, изложенным в уведомлении;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изучать представленные работником </w:t>
      </w:r>
      <w:r w:rsidR="00DC3B00">
        <w:rPr>
          <w:rFonts w:ascii="Times New Roman" w:hAnsi="Times New Roman" w:cs="Times New Roman"/>
          <w:sz w:val="24"/>
          <w:szCs w:val="24"/>
          <w:lang w:val="ru-RU" w:eastAsia="ru-RU"/>
        </w:rPr>
        <w:t>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материалы (при их наличии);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10. По окончании проверки уведомление с приложением материалов проверки представляется </w:t>
      </w:r>
      <w:r w:rsidR="002B343A">
        <w:rPr>
          <w:rFonts w:ascii="Times New Roman" w:hAnsi="Times New Roman" w:cs="Times New Roman"/>
          <w:sz w:val="24"/>
          <w:szCs w:val="24"/>
          <w:lang w:val="ru-RU" w:eastAsia="ru-RU"/>
        </w:rPr>
        <w:t>работодателю</w:t>
      </w:r>
      <w:r w:rsidR="004B105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принятия в срок, не превышающий </w:t>
      </w:r>
      <w:r w:rsidR="004B1058">
        <w:rPr>
          <w:rFonts w:ascii="Times New Roman" w:hAnsi="Times New Roman" w:cs="Times New Roman"/>
          <w:sz w:val="24"/>
          <w:szCs w:val="24"/>
          <w:lang w:val="ru-RU" w:eastAsia="ru-RU"/>
        </w:rPr>
        <w:t>5 (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>пяти</w:t>
      </w:r>
      <w:r w:rsidR="004B1058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рабочих дней со дня окончания проверки, решения о направлении информации в правоохранительные органы.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11. Работник, направивший уведомление, уведомляется ответственными лицами о принятом </w:t>
      </w:r>
      <w:r w:rsidR="002B343A">
        <w:rPr>
          <w:rFonts w:ascii="Times New Roman" w:hAnsi="Times New Roman" w:cs="Times New Roman"/>
          <w:sz w:val="24"/>
          <w:szCs w:val="24"/>
          <w:lang w:val="ru-RU" w:eastAsia="ru-RU"/>
        </w:rPr>
        <w:t>работодателем</w:t>
      </w:r>
      <w:r w:rsidR="00147D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техникума</w:t>
      </w:r>
      <w:r w:rsidRPr="006511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решении в срок, не превышающий семи рабочих дней со дня окончания проверки.</w:t>
      </w: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51195" w:rsidRPr="00651195" w:rsidRDefault="00651195" w:rsidP="0065119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85BCE">
        <w:rPr>
          <w:rFonts w:ascii="Times New Roman" w:hAnsi="Times New Roman" w:cs="Times New Roman"/>
          <w:sz w:val="24"/>
          <w:szCs w:val="24"/>
          <w:lang w:val="ru-RU"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№1</w:t>
      </w:r>
    </w:p>
    <w:p w:rsidR="00147D9F" w:rsidRDefault="00147D9F" w:rsidP="0028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85BCE" w:rsidRPr="0087097F" w:rsidRDefault="00285BCE" w:rsidP="0014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097F">
        <w:rPr>
          <w:rFonts w:ascii="Times New Roman" w:hAnsi="Times New Roman" w:cs="Times New Roman"/>
          <w:sz w:val="24"/>
          <w:szCs w:val="24"/>
          <w:lang w:val="ru-RU" w:eastAsia="ru-RU"/>
        </w:rPr>
        <w:t>Форма</w:t>
      </w:r>
    </w:p>
    <w:p w:rsidR="008C048E" w:rsidRPr="0087097F" w:rsidRDefault="008C048E" w:rsidP="008C0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47D9F" w:rsidRDefault="00147D9F" w:rsidP="0087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87097F" w:rsidRDefault="00285BCE" w:rsidP="0087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097F">
        <w:rPr>
          <w:rFonts w:ascii="Courier New" w:hAnsi="Courier New" w:cs="Courier New"/>
          <w:sz w:val="24"/>
          <w:szCs w:val="24"/>
          <w:lang w:val="ru-RU" w:eastAsia="ru-RU"/>
        </w:rPr>
        <w:t>р.п</w:t>
      </w:r>
      <w:proofErr w:type="spellEnd"/>
      <w:r w:rsidRPr="0087097F">
        <w:rPr>
          <w:rFonts w:ascii="Courier New" w:hAnsi="Courier New" w:cs="Courier New"/>
          <w:sz w:val="24"/>
          <w:szCs w:val="24"/>
          <w:lang w:val="ru-RU" w:eastAsia="ru-RU"/>
        </w:rPr>
        <w:t xml:space="preserve">. </w:t>
      </w:r>
      <w:r w:rsidRPr="008709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Чегдомын                          </w:t>
      </w:r>
      <w:r w:rsidR="008C048E" w:rsidRPr="008709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</w:t>
      </w:r>
      <w:r w:rsidR="008709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  <w:r w:rsidR="0087097F" w:rsidRPr="0087097F">
        <w:rPr>
          <w:rFonts w:ascii="Times New Roman" w:hAnsi="Times New Roman" w:cs="Times New Roman"/>
          <w:sz w:val="24"/>
          <w:szCs w:val="24"/>
          <w:lang w:val="ru-RU" w:eastAsia="ru-RU"/>
        </w:rPr>
        <w:t>Директору КГБПОУ ЧГТТ</w:t>
      </w:r>
    </w:p>
    <w:p w:rsidR="0087097F" w:rsidRPr="0087097F" w:rsidRDefault="0087097F" w:rsidP="0087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Михно</w:t>
      </w:r>
      <w:proofErr w:type="spellEnd"/>
    </w:p>
    <w:p w:rsidR="00285BCE" w:rsidRPr="0087097F" w:rsidRDefault="00285BCE" w:rsidP="008C0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7097F" w:rsidRDefault="00285BCE" w:rsidP="0087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09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от </w:t>
      </w:r>
      <w:r w:rsidR="0087097F"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  <w:r w:rsidRPr="0087097F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r w:rsidR="0087097F">
        <w:rPr>
          <w:rFonts w:ascii="Times New Roman" w:hAnsi="Times New Roman" w:cs="Times New Roman"/>
          <w:sz w:val="24"/>
          <w:szCs w:val="24"/>
          <w:lang w:val="ru-RU" w:eastAsia="ru-RU"/>
        </w:rPr>
        <w:t>_________________</w:t>
      </w:r>
    </w:p>
    <w:p w:rsidR="0087097F" w:rsidRPr="0087097F" w:rsidRDefault="0087097F" w:rsidP="0087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87097F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</w:t>
      </w:r>
      <w:r w:rsidR="00B96EB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</w:t>
      </w:r>
      <w:r w:rsidRPr="0087097F">
        <w:rPr>
          <w:rFonts w:ascii="Times New Roman" w:hAnsi="Times New Roman" w:cs="Times New Roman"/>
          <w:sz w:val="20"/>
          <w:szCs w:val="20"/>
          <w:lang w:val="ru-RU" w:eastAsia="ru-RU"/>
        </w:rPr>
        <w:t>(должность</w:t>
      </w:r>
      <w:r w:rsidR="00B96EB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работника техникума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  <w:r w:rsidRPr="0087097F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</w:t>
      </w:r>
      <w:r w:rsidR="00285BCE" w:rsidRPr="008709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</w:t>
      </w:r>
    </w:p>
    <w:p w:rsidR="00285BCE" w:rsidRDefault="00285BCE" w:rsidP="008C0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097F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:rsidR="006C25B3" w:rsidRPr="0087097F" w:rsidRDefault="006C25B3" w:rsidP="008C0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:rsidR="0087097F" w:rsidRDefault="0087097F" w:rsidP="008C0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proofErr w:type="gramStart"/>
      <w:r w:rsidRPr="0087097F">
        <w:rPr>
          <w:rFonts w:ascii="Times New Roman" w:hAnsi="Times New Roman" w:cs="Times New Roman"/>
          <w:sz w:val="20"/>
          <w:szCs w:val="20"/>
          <w:lang w:val="ru-RU" w:eastAsia="ru-RU"/>
        </w:rPr>
        <w:t>(фамилия, имя, отчество</w:t>
      </w:r>
      <w:proofErr w:type="gramEnd"/>
    </w:p>
    <w:p w:rsidR="00285BCE" w:rsidRPr="0087097F" w:rsidRDefault="0087097F" w:rsidP="008C0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097F">
        <w:rPr>
          <w:rFonts w:ascii="Times New Roman" w:hAnsi="Times New Roman" w:cs="Times New Roman"/>
          <w:sz w:val="20"/>
          <w:szCs w:val="20"/>
          <w:lang w:val="ru-RU" w:eastAsia="ru-RU"/>
        </w:rPr>
        <w:t>(последнее - при наличии)</w:t>
      </w:r>
      <w:r w:rsidR="00285BCE" w:rsidRPr="008709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</w:t>
      </w:r>
    </w:p>
    <w:p w:rsidR="00285BCE" w:rsidRPr="0087097F" w:rsidRDefault="00285BCE" w:rsidP="00870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09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8709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_</w:t>
      </w:r>
      <w:r w:rsidRPr="0087097F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:rsidR="00285BCE" w:rsidRPr="0087097F" w:rsidRDefault="0087097F" w:rsidP="008C0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(</w:t>
      </w:r>
      <w:r w:rsidRPr="0087097F">
        <w:rPr>
          <w:rFonts w:ascii="Times New Roman" w:hAnsi="Times New Roman" w:cs="Times New Roman"/>
          <w:sz w:val="20"/>
          <w:szCs w:val="20"/>
          <w:lang w:val="ru-RU" w:eastAsia="ru-RU"/>
        </w:rPr>
        <w:t>телефон)</w:t>
      </w:r>
      <w:r w:rsidR="00285BCE" w:rsidRPr="0087097F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                  </w:t>
      </w:r>
      <w:r w:rsidR="00565C55" w:rsidRPr="0087097F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</w:t>
      </w:r>
    </w:p>
    <w:p w:rsidR="00285BCE" w:rsidRPr="0087097F" w:rsidRDefault="00285BCE" w:rsidP="008C0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bookmarkStart w:id="1" w:name="Par204"/>
      <w:bookmarkEnd w:id="1"/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УВЕДОМЛЕНИЕ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о факте обращения в целях склонения работника </w:t>
      </w:r>
      <w:r w:rsidR="008B4E77">
        <w:rPr>
          <w:rFonts w:ascii="Times New Roman" w:hAnsi="Times New Roman" w:cs="Times New Roman"/>
          <w:sz w:val="20"/>
          <w:szCs w:val="20"/>
          <w:lang w:val="ru-RU" w:eastAsia="ru-RU"/>
        </w:rPr>
        <w:t>техникума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к совершению коррупционных правонарушений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1.  Уведомляю о факте обращения в целях склонения меня к </w:t>
      </w:r>
      <w:proofErr w:type="gramStart"/>
      <w:r w:rsidRPr="00285BCE">
        <w:rPr>
          <w:rFonts w:ascii="Times New Roman" w:hAnsi="Times New Roman" w:cs="Times New Roman"/>
          <w:b/>
          <w:sz w:val="20"/>
          <w:szCs w:val="20"/>
          <w:lang w:val="ru-RU" w:eastAsia="ru-RU"/>
        </w:rPr>
        <w:t>коррупционному</w:t>
      </w:r>
      <w:proofErr w:type="gramEnd"/>
    </w:p>
    <w:p w:rsidR="00285BCE" w:rsidRPr="00C11E47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b/>
          <w:sz w:val="20"/>
          <w:szCs w:val="20"/>
          <w:lang w:val="ru-RU" w:eastAsia="ru-RU"/>
        </w:rPr>
        <w:t>правонарушению   (далее   -   склонение   к   правонарушению)   со  стороны</w:t>
      </w:r>
    </w:p>
    <w:p w:rsidR="00C11E47" w:rsidRPr="00285BCE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proofErr w:type="gramStart"/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(указываются все известные сведения о физическом (юридическом) лице,</w:t>
      </w:r>
      <w:proofErr w:type="gramEnd"/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proofErr w:type="gramStart"/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склоняющем</w:t>
      </w:r>
      <w:proofErr w:type="gramEnd"/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(склонявшем) к коррупционному правонарушению,</w:t>
      </w:r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фамилия, имя, отчество (последнее - при наличии),</w:t>
      </w:r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должность,</w:t>
      </w:r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__________________________________________________________________________.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наименование и местонахождение юридического </w:t>
      </w:r>
      <w:proofErr w:type="gramStart"/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лица</w:t>
      </w:r>
      <w:proofErr w:type="gramEnd"/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и иные сведения)</w:t>
      </w:r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b/>
          <w:sz w:val="20"/>
          <w:szCs w:val="20"/>
          <w:lang w:val="ru-RU" w:eastAsia="ru-RU"/>
        </w:rPr>
        <w:t>2.  Склонение к правонарушению производилось в целях осуществления мною</w:t>
      </w:r>
    </w:p>
    <w:p w:rsidR="00C11E47" w:rsidRP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proofErr w:type="gramStart"/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(указывается сущность предполагаемого коррупционного правонарушения:</w:t>
      </w:r>
      <w:proofErr w:type="gramEnd"/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злоупотребление служебным положением, дача взятки, получение взятки,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злоупотребление</w:t>
      </w:r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полномочиями, коммерческий подкуп либо иное незаконное использование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физическим лицом</w:t>
      </w:r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своего должностного положения вопреки законным интересам общества и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государства</w:t>
      </w:r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в целях получения выгоды в виде денег, ценностей, иного имущества или услуг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имущественного</w:t>
      </w:r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характера, иных имущественных прав для себя или для третьих лиц, либо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незаконное</w:t>
      </w:r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__________________________________________________________________________.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предоставление такой выгоды указанному лицу другими физическими лицами)</w:t>
      </w:r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b/>
          <w:sz w:val="20"/>
          <w:szCs w:val="20"/>
          <w:lang w:val="ru-RU" w:eastAsia="ru-RU"/>
        </w:rPr>
        <w:t>3. Склонение к правонарушению осуществл</w:t>
      </w:r>
      <w:r w:rsidR="00C11E47" w:rsidRPr="00C11E47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ялось посредством </w:t>
      </w:r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proofErr w:type="gramStart"/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(указывается способ склонения к коррупционному правонарушению: подкуп,</w:t>
      </w:r>
      <w:proofErr w:type="gramEnd"/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__________________________________________________________________________.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угроза, обещание, обман, насилие, иные способы)</w:t>
      </w:r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C11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b/>
          <w:sz w:val="20"/>
          <w:szCs w:val="20"/>
          <w:lang w:val="ru-RU" w:eastAsia="ru-RU"/>
        </w:rPr>
        <w:t>4. Склонение   к   правонарушению  произошло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"_</w:t>
      </w:r>
      <w:r w:rsidR="00554EF7">
        <w:rPr>
          <w:rFonts w:ascii="Times New Roman" w:hAnsi="Times New Roman" w:cs="Times New Roman"/>
          <w:sz w:val="20"/>
          <w:szCs w:val="20"/>
          <w:lang w:val="ru-RU" w:eastAsia="ru-RU"/>
        </w:rPr>
        <w:t>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__" ___________ 20_</w:t>
      </w:r>
      <w:r w:rsidR="00554EF7">
        <w:rPr>
          <w:rFonts w:ascii="Times New Roman" w:hAnsi="Times New Roman" w:cs="Times New Roman"/>
          <w:sz w:val="20"/>
          <w:szCs w:val="20"/>
          <w:lang w:val="ru-RU" w:eastAsia="ru-RU"/>
        </w:rPr>
        <w:t>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 г.</w:t>
      </w:r>
      <w:r w:rsidR="00C11E47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</w:t>
      </w:r>
      <w:proofErr w:type="gramStart"/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в</w:t>
      </w:r>
      <w:proofErr w:type="gramEnd"/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_____ часов _____ минут.</w:t>
      </w:r>
    </w:p>
    <w:p w:rsidR="00C11E47" w:rsidRDefault="00C11E47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b/>
          <w:sz w:val="20"/>
          <w:szCs w:val="20"/>
          <w:lang w:val="ru-RU" w:eastAsia="ru-RU"/>
        </w:rPr>
        <w:t>5. Склонение к правонарушению производи</w:t>
      </w:r>
      <w:r w:rsidR="00C01595" w:rsidRPr="00C01595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лось </w:t>
      </w:r>
    </w:p>
    <w:p w:rsidR="00C01595" w:rsidRDefault="00C01595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285BCE" w:rsidRPr="00285BCE" w:rsidRDefault="00C01595" w:rsidP="00C0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proofErr w:type="gramStart"/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(указываются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="00285BCE"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обстоятельства склонения к коррупционному правонарушению:</w:t>
      </w:r>
      <w:proofErr w:type="gramEnd"/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телефонный разговор, личная встреча,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__________________________________________________________________________.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почтовое отправление, иные обстоятельства)</w:t>
      </w:r>
    </w:p>
    <w:p w:rsidR="00C01595" w:rsidRDefault="00C01595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6.  Сведения о направлении работником </w:t>
      </w:r>
      <w:r w:rsidR="008B4E77">
        <w:rPr>
          <w:rFonts w:ascii="Times New Roman" w:hAnsi="Times New Roman" w:cs="Times New Roman"/>
          <w:b/>
          <w:sz w:val="20"/>
          <w:szCs w:val="20"/>
          <w:lang w:val="ru-RU" w:eastAsia="ru-RU"/>
        </w:rPr>
        <w:t>техникума</w:t>
      </w:r>
      <w:r w:rsidRPr="00285BCE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 сообщения о склонении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b/>
          <w:sz w:val="20"/>
          <w:szCs w:val="20"/>
          <w:lang w:val="ru-RU" w:eastAsia="ru-RU"/>
        </w:rPr>
        <w:t>его к правонарушению в органы прокуратуры или другие государственные органы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__________________________________________________________________________.</w:t>
      </w:r>
    </w:p>
    <w:p w:rsid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Приложение: 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</w:t>
      </w: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_______________</w:t>
      </w:r>
    </w:p>
    <w:p w:rsidR="004725AC" w:rsidRDefault="004725AC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4725AC" w:rsidRPr="00285BCE" w:rsidRDefault="004725AC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85BCE">
        <w:rPr>
          <w:rFonts w:ascii="Times New Roman" w:hAnsi="Times New Roman" w:cs="Times New Roman"/>
          <w:sz w:val="20"/>
          <w:szCs w:val="20"/>
          <w:lang w:val="ru-RU" w:eastAsia="ru-RU"/>
        </w:rPr>
        <w:t>(перечень прилагаемых материалов)</w:t>
      </w:r>
    </w:p>
    <w:p w:rsid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3038D" w:rsidRPr="00285BCE" w:rsidRDefault="0093038D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4082"/>
      </w:tblGrid>
      <w:tr w:rsidR="00285BCE" w:rsidRPr="00285BCE" w:rsidTr="007B0521">
        <w:tc>
          <w:tcPr>
            <w:tcW w:w="3798" w:type="dxa"/>
            <w:tcBorders>
              <w:bottom w:val="single" w:sz="4" w:space="0" w:color="auto"/>
            </w:tcBorders>
          </w:tcPr>
          <w:p w:rsidR="00285BCE" w:rsidRPr="00285BCE" w:rsidRDefault="00285BCE" w:rsidP="0028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1" w:type="dxa"/>
          </w:tcPr>
          <w:p w:rsidR="00285BCE" w:rsidRPr="00285BCE" w:rsidRDefault="00285BCE" w:rsidP="0028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285BCE" w:rsidRPr="00285BCE" w:rsidRDefault="00285BCE" w:rsidP="0028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5BCE" w:rsidRPr="00285BCE" w:rsidTr="007B0521">
        <w:tc>
          <w:tcPr>
            <w:tcW w:w="3798" w:type="dxa"/>
            <w:tcBorders>
              <w:top w:val="single" w:sz="4" w:space="0" w:color="auto"/>
            </w:tcBorders>
          </w:tcPr>
          <w:p w:rsidR="00285BCE" w:rsidRPr="00285BCE" w:rsidRDefault="00285BCE" w:rsidP="0028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85B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(дата заполнения уведомления)</w:t>
            </w:r>
          </w:p>
        </w:tc>
        <w:tc>
          <w:tcPr>
            <w:tcW w:w="1191" w:type="dxa"/>
          </w:tcPr>
          <w:p w:rsidR="00285BCE" w:rsidRPr="00285BCE" w:rsidRDefault="00285BCE" w:rsidP="0028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285BCE" w:rsidRPr="00285BCE" w:rsidRDefault="00285BCE" w:rsidP="008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85B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(подпись работника </w:t>
            </w:r>
            <w:r w:rsidR="008B4E7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техникума</w:t>
            </w:r>
            <w:r w:rsidRPr="00285B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62607" w:rsidRDefault="00862607" w:rsidP="0028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85BCE">
        <w:rPr>
          <w:rFonts w:ascii="Times New Roman" w:hAnsi="Times New Roman" w:cs="Times New Roman"/>
          <w:sz w:val="24"/>
          <w:szCs w:val="24"/>
          <w:lang w:val="ru-RU" w:eastAsia="ru-RU"/>
        </w:rPr>
        <w:t>Д</w:t>
      </w:r>
      <w:r w:rsidR="00251168">
        <w:rPr>
          <w:rFonts w:ascii="Times New Roman" w:hAnsi="Times New Roman" w:cs="Times New Roman"/>
          <w:sz w:val="24"/>
          <w:szCs w:val="24"/>
          <w:lang w:val="ru-RU" w:eastAsia="ru-RU"/>
        </w:rPr>
        <w:t>ата регистрации уведомления: "_</w:t>
      </w:r>
      <w:r w:rsidR="00862607">
        <w:rPr>
          <w:rFonts w:ascii="Times New Roman" w:hAnsi="Times New Roman" w:cs="Times New Roman"/>
          <w:sz w:val="24"/>
          <w:szCs w:val="24"/>
          <w:lang w:val="ru-RU" w:eastAsia="ru-RU"/>
        </w:rPr>
        <w:t>____" _______</w:t>
      </w:r>
      <w:r w:rsidRPr="00285BCE">
        <w:rPr>
          <w:rFonts w:ascii="Times New Roman" w:hAnsi="Times New Roman" w:cs="Times New Roman"/>
          <w:sz w:val="24"/>
          <w:szCs w:val="24"/>
          <w:lang w:val="ru-RU" w:eastAsia="ru-RU"/>
        </w:rPr>
        <w:t>____ 20 ____ г.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85BCE">
        <w:rPr>
          <w:rFonts w:ascii="Times New Roman" w:hAnsi="Times New Roman" w:cs="Times New Roman"/>
          <w:sz w:val="24"/>
          <w:szCs w:val="24"/>
          <w:lang w:val="ru-RU" w:eastAsia="ru-RU"/>
        </w:rPr>
        <w:t>Регистрационный номер уведомления: _______________</w:t>
      </w: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726"/>
      </w:tblGrid>
      <w:tr w:rsidR="00285BCE" w:rsidRPr="00285BCE" w:rsidTr="007B0521">
        <w:tc>
          <w:tcPr>
            <w:tcW w:w="2835" w:type="dxa"/>
            <w:tcBorders>
              <w:bottom w:val="single" w:sz="4" w:space="0" w:color="auto"/>
            </w:tcBorders>
          </w:tcPr>
          <w:p w:rsidR="00285BCE" w:rsidRPr="00285BCE" w:rsidRDefault="00285BCE" w:rsidP="0028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dxa"/>
          </w:tcPr>
          <w:p w:rsidR="00285BCE" w:rsidRPr="00285BCE" w:rsidRDefault="00285BCE" w:rsidP="0028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285BCE" w:rsidRPr="00285BCE" w:rsidRDefault="00285BCE" w:rsidP="0028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5BCE" w:rsidRPr="00162236" w:rsidTr="007B0521">
        <w:tc>
          <w:tcPr>
            <w:tcW w:w="2835" w:type="dxa"/>
            <w:tcBorders>
              <w:top w:val="single" w:sz="4" w:space="0" w:color="auto"/>
            </w:tcBorders>
          </w:tcPr>
          <w:p w:rsidR="00285BCE" w:rsidRPr="00285BCE" w:rsidRDefault="00285BCE" w:rsidP="0028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85B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(должность)</w:t>
            </w:r>
          </w:p>
        </w:tc>
        <w:tc>
          <w:tcPr>
            <w:tcW w:w="510" w:type="dxa"/>
          </w:tcPr>
          <w:p w:rsidR="00285BCE" w:rsidRPr="00285BCE" w:rsidRDefault="00285BCE" w:rsidP="0028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285BCE" w:rsidRPr="00285BCE" w:rsidRDefault="00285BCE" w:rsidP="0028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85B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85BCE" w:rsidRPr="00285BCE" w:rsidRDefault="00285BCE" w:rsidP="0028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51195" w:rsidRPr="00651195" w:rsidRDefault="00651195" w:rsidP="00285BC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74D0B" w:rsidRPr="00285BCE" w:rsidRDefault="00E74D0B" w:rsidP="00285BCE">
      <w:pPr>
        <w:ind w:left="-284"/>
        <w:jc w:val="center"/>
        <w:rPr>
          <w:rFonts w:ascii="Times New Roman" w:hAnsi="Times New Roman" w:cs="Times New Roman"/>
          <w:lang w:val="ru-RU"/>
        </w:rPr>
      </w:pPr>
    </w:p>
    <w:sectPr w:rsidR="00E74D0B" w:rsidRPr="00285BCE" w:rsidSect="00A6044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2B"/>
    <w:rsid w:val="00147D9F"/>
    <w:rsid w:val="00162236"/>
    <w:rsid w:val="001D306C"/>
    <w:rsid w:val="00234364"/>
    <w:rsid w:val="00251168"/>
    <w:rsid w:val="00285BCE"/>
    <w:rsid w:val="002B343A"/>
    <w:rsid w:val="002C187D"/>
    <w:rsid w:val="002E5E3B"/>
    <w:rsid w:val="002F7489"/>
    <w:rsid w:val="003C0726"/>
    <w:rsid w:val="004725AC"/>
    <w:rsid w:val="004B1058"/>
    <w:rsid w:val="00554EF7"/>
    <w:rsid w:val="00565C55"/>
    <w:rsid w:val="005757CA"/>
    <w:rsid w:val="005C4BA6"/>
    <w:rsid w:val="00651195"/>
    <w:rsid w:val="006A418B"/>
    <w:rsid w:val="006C25B3"/>
    <w:rsid w:val="006C3D5C"/>
    <w:rsid w:val="006F562B"/>
    <w:rsid w:val="00724A2B"/>
    <w:rsid w:val="00756215"/>
    <w:rsid w:val="00765A8F"/>
    <w:rsid w:val="00843777"/>
    <w:rsid w:val="00862607"/>
    <w:rsid w:val="0087097F"/>
    <w:rsid w:val="008901DF"/>
    <w:rsid w:val="008B4E77"/>
    <w:rsid w:val="008C048E"/>
    <w:rsid w:val="0093038D"/>
    <w:rsid w:val="00996F92"/>
    <w:rsid w:val="00A0553E"/>
    <w:rsid w:val="00A6044D"/>
    <w:rsid w:val="00AB483A"/>
    <w:rsid w:val="00B96EBD"/>
    <w:rsid w:val="00C01595"/>
    <w:rsid w:val="00C11E47"/>
    <w:rsid w:val="00CC7068"/>
    <w:rsid w:val="00D526E0"/>
    <w:rsid w:val="00D87BE8"/>
    <w:rsid w:val="00D918DE"/>
    <w:rsid w:val="00DC3B00"/>
    <w:rsid w:val="00E361D5"/>
    <w:rsid w:val="00E74D0B"/>
    <w:rsid w:val="00E847FA"/>
    <w:rsid w:val="00ED332A"/>
    <w:rsid w:val="00EE01AC"/>
    <w:rsid w:val="00F27979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E9"/>
    <w:pPr>
      <w:spacing w:after="0" w:line="240" w:lineRule="auto"/>
    </w:pPr>
  </w:style>
  <w:style w:type="table" w:styleId="a4">
    <w:name w:val="Table Grid"/>
    <w:basedOn w:val="a1"/>
    <w:uiPriority w:val="59"/>
    <w:rsid w:val="00FE53E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5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E9"/>
    <w:pPr>
      <w:spacing w:after="0" w:line="240" w:lineRule="auto"/>
    </w:pPr>
  </w:style>
  <w:style w:type="table" w:styleId="a4">
    <w:name w:val="Table Grid"/>
    <w:basedOn w:val="a1"/>
    <w:uiPriority w:val="59"/>
    <w:rsid w:val="00FE53E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5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2020-12-14T05:49:00Z</dcterms:created>
  <dcterms:modified xsi:type="dcterms:W3CDTF">2021-01-18T07:23:00Z</dcterms:modified>
</cp:coreProperties>
</file>