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5150" w:rsidRPr="00F36F00" w:rsidRDefault="00A27ABC" w:rsidP="00F75904">
      <w:pPr>
        <w:pStyle w:val="a3"/>
        <w:tabs>
          <w:tab w:val="left" w:pos="9356"/>
        </w:tabs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6210935" cy="8761054"/>
            <wp:effectExtent l="0" t="0" r="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8761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5904" w:rsidRDefault="00F75904" w:rsidP="00F0283E">
      <w:pPr>
        <w:pStyle w:val="Default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br/>
      </w:r>
    </w:p>
    <w:p w:rsidR="00A27ABC" w:rsidRPr="00C421F2" w:rsidRDefault="00A27ABC" w:rsidP="00A27ABC">
      <w:pPr>
        <w:pStyle w:val="Default"/>
        <w:ind w:firstLine="709"/>
        <w:jc w:val="both"/>
        <w:rPr>
          <w:rFonts w:eastAsiaTheme="minorHAnsi"/>
          <w:lang w:eastAsia="en-US"/>
        </w:rPr>
      </w:pPr>
      <w:r w:rsidRPr="00C421F2">
        <w:rPr>
          <w:bCs/>
          <w:sz w:val="28"/>
          <w:szCs w:val="28"/>
        </w:rPr>
        <w:t xml:space="preserve">Программа подготовки специалистов среднего звена (далее ППССЗ) среднего  профессионального образования (далее СПО) </w:t>
      </w:r>
      <w:r w:rsidRPr="00C421F2">
        <w:rPr>
          <w:sz w:val="28"/>
          <w:szCs w:val="28"/>
        </w:rPr>
        <w:t>по специальности 23.02.04 Техническая  эксплуатация    подъёмно – транспортных,  строительных,  дорожных  машин и  оборудования (по отраслям) разработана на основе Федерального государственного образовательного стандарта (далее ФГОС)</w:t>
      </w:r>
      <w:r w:rsidRPr="00C421F2">
        <w:rPr>
          <w:sz w:val="23"/>
          <w:szCs w:val="23"/>
        </w:rPr>
        <w:t xml:space="preserve"> </w:t>
      </w:r>
      <w:r w:rsidRPr="00C421F2">
        <w:rPr>
          <w:sz w:val="28"/>
          <w:szCs w:val="28"/>
        </w:rPr>
        <w:t>утвержденного приказом Министерства образования и науки Российской Федерации от 22.04.2014 г. № 386 и профессиональных стандартов: «</w:t>
      </w:r>
      <w:r w:rsidRPr="00C421F2">
        <w:rPr>
          <w:rFonts w:eastAsiaTheme="minorHAnsi"/>
          <w:color w:val="auto"/>
          <w:sz w:val="28"/>
          <w:szCs w:val="28"/>
          <w:lang w:eastAsia="en-US"/>
        </w:rPr>
        <w:t xml:space="preserve">Специалист по техническому диагностированию и контролю технического состояния автотранспортных средств при периодическом техническом осмотре» </w:t>
      </w:r>
      <w:r w:rsidRPr="00C421F2">
        <w:rPr>
          <w:sz w:val="28"/>
          <w:szCs w:val="28"/>
        </w:rPr>
        <w:t xml:space="preserve">утвержденного приказом Министерства образования и науки Российской Федерации от </w:t>
      </w:r>
      <w:r w:rsidRPr="00C421F2">
        <w:rPr>
          <w:rFonts w:eastAsiaTheme="minorHAnsi"/>
          <w:color w:val="auto"/>
          <w:sz w:val="28"/>
          <w:szCs w:val="28"/>
          <w:lang w:eastAsia="en-US"/>
        </w:rPr>
        <w:t>29.04.2015</w:t>
      </w:r>
      <w:r>
        <w:rPr>
          <w:rFonts w:eastAsiaTheme="minorHAnsi"/>
          <w:color w:val="auto"/>
          <w:sz w:val="28"/>
          <w:szCs w:val="28"/>
          <w:lang w:eastAsia="en-US"/>
        </w:rPr>
        <w:t>г.</w:t>
      </w:r>
      <w:r w:rsidRPr="00C421F2">
        <w:rPr>
          <w:rFonts w:eastAsiaTheme="minorHAnsi"/>
          <w:color w:val="auto"/>
          <w:sz w:val="28"/>
          <w:szCs w:val="28"/>
          <w:lang w:eastAsia="en-US"/>
        </w:rPr>
        <w:t xml:space="preserve">  №37055, </w:t>
      </w:r>
      <w:r w:rsidRPr="00C421F2">
        <w:rPr>
          <w:rFonts w:eastAsiaTheme="minorHAnsi"/>
          <w:lang w:eastAsia="en-US"/>
        </w:rPr>
        <w:t xml:space="preserve"> «</w:t>
      </w:r>
      <w:r w:rsidRPr="00C421F2">
        <w:rPr>
          <w:rFonts w:eastAsiaTheme="minorHAnsi"/>
          <w:bCs/>
          <w:sz w:val="28"/>
          <w:szCs w:val="28"/>
          <w:lang w:eastAsia="en-US"/>
        </w:rPr>
        <w:t>Слесарь-ремонтник промышленного оборудования»</w:t>
      </w:r>
      <w:r w:rsidRPr="00C421F2">
        <w:rPr>
          <w:sz w:val="28"/>
          <w:szCs w:val="28"/>
        </w:rPr>
        <w:t xml:space="preserve"> утвержденного приказом Министерства образования и науки Российской Федерации от </w:t>
      </w:r>
      <w:r w:rsidRPr="00C421F2">
        <w:rPr>
          <w:rFonts w:eastAsiaTheme="minorHAnsi"/>
          <w:color w:val="auto"/>
          <w:sz w:val="28"/>
          <w:szCs w:val="28"/>
          <w:lang w:eastAsia="en-US"/>
        </w:rPr>
        <w:t>26.12.2014</w:t>
      </w:r>
      <w:r>
        <w:rPr>
          <w:rFonts w:eastAsiaTheme="minorHAnsi"/>
          <w:color w:val="auto"/>
          <w:sz w:val="28"/>
          <w:szCs w:val="28"/>
          <w:lang w:eastAsia="en-US"/>
        </w:rPr>
        <w:t xml:space="preserve">г. </w:t>
      </w:r>
      <w:r w:rsidRPr="00C421F2">
        <w:rPr>
          <w:rFonts w:eastAsiaTheme="minorHAnsi"/>
          <w:color w:val="auto"/>
          <w:sz w:val="28"/>
          <w:szCs w:val="28"/>
          <w:lang w:eastAsia="en-US"/>
        </w:rPr>
        <w:t>№1164н</w:t>
      </w:r>
      <w:r>
        <w:rPr>
          <w:rFonts w:eastAsiaTheme="minorHAnsi"/>
          <w:color w:val="auto"/>
          <w:sz w:val="28"/>
          <w:szCs w:val="28"/>
          <w:lang w:eastAsia="en-US"/>
        </w:rPr>
        <w:t>, «Специалист по сборке агрегатов и автомобилей» от 11.11.2014г.</w:t>
      </w:r>
    </w:p>
    <w:p w:rsidR="00A27ABC" w:rsidRPr="006C5150" w:rsidRDefault="00A27ABC" w:rsidP="00A27ABC">
      <w:pPr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27ABC" w:rsidRPr="006C5150" w:rsidRDefault="00A27ABC" w:rsidP="00A27ABC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27ABC" w:rsidRPr="006C5150" w:rsidRDefault="00A27ABC" w:rsidP="00A27ABC">
      <w:pPr>
        <w:shd w:val="clear" w:color="auto" w:fill="FFFFFF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27ABC" w:rsidRPr="006C5150" w:rsidRDefault="00A27ABC" w:rsidP="00A27ABC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C5150">
        <w:rPr>
          <w:rFonts w:ascii="Times New Roman" w:hAnsi="Times New Roman" w:cs="Times New Roman"/>
          <w:b/>
          <w:sz w:val="28"/>
          <w:szCs w:val="28"/>
        </w:rPr>
        <w:t xml:space="preserve">Организация разработчик: </w:t>
      </w:r>
    </w:p>
    <w:p w:rsidR="00A27ABC" w:rsidRPr="006C5150" w:rsidRDefault="00A27ABC" w:rsidP="00A27ABC">
      <w:pPr>
        <w:shd w:val="clear" w:color="auto" w:fill="FFFFFF"/>
        <w:spacing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6C5150">
        <w:rPr>
          <w:rFonts w:ascii="Times New Roman" w:hAnsi="Times New Roman" w:cs="Times New Roman"/>
          <w:sz w:val="28"/>
          <w:szCs w:val="28"/>
        </w:rPr>
        <w:t xml:space="preserve">КГБПОУ «Чегдомынский горно-технологический техникум» </w:t>
      </w:r>
    </w:p>
    <w:p w:rsidR="00A27ABC" w:rsidRPr="006C5150" w:rsidRDefault="00A27ABC" w:rsidP="00A27ABC">
      <w:pPr>
        <w:shd w:val="clear" w:color="auto" w:fill="FFFFFF"/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A27ABC" w:rsidRPr="006C5150" w:rsidRDefault="00A27ABC" w:rsidP="00A27ABC">
      <w:pPr>
        <w:shd w:val="clear" w:color="auto" w:fill="FFFFFF"/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6C5150">
        <w:rPr>
          <w:rFonts w:ascii="Times New Roman" w:hAnsi="Times New Roman" w:cs="Times New Roman"/>
          <w:b/>
          <w:bCs/>
          <w:sz w:val="28"/>
          <w:szCs w:val="28"/>
        </w:rPr>
        <w:t>Разработчики:</w:t>
      </w:r>
    </w:p>
    <w:p w:rsidR="00A27ABC" w:rsidRDefault="00A27ABC" w:rsidP="00A27AB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 w:rsidRPr="00782F24">
        <w:rPr>
          <w:rFonts w:ascii="Times New Roman" w:eastAsia="Times New Roman" w:hAnsi="Times New Roman" w:cs="Times New Roman"/>
          <w:sz w:val="28"/>
          <w:szCs w:val="28"/>
        </w:rPr>
        <w:t>Федосимов В.В., преподаватель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</w:p>
    <w:p w:rsidR="00A27ABC" w:rsidRDefault="00A27ABC" w:rsidP="00A27AB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415D">
        <w:rPr>
          <w:rFonts w:ascii="Times New Roman" w:eastAsia="Times New Roman" w:hAnsi="Times New Roman" w:cs="Times New Roman"/>
          <w:sz w:val="28"/>
          <w:szCs w:val="28"/>
        </w:rPr>
        <w:t>Левченко Л.В., преподаватель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 w:rsidRPr="001941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A27ABC" w:rsidRPr="0019415D" w:rsidRDefault="00A27ABC" w:rsidP="00A27AB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415D">
        <w:rPr>
          <w:rFonts w:ascii="Times New Roman" w:eastAsia="Times New Roman" w:hAnsi="Times New Roman" w:cs="Times New Roman"/>
          <w:sz w:val="28"/>
          <w:szCs w:val="28"/>
        </w:rPr>
        <w:t>Симашко Л.А., мастер производственного обучения</w:t>
      </w:r>
    </w:p>
    <w:p w:rsidR="00A27ABC" w:rsidRPr="0019415D" w:rsidRDefault="00A27ABC" w:rsidP="00A27AB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firstLine="425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Силантьев М.В., преподаватель</w:t>
      </w:r>
      <w:r>
        <w:rPr>
          <w:rFonts w:ascii="Times New Roman" w:hAnsi="Times New Roman" w:cs="Times New Roman"/>
          <w:color w:val="auto"/>
          <w:sz w:val="28"/>
          <w:szCs w:val="28"/>
        </w:rPr>
        <w:t>,</w:t>
      </w:r>
    </w:p>
    <w:p w:rsidR="00A27ABC" w:rsidRDefault="00A27ABC" w:rsidP="00A27ABC">
      <w:pPr>
        <w:shd w:val="clear" w:color="auto" w:fill="FFFFFF"/>
        <w:ind w:firstLine="425"/>
        <w:rPr>
          <w:rFonts w:ascii="Times New Roman" w:eastAsia="Times New Roman" w:hAnsi="Times New Roman" w:cs="Times New Roman"/>
          <w:bCs/>
          <w:color w:val="auto"/>
          <w:sz w:val="28"/>
          <w:szCs w:val="28"/>
        </w:rPr>
      </w:pPr>
      <w:r w:rsidRPr="00732487">
        <w:rPr>
          <w:rFonts w:ascii="Times New Roman" w:eastAsia="Times New Roman" w:hAnsi="Times New Roman" w:cs="Times New Roman"/>
          <w:sz w:val="28"/>
          <w:szCs w:val="28"/>
        </w:rPr>
        <w:t>Нечипорук Я.А.,  преподаватель</w:t>
      </w:r>
    </w:p>
    <w:p w:rsidR="00A27ABC" w:rsidRPr="0019415D" w:rsidRDefault="00A27ABC" w:rsidP="00A27ABC">
      <w:pPr>
        <w:shd w:val="clear" w:color="auto" w:fill="FFFFFF"/>
        <w:ind w:firstLine="425"/>
        <w:rPr>
          <w:rFonts w:ascii="Times New Roman" w:eastAsia="Times New Roman" w:hAnsi="Times New Roman" w:cs="Times New Roman"/>
          <w:bCs/>
          <w:color w:val="auto"/>
          <w:sz w:val="28"/>
          <w:szCs w:val="28"/>
        </w:rPr>
      </w:pPr>
      <w:r w:rsidRPr="0019415D">
        <w:rPr>
          <w:rFonts w:ascii="Times New Roman" w:eastAsia="Times New Roman" w:hAnsi="Times New Roman" w:cs="Times New Roman"/>
          <w:sz w:val="28"/>
          <w:szCs w:val="28"/>
        </w:rPr>
        <w:t>Мищенко О.А., преподаватель</w:t>
      </w:r>
    </w:p>
    <w:p w:rsidR="00A27ABC" w:rsidRDefault="00A27ABC" w:rsidP="00A27ABC">
      <w:pPr>
        <w:shd w:val="clear" w:color="auto" w:fill="FFFFFF"/>
        <w:ind w:firstLine="425"/>
        <w:rPr>
          <w:rFonts w:ascii="Times New Roman" w:eastAsia="Times New Roman" w:hAnsi="Times New Roman" w:cs="Times New Roman"/>
          <w:bCs/>
          <w:color w:val="auto"/>
          <w:sz w:val="28"/>
          <w:szCs w:val="28"/>
        </w:rPr>
      </w:pPr>
      <w:r w:rsidRPr="00644DB8">
        <w:rPr>
          <w:rFonts w:ascii="Times New Roman" w:hAnsi="Times New Roman" w:cs="Times New Roman"/>
          <w:color w:val="auto"/>
          <w:sz w:val="28"/>
          <w:szCs w:val="28"/>
        </w:rPr>
        <w:t>Фоменко С.И</w:t>
      </w:r>
      <w:r>
        <w:rPr>
          <w:rFonts w:ascii="Times New Roman" w:eastAsia="Times New Roman" w:hAnsi="Times New Roman" w:cs="Times New Roman"/>
          <w:bCs/>
          <w:color w:val="auto"/>
          <w:sz w:val="28"/>
          <w:szCs w:val="28"/>
        </w:rPr>
        <w:t xml:space="preserve">., </w:t>
      </w:r>
      <w:r w:rsidRPr="00057DF9">
        <w:rPr>
          <w:rFonts w:ascii="Times New Roman" w:eastAsia="Times New Roman" w:hAnsi="Times New Roman" w:cs="Times New Roman"/>
          <w:bCs/>
          <w:color w:val="auto"/>
          <w:sz w:val="28"/>
          <w:szCs w:val="28"/>
        </w:rPr>
        <w:t>преподаватель</w:t>
      </w:r>
      <w:r w:rsidRPr="0019415D">
        <w:rPr>
          <w:rFonts w:ascii="Times New Roman" w:hAnsi="Times New Roman" w:cs="Times New Roman"/>
          <w:bCs/>
          <w:sz w:val="28"/>
          <w:szCs w:val="28"/>
        </w:rPr>
        <w:t>,</w:t>
      </w:r>
    </w:p>
    <w:p w:rsidR="00A27ABC" w:rsidRDefault="00A27ABC" w:rsidP="00A27ABC">
      <w:pPr>
        <w:shd w:val="clear" w:color="auto" w:fill="FFFFFF"/>
        <w:ind w:firstLine="425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auto"/>
          <w:sz w:val="28"/>
          <w:szCs w:val="28"/>
        </w:rPr>
        <w:t>Думикян Е.Е</w:t>
      </w:r>
      <w:r w:rsidRPr="00057DF9">
        <w:rPr>
          <w:rFonts w:ascii="Times New Roman" w:eastAsia="Times New Roman" w:hAnsi="Times New Roman" w:cs="Times New Roman"/>
          <w:bCs/>
          <w:color w:val="auto"/>
          <w:sz w:val="28"/>
          <w:szCs w:val="28"/>
        </w:rPr>
        <w:t>, преподаватель</w:t>
      </w:r>
      <w:r w:rsidRPr="0019415D">
        <w:rPr>
          <w:rFonts w:ascii="Times New Roman" w:hAnsi="Times New Roman" w:cs="Times New Roman"/>
          <w:bCs/>
          <w:sz w:val="28"/>
          <w:szCs w:val="28"/>
        </w:rPr>
        <w:t>,</w:t>
      </w:r>
    </w:p>
    <w:p w:rsidR="00A27ABC" w:rsidRDefault="00A27ABC" w:rsidP="00A27ABC">
      <w:pPr>
        <w:shd w:val="clear" w:color="auto" w:fill="FFFFFF"/>
        <w:ind w:firstLine="425"/>
        <w:rPr>
          <w:rFonts w:ascii="Times New Roman" w:eastAsia="Times New Roman" w:hAnsi="Times New Roman" w:cs="Times New Roman"/>
          <w:bCs/>
          <w:color w:val="auto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Сячин В.В., </w:t>
      </w:r>
      <w:r w:rsidRPr="00057DF9">
        <w:rPr>
          <w:rFonts w:ascii="Times New Roman" w:eastAsia="Times New Roman" w:hAnsi="Times New Roman" w:cs="Times New Roman"/>
          <w:bCs/>
          <w:color w:val="auto"/>
          <w:sz w:val="28"/>
          <w:szCs w:val="28"/>
        </w:rPr>
        <w:t>преподаватель</w:t>
      </w:r>
      <w:r>
        <w:rPr>
          <w:rFonts w:ascii="Times New Roman" w:eastAsia="Times New Roman" w:hAnsi="Times New Roman" w:cs="Times New Roman"/>
          <w:bCs/>
          <w:color w:val="auto"/>
          <w:sz w:val="28"/>
          <w:szCs w:val="28"/>
        </w:rPr>
        <w:t>,</w:t>
      </w:r>
    </w:p>
    <w:p w:rsidR="00A27ABC" w:rsidRDefault="00A27ABC" w:rsidP="00A27AB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 w:rsidRPr="0019415D">
        <w:rPr>
          <w:rFonts w:ascii="Times New Roman" w:hAnsi="Times New Roman" w:cs="Times New Roman"/>
          <w:sz w:val="28"/>
          <w:szCs w:val="28"/>
        </w:rPr>
        <w:t>Кипко И.А., преподаватель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A27ABC" w:rsidRDefault="00A27ABC" w:rsidP="00A27AB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425"/>
        <w:jc w:val="both"/>
        <w:rPr>
          <w:rFonts w:ascii="Times New Roman" w:hAnsi="Times New Roman" w:cs="Times New Roman"/>
          <w:sz w:val="28"/>
          <w:szCs w:val="28"/>
        </w:rPr>
      </w:pPr>
    </w:p>
    <w:p w:rsidR="00A27ABC" w:rsidRDefault="00A27ABC" w:rsidP="00A27ABC">
      <w:pPr>
        <w:tabs>
          <w:tab w:val="left" w:pos="6420"/>
        </w:tabs>
        <w:suppressAutoHyphens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A27ABC" w:rsidRPr="00487CE2" w:rsidRDefault="00A27ABC" w:rsidP="00A27ABC">
      <w:pPr>
        <w:tabs>
          <w:tab w:val="left" w:pos="6420"/>
        </w:tabs>
        <w:suppressAutoHyphens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Программа подготовки специалистов среднего звена </w:t>
      </w:r>
      <w:r w:rsidRPr="006C5150">
        <w:rPr>
          <w:rFonts w:ascii="Times New Roman" w:hAnsi="Times New Roman" w:cs="Times New Roman"/>
          <w:bCs/>
          <w:sz w:val="28"/>
          <w:szCs w:val="28"/>
        </w:rPr>
        <w:t xml:space="preserve">среднего  профессионального образования </w:t>
      </w:r>
      <w:r w:rsidRPr="006C5150">
        <w:rPr>
          <w:rFonts w:ascii="Times New Roman" w:hAnsi="Times New Roman" w:cs="Times New Roman"/>
          <w:sz w:val="28"/>
          <w:szCs w:val="28"/>
        </w:rPr>
        <w:t>по специальности</w:t>
      </w:r>
      <w:r w:rsidRPr="006C5150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23.02.04</w:t>
      </w:r>
      <w:r w:rsidRPr="006C5150">
        <w:rPr>
          <w:rFonts w:ascii="Times New Roman" w:hAnsi="Times New Roman" w:cs="Times New Roman"/>
          <w:sz w:val="28"/>
          <w:szCs w:val="28"/>
        </w:rPr>
        <w:t xml:space="preserve"> </w:t>
      </w:r>
      <w:r w:rsidRPr="00A105A4">
        <w:rPr>
          <w:rFonts w:ascii="Times New Roman" w:hAnsi="Times New Roman" w:cs="Times New Roman"/>
          <w:sz w:val="28"/>
          <w:szCs w:val="28"/>
        </w:rPr>
        <w:t>Техническая  эксплуатация    подъёмно – транспортных,  строительных,  дорожных  машин и  оборудования (по отраслям)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C5150">
        <w:rPr>
          <w:rFonts w:ascii="Times New Roman" w:hAnsi="Times New Roman" w:cs="Times New Roman"/>
          <w:sz w:val="28"/>
          <w:szCs w:val="28"/>
        </w:rPr>
        <w:t xml:space="preserve"> рассмотрена на заседании </w:t>
      </w:r>
      <w:r w:rsidRPr="00487CE2">
        <w:rPr>
          <w:rFonts w:ascii="Times New Roman" w:hAnsi="Times New Roman" w:cs="Times New Roman"/>
          <w:sz w:val="28"/>
          <w:szCs w:val="28"/>
        </w:rPr>
        <w:t xml:space="preserve">Педагогического совета </w:t>
      </w:r>
      <w:r>
        <w:rPr>
          <w:rFonts w:ascii="Times New Roman" w:hAnsi="Times New Roman" w:cs="Times New Roman"/>
          <w:sz w:val="28"/>
          <w:szCs w:val="28"/>
        </w:rPr>
        <w:t xml:space="preserve">протокол </w:t>
      </w:r>
      <w:r w:rsidRPr="00487CE2">
        <w:rPr>
          <w:rFonts w:ascii="Times New Roman" w:hAnsi="Times New Roman"/>
          <w:sz w:val="28"/>
          <w:szCs w:val="28"/>
        </w:rPr>
        <w:t xml:space="preserve">№ </w:t>
      </w:r>
      <w:r w:rsidRPr="00A27ABC">
        <w:rPr>
          <w:rFonts w:ascii="Times New Roman" w:hAnsi="Times New Roman"/>
          <w:sz w:val="28"/>
          <w:szCs w:val="28"/>
          <w:u w:val="single"/>
        </w:rPr>
        <w:t>6/1</w:t>
      </w:r>
      <w:r w:rsidRPr="00487CE2">
        <w:rPr>
          <w:rFonts w:ascii="Times New Roman" w:hAnsi="Times New Roman"/>
          <w:sz w:val="28"/>
          <w:szCs w:val="28"/>
        </w:rPr>
        <w:t xml:space="preserve"> от «</w:t>
      </w:r>
      <w:r w:rsidRPr="00A27ABC">
        <w:rPr>
          <w:rFonts w:ascii="Times New Roman" w:hAnsi="Times New Roman"/>
          <w:sz w:val="28"/>
          <w:szCs w:val="28"/>
          <w:u w:val="single"/>
        </w:rPr>
        <w:t>14</w:t>
      </w:r>
      <w:r w:rsidRPr="00487CE2">
        <w:rPr>
          <w:rFonts w:ascii="Times New Roman" w:hAnsi="Times New Roman"/>
          <w:sz w:val="28"/>
          <w:szCs w:val="28"/>
        </w:rPr>
        <w:t xml:space="preserve">» </w:t>
      </w:r>
      <w:r w:rsidRPr="00A27ABC">
        <w:rPr>
          <w:rFonts w:ascii="Times New Roman" w:hAnsi="Times New Roman"/>
          <w:sz w:val="28"/>
          <w:szCs w:val="28"/>
          <w:u w:val="single"/>
        </w:rPr>
        <w:t>сентября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487CE2">
        <w:rPr>
          <w:rFonts w:ascii="Times New Roman" w:hAnsi="Times New Roman"/>
          <w:sz w:val="28"/>
          <w:szCs w:val="28"/>
        </w:rPr>
        <w:t>20</w:t>
      </w:r>
      <w:r w:rsidRPr="00A27ABC">
        <w:rPr>
          <w:rFonts w:ascii="Times New Roman" w:hAnsi="Times New Roman"/>
          <w:sz w:val="28"/>
          <w:szCs w:val="28"/>
          <w:u w:val="single"/>
        </w:rPr>
        <w:t>16</w:t>
      </w:r>
      <w:r w:rsidRPr="00487CE2">
        <w:rPr>
          <w:rFonts w:ascii="Times New Roman" w:hAnsi="Times New Roman"/>
          <w:sz w:val="28"/>
          <w:szCs w:val="28"/>
        </w:rPr>
        <w:t>г.</w:t>
      </w:r>
    </w:p>
    <w:p w:rsidR="006C5150" w:rsidRPr="006C5150" w:rsidRDefault="00F75904" w:rsidP="00F75904">
      <w:pPr>
        <w:pStyle w:val="Default"/>
        <w:rPr>
          <w:b/>
          <w:bCs/>
          <w:sz w:val="28"/>
          <w:szCs w:val="28"/>
        </w:rPr>
      </w:pPr>
      <w:r w:rsidRPr="006C5150">
        <w:rPr>
          <w:b/>
          <w:bCs/>
          <w:sz w:val="28"/>
          <w:szCs w:val="28"/>
        </w:rPr>
        <w:lastRenderedPageBreak/>
        <w:t xml:space="preserve"> </w:t>
      </w:r>
    </w:p>
    <w:p w:rsidR="006C5150" w:rsidRPr="006C5150" w:rsidRDefault="006C5150" w:rsidP="006C5150">
      <w:pPr>
        <w:shd w:val="clear" w:color="auto" w:fill="FFFFFF"/>
        <w:spacing w:line="322" w:lineRule="exact"/>
        <w:ind w:right="1"/>
        <w:rPr>
          <w:rFonts w:ascii="Times New Roman" w:hAnsi="Times New Roman" w:cs="Times New Roman"/>
          <w:b/>
          <w:bCs/>
          <w:sz w:val="28"/>
          <w:szCs w:val="28"/>
        </w:rPr>
      </w:pPr>
    </w:p>
    <w:p w:rsidR="00F75904" w:rsidRDefault="00F75904" w:rsidP="00A27ABC">
      <w:pPr>
        <w:shd w:val="clear" w:color="auto" w:fill="FFFFFF"/>
        <w:spacing w:line="322" w:lineRule="exact"/>
        <w:ind w:right="1"/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GoBack"/>
      <w:bookmarkEnd w:id="0"/>
    </w:p>
    <w:p w:rsidR="006C5150" w:rsidRPr="006C5150" w:rsidRDefault="006C5150" w:rsidP="006C5150">
      <w:pPr>
        <w:shd w:val="clear" w:color="auto" w:fill="FFFFFF"/>
        <w:spacing w:line="322" w:lineRule="exact"/>
        <w:ind w:right="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C5150">
        <w:rPr>
          <w:rFonts w:ascii="Times New Roman" w:hAnsi="Times New Roman" w:cs="Times New Roman"/>
          <w:b/>
          <w:bCs/>
          <w:sz w:val="28"/>
          <w:szCs w:val="28"/>
        </w:rPr>
        <w:t>СОДЕРЖАНИЕ</w:t>
      </w:r>
    </w:p>
    <w:p w:rsidR="006C5150" w:rsidRPr="006C5150" w:rsidRDefault="006C5150" w:rsidP="006C5150">
      <w:pPr>
        <w:shd w:val="clear" w:color="auto" w:fill="FFFFFF"/>
        <w:spacing w:line="322" w:lineRule="exact"/>
        <w:ind w:right="1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W w:w="9778" w:type="dxa"/>
        <w:jc w:val="center"/>
        <w:tblInd w:w="-3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1"/>
        <w:gridCol w:w="779"/>
        <w:gridCol w:w="7952"/>
        <w:gridCol w:w="566"/>
      </w:tblGrid>
      <w:tr w:rsidR="00DC33B3" w:rsidRPr="00A9226C" w:rsidTr="003272BA">
        <w:trPr>
          <w:jc w:val="center"/>
        </w:trPr>
        <w:tc>
          <w:tcPr>
            <w:tcW w:w="481" w:type="dxa"/>
            <w:vMerge w:val="restart"/>
            <w:shd w:val="clear" w:color="auto" w:fill="auto"/>
          </w:tcPr>
          <w:p w:rsidR="00DC33B3" w:rsidRPr="00DC33B3" w:rsidRDefault="00DC33B3" w:rsidP="003272BA">
            <w:pPr>
              <w:rPr>
                <w:rFonts w:ascii="Times New Roman" w:hAnsi="Times New Roman" w:cs="Times New Roman"/>
                <w:b/>
              </w:rPr>
            </w:pPr>
            <w:r w:rsidRPr="00DC33B3">
              <w:rPr>
                <w:rFonts w:ascii="Times New Roman" w:hAnsi="Times New Roman" w:cs="Times New Roman"/>
                <w:b/>
              </w:rPr>
              <w:t>1.</w:t>
            </w:r>
          </w:p>
        </w:tc>
        <w:tc>
          <w:tcPr>
            <w:tcW w:w="8731" w:type="dxa"/>
            <w:gridSpan w:val="2"/>
            <w:shd w:val="clear" w:color="auto" w:fill="auto"/>
          </w:tcPr>
          <w:p w:rsidR="00DC33B3" w:rsidRPr="00DC33B3" w:rsidRDefault="00DC33B3" w:rsidP="003272BA">
            <w:pPr>
              <w:rPr>
                <w:rFonts w:ascii="Times New Roman" w:hAnsi="Times New Roman" w:cs="Times New Roman"/>
                <w:b/>
              </w:rPr>
            </w:pPr>
            <w:r w:rsidRPr="00DC33B3">
              <w:rPr>
                <w:rFonts w:ascii="Times New Roman" w:hAnsi="Times New Roman" w:cs="Times New Roman"/>
                <w:b/>
              </w:rPr>
              <w:t>Общие положения</w:t>
            </w:r>
          </w:p>
        </w:tc>
        <w:tc>
          <w:tcPr>
            <w:tcW w:w="566" w:type="dxa"/>
          </w:tcPr>
          <w:p w:rsidR="00DC33B3" w:rsidRPr="00DC33B3" w:rsidRDefault="00DC33B3" w:rsidP="003272BA">
            <w:pPr>
              <w:jc w:val="center"/>
              <w:rPr>
                <w:rFonts w:ascii="Times New Roman" w:hAnsi="Times New Roman" w:cs="Times New Roman"/>
              </w:rPr>
            </w:pPr>
            <w:r w:rsidRPr="00DC33B3">
              <w:rPr>
                <w:rFonts w:ascii="Times New Roman" w:hAnsi="Times New Roman" w:cs="Times New Roman"/>
              </w:rPr>
              <w:t>4</w:t>
            </w:r>
          </w:p>
        </w:tc>
      </w:tr>
      <w:tr w:rsidR="00DC33B3" w:rsidRPr="006E7FF8" w:rsidTr="003272BA">
        <w:trPr>
          <w:jc w:val="center"/>
        </w:trPr>
        <w:tc>
          <w:tcPr>
            <w:tcW w:w="481" w:type="dxa"/>
            <w:vMerge/>
            <w:shd w:val="clear" w:color="auto" w:fill="auto"/>
          </w:tcPr>
          <w:p w:rsidR="00DC33B3" w:rsidRPr="00DC33B3" w:rsidRDefault="00DC33B3" w:rsidP="003272B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79" w:type="dxa"/>
            <w:shd w:val="clear" w:color="auto" w:fill="auto"/>
          </w:tcPr>
          <w:p w:rsidR="00DC33B3" w:rsidRPr="00DC33B3" w:rsidRDefault="00DC33B3" w:rsidP="003272BA">
            <w:pPr>
              <w:rPr>
                <w:rFonts w:ascii="Times New Roman" w:hAnsi="Times New Roman" w:cs="Times New Roman"/>
              </w:rPr>
            </w:pPr>
            <w:r w:rsidRPr="00DC33B3">
              <w:rPr>
                <w:rFonts w:ascii="Times New Roman" w:hAnsi="Times New Roman" w:cs="Times New Roman"/>
              </w:rPr>
              <w:t>1.1.</w:t>
            </w:r>
          </w:p>
        </w:tc>
        <w:tc>
          <w:tcPr>
            <w:tcW w:w="7952" w:type="dxa"/>
            <w:shd w:val="clear" w:color="auto" w:fill="auto"/>
          </w:tcPr>
          <w:p w:rsidR="00DC33B3" w:rsidRPr="00DC33B3" w:rsidRDefault="00DC33B3" w:rsidP="003272BA">
            <w:pPr>
              <w:jc w:val="both"/>
              <w:rPr>
                <w:rFonts w:ascii="Times New Roman" w:hAnsi="Times New Roman" w:cs="Times New Roman"/>
                <w:noProof/>
              </w:rPr>
            </w:pPr>
            <w:r w:rsidRPr="00DC33B3">
              <w:rPr>
                <w:rFonts w:ascii="Times New Roman" w:hAnsi="Times New Roman" w:cs="Times New Roman"/>
                <w:bCs/>
              </w:rPr>
              <w:t>Основная профессиональная образовательная программа</w:t>
            </w:r>
          </w:p>
        </w:tc>
        <w:tc>
          <w:tcPr>
            <w:tcW w:w="566" w:type="dxa"/>
          </w:tcPr>
          <w:p w:rsidR="00DC33B3" w:rsidRPr="00DC33B3" w:rsidRDefault="00DC33B3" w:rsidP="003272BA">
            <w:pPr>
              <w:jc w:val="center"/>
              <w:rPr>
                <w:rFonts w:ascii="Times New Roman" w:hAnsi="Times New Roman" w:cs="Times New Roman"/>
              </w:rPr>
            </w:pPr>
            <w:r w:rsidRPr="00DC33B3">
              <w:rPr>
                <w:rFonts w:ascii="Times New Roman" w:hAnsi="Times New Roman" w:cs="Times New Roman"/>
              </w:rPr>
              <w:t>4</w:t>
            </w:r>
          </w:p>
        </w:tc>
      </w:tr>
      <w:tr w:rsidR="00DC33B3" w:rsidRPr="00E66521" w:rsidTr="003272BA">
        <w:trPr>
          <w:jc w:val="center"/>
        </w:trPr>
        <w:tc>
          <w:tcPr>
            <w:tcW w:w="481" w:type="dxa"/>
            <w:vMerge/>
            <w:shd w:val="clear" w:color="auto" w:fill="auto"/>
          </w:tcPr>
          <w:p w:rsidR="00DC33B3" w:rsidRPr="00DC33B3" w:rsidRDefault="00DC33B3" w:rsidP="003272B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79" w:type="dxa"/>
            <w:shd w:val="clear" w:color="auto" w:fill="auto"/>
          </w:tcPr>
          <w:p w:rsidR="00DC33B3" w:rsidRPr="00DC33B3" w:rsidRDefault="00DC33B3" w:rsidP="003272BA">
            <w:pPr>
              <w:rPr>
                <w:rFonts w:ascii="Times New Roman" w:hAnsi="Times New Roman" w:cs="Times New Roman"/>
              </w:rPr>
            </w:pPr>
            <w:r w:rsidRPr="00DC33B3">
              <w:rPr>
                <w:rFonts w:ascii="Times New Roman" w:hAnsi="Times New Roman" w:cs="Times New Roman"/>
              </w:rPr>
              <w:t>1.2.</w:t>
            </w:r>
          </w:p>
        </w:tc>
        <w:tc>
          <w:tcPr>
            <w:tcW w:w="7952" w:type="dxa"/>
            <w:shd w:val="clear" w:color="auto" w:fill="auto"/>
          </w:tcPr>
          <w:p w:rsidR="00DC33B3" w:rsidRPr="00DC33B3" w:rsidRDefault="00DC33B3" w:rsidP="003272BA">
            <w:pPr>
              <w:tabs>
                <w:tab w:val="left" w:pos="360"/>
              </w:tabs>
              <w:suppressAutoHyphens/>
              <w:jc w:val="both"/>
              <w:rPr>
                <w:rFonts w:ascii="Times New Roman" w:hAnsi="Times New Roman" w:cs="Times New Roman"/>
              </w:rPr>
            </w:pPr>
            <w:r w:rsidRPr="00DC33B3">
              <w:rPr>
                <w:rFonts w:ascii="Times New Roman" w:hAnsi="Times New Roman" w:cs="Times New Roman"/>
              </w:rPr>
              <w:t>Термины, определения и используемые сокращения</w:t>
            </w:r>
          </w:p>
        </w:tc>
        <w:tc>
          <w:tcPr>
            <w:tcW w:w="566" w:type="dxa"/>
          </w:tcPr>
          <w:p w:rsidR="00DC33B3" w:rsidRPr="00DC33B3" w:rsidRDefault="00DC33B3" w:rsidP="003272BA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DC33B3">
              <w:rPr>
                <w:rFonts w:ascii="Times New Roman" w:hAnsi="Times New Roman" w:cs="Times New Roman"/>
                <w:lang w:val="en-US"/>
              </w:rPr>
              <w:t>4</w:t>
            </w:r>
          </w:p>
        </w:tc>
      </w:tr>
      <w:tr w:rsidR="00DC33B3" w:rsidRPr="00E66521" w:rsidTr="003272BA">
        <w:trPr>
          <w:jc w:val="center"/>
        </w:trPr>
        <w:tc>
          <w:tcPr>
            <w:tcW w:w="481" w:type="dxa"/>
            <w:vMerge/>
            <w:shd w:val="clear" w:color="auto" w:fill="auto"/>
          </w:tcPr>
          <w:p w:rsidR="00DC33B3" w:rsidRPr="00DC33B3" w:rsidRDefault="00DC33B3" w:rsidP="003272B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79" w:type="dxa"/>
            <w:shd w:val="clear" w:color="auto" w:fill="auto"/>
          </w:tcPr>
          <w:p w:rsidR="00DC33B3" w:rsidRPr="00DC33B3" w:rsidRDefault="00DC33B3" w:rsidP="003272BA">
            <w:pPr>
              <w:rPr>
                <w:rFonts w:ascii="Times New Roman" w:hAnsi="Times New Roman" w:cs="Times New Roman"/>
              </w:rPr>
            </w:pPr>
            <w:r w:rsidRPr="00DC33B3">
              <w:rPr>
                <w:rFonts w:ascii="Times New Roman" w:hAnsi="Times New Roman" w:cs="Times New Roman"/>
              </w:rPr>
              <w:t>1.3.</w:t>
            </w:r>
          </w:p>
        </w:tc>
        <w:tc>
          <w:tcPr>
            <w:tcW w:w="7952" w:type="dxa"/>
            <w:shd w:val="clear" w:color="auto" w:fill="auto"/>
          </w:tcPr>
          <w:p w:rsidR="00DC33B3" w:rsidRPr="00DC33B3" w:rsidRDefault="00DC33B3" w:rsidP="006553E8">
            <w:pPr>
              <w:rPr>
                <w:rFonts w:ascii="Times New Roman" w:hAnsi="Times New Roman" w:cs="Times New Roman"/>
              </w:rPr>
            </w:pPr>
            <w:r w:rsidRPr="00DC33B3">
              <w:rPr>
                <w:rFonts w:ascii="Times New Roman" w:hAnsi="Times New Roman" w:cs="Times New Roman"/>
              </w:rPr>
              <w:t xml:space="preserve">Нормативный документы для разработки </w:t>
            </w:r>
            <w:r w:rsidR="006553E8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566" w:type="dxa"/>
          </w:tcPr>
          <w:p w:rsidR="00DC33B3" w:rsidRPr="00DC33B3" w:rsidRDefault="00DC33B3" w:rsidP="003272BA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DC33B3">
              <w:rPr>
                <w:rFonts w:ascii="Times New Roman" w:hAnsi="Times New Roman" w:cs="Times New Roman"/>
                <w:lang w:val="en-US"/>
              </w:rPr>
              <w:t>4</w:t>
            </w:r>
          </w:p>
        </w:tc>
      </w:tr>
      <w:tr w:rsidR="00DC33B3" w:rsidRPr="00E66521" w:rsidTr="003272BA">
        <w:trPr>
          <w:jc w:val="center"/>
        </w:trPr>
        <w:tc>
          <w:tcPr>
            <w:tcW w:w="481" w:type="dxa"/>
            <w:vMerge/>
            <w:shd w:val="clear" w:color="auto" w:fill="auto"/>
          </w:tcPr>
          <w:p w:rsidR="00DC33B3" w:rsidRPr="00DC33B3" w:rsidRDefault="00DC33B3" w:rsidP="003272B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79" w:type="dxa"/>
            <w:shd w:val="clear" w:color="auto" w:fill="auto"/>
          </w:tcPr>
          <w:p w:rsidR="00DC33B3" w:rsidRPr="00DC33B3" w:rsidRDefault="00DC33B3" w:rsidP="003272BA">
            <w:pPr>
              <w:rPr>
                <w:rFonts w:ascii="Times New Roman" w:hAnsi="Times New Roman" w:cs="Times New Roman"/>
              </w:rPr>
            </w:pPr>
            <w:r w:rsidRPr="00DC33B3">
              <w:rPr>
                <w:rFonts w:ascii="Times New Roman" w:hAnsi="Times New Roman" w:cs="Times New Roman"/>
              </w:rPr>
              <w:t>1.4.</w:t>
            </w:r>
          </w:p>
        </w:tc>
        <w:tc>
          <w:tcPr>
            <w:tcW w:w="7952" w:type="dxa"/>
            <w:shd w:val="clear" w:color="auto" w:fill="auto"/>
          </w:tcPr>
          <w:p w:rsidR="00DC33B3" w:rsidRPr="00DC33B3" w:rsidRDefault="00DC33B3" w:rsidP="003272BA">
            <w:pPr>
              <w:rPr>
                <w:rFonts w:ascii="Times New Roman" w:hAnsi="Times New Roman" w:cs="Times New Roman"/>
              </w:rPr>
            </w:pPr>
            <w:r w:rsidRPr="00DC33B3">
              <w:rPr>
                <w:rFonts w:ascii="Times New Roman" w:hAnsi="Times New Roman" w:cs="Times New Roman"/>
              </w:rPr>
              <w:t xml:space="preserve">Общая характеристика </w:t>
            </w:r>
            <w:r w:rsidR="006553E8">
              <w:rPr>
                <w:rFonts w:ascii="Times New Roman" w:hAnsi="Times New Roman" w:cs="Times New Roman"/>
              </w:rPr>
              <w:t>ППССЗ</w:t>
            </w:r>
          </w:p>
        </w:tc>
        <w:tc>
          <w:tcPr>
            <w:tcW w:w="566" w:type="dxa"/>
          </w:tcPr>
          <w:p w:rsidR="00DC33B3" w:rsidRPr="00DC33B3" w:rsidRDefault="00DC33B3" w:rsidP="003272BA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DC33B3">
              <w:rPr>
                <w:rFonts w:ascii="Times New Roman" w:hAnsi="Times New Roman" w:cs="Times New Roman"/>
                <w:lang w:val="en-US"/>
              </w:rPr>
              <w:t>5</w:t>
            </w:r>
          </w:p>
        </w:tc>
      </w:tr>
      <w:tr w:rsidR="00DC33B3" w:rsidRPr="00E66521" w:rsidTr="003272BA">
        <w:trPr>
          <w:jc w:val="center"/>
        </w:trPr>
        <w:tc>
          <w:tcPr>
            <w:tcW w:w="481" w:type="dxa"/>
            <w:vMerge/>
            <w:shd w:val="clear" w:color="auto" w:fill="auto"/>
          </w:tcPr>
          <w:p w:rsidR="00DC33B3" w:rsidRPr="00DC33B3" w:rsidRDefault="00DC33B3" w:rsidP="003272B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79" w:type="dxa"/>
            <w:shd w:val="clear" w:color="auto" w:fill="auto"/>
          </w:tcPr>
          <w:p w:rsidR="00DC33B3" w:rsidRPr="00DC33B3" w:rsidRDefault="00DC33B3" w:rsidP="003272BA">
            <w:pPr>
              <w:rPr>
                <w:rFonts w:ascii="Times New Roman" w:hAnsi="Times New Roman" w:cs="Times New Roman"/>
              </w:rPr>
            </w:pPr>
            <w:r w:rsidRPr="00DC33B3">
              <w:rPr>
                <w:rFonts w:ascii="Times New Roman" w:hAnsi="Times New Roman" w:cs="Times New Roman"/>
              </w:rPr>
              <w:t>1.4.1.</w:t>
            </w:r>
          </w:p>
        </w:tc>
        <w:tc>
          <w:tcPr>
            <w:tcW w:w="7952" w:type="dxa"/>
            <w:shd w:val="clear" w:color="auto" w:fill="auto"/>
          </w:tcPr>
          <w:p w:rsidR="00DC33B3" w:rsidRPr="00DC33B3" w:rsidRDefault="00DC33B3" w:rsidP="003272BA">
            <w:pPr>
              <w:rPr>
                <w:rFonts w:ascii="Times New Roman" w:hAnsi="Times New Roman" w:cs="Times New Roman"/>
              </w:rPr>
            </w:pPr>
            <w:r w:rsidRPr="00DC33B3">
              <w:rPr>
                <w:rFonts w:ascii="Times New Roman" w:hAnsi="Times New Roman" w:cs="Times New Roman"/>
              </w:rPr>
              <w:t xml:space="preserve">Цель </w:t>
            </w:r>
            <w:r w:rsidR="006553E8">
              <w:rPr>
                <w:rFonts w:ascii="Times New Roman" w:hAnsi="Times New Roman" w:cs="Times New Roman"/>
              </w:rPr>
              <w:t>ППССЗ</w:t>
            </w:r>
          </w:p>
        </w:tc>
        <w:tc>
          <w:tcPr>
            <w:tcW w:w="566" w:type="dxa"/>
          </w:tcPr>
          <w:p w:rsidR="00DC33B3" w:rsidRPr="00DC33B3" w:rsidRDefault="00DC33B3" w:rsidP="003272BA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DC33B3">
              <w:rPr>
                <w:rFonts w:ascii="Times New Roman" w:hAnsi="Times New Roman" w:cs="Times New Roman"/>
                <w:lang w:val="en-US"/>
              </w:rPr>
              <w:t>5</w:t>
            </w:r>
          </w:p>
        </w:tc>
      </w:tr>
      <w:tr w:rsidR="00DC33B3" w:rsidRPr="00E66521" w:rsidTr="003272BA">
        <w:trPr>
          <w:jc w:val="center"/>
        </w:trPr>
        <w:tc>
          <w:tcPr>
            <w:tcW w:w="481" w:type="dxa"/>
            <w:vMerge/>
            <w:shd w:val="clear" w:color="auto" w:fill="auto"/>
          </w:tcPr>
          <w:p w:rsidR="00DC33B3" w:rsidRPr="00DC33B3" w:rsidRDefault="00DC33B3" w:rsidP="003272B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79" w:type="dxa"/>
            <w:shd w:val="clear" w:color="auto" w:fill="auto"/>
          </w:tcPr>
          <w:p w:rsidR="00DC33B3" w:rsidRPr="00DC33B3" w:rsidRDefault="00DC33B3" w:rsidP="003272BA">
            <w:pPr>
              <w:rPr>
                <w:rFonts w:ascii="Times New Roman" w:hAnsi="Times New Roman" w:cs="Times New Roman"/>
              </w:rPr>
            </w:pPr>
            <w:r w:rsidRPr="00DC33B3">
              <w:rPr>
                <w:rFonts w:ascii="Times New Roman" w:hAnsi="Times New Roman" w:cs="Times New Roman"/>
              </w:rPr>
              <w:t>1.4.2.</w:t>
            </w:r>
          </w:p>
        </w:tc>
        <w:tc>
          <w:tcPr>
            <w:tcW w:w="7952" w:type="dxa"/>
            <w:shd w:val="clear" w:color="auto" w:fill="auto"/>
          </w:tcPr>
          <w:p w:rsidR="00DC33B3" w:rsidRPr="00DC33B3" w:rsidRDefault="00DC33B3" w:rsidP="003272BA">
            <w:pPr>
              <w:rPr>
                <w:rFonts w:ascii="Times New Roman" w:hAnsi="Times New Roman" w:cs="Times New Roman"/>
              </w:rPr>
            </w:pPr>
            <w:r w:rsidRPr="00DC33B3">
              <w:rPr>
                <w:rFonts w:ascii="Times New Roman" w:hAnsi="Times New Roman" w:cs="Times New Roman"/>
              </w:rPr>
              <w:t xml:space="preserve">Срок освоения </w:t>
            </w:r>
            <w:r w:rsidR="006553E8">
              <w:rPr>
                <w:rFonts w:ascii="Times New Roman" w:hAnsi="Times New Roman" w:cs="Times New Roman"/>
              </w:rPr>
              <w:t>ППССЗ</w:t>
            </w:r>
          </w:p>
        </w:tc>
        <w:tc>
          <w:tcPr>
            <w:tcW w:w="566" w:type="dxa"/>
          </w:tcPr>
          <w:p w:rsidR="00DC33B3" w:rsidRPr="00DC33B3" w:rsidRDefault="00DC33B3" w:rsidP="003272BA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DC33B3">
              <w:rPr>
                <w:rFonts w:ascii="Times New Roman" w:hAnsi="Times New Roman" w:cs="Times New Roman"/>
                <w:lang w:val="en-US"/>
              </w:rPr>
              <w:t>5</w:t>
            </w:r>
          </w:p>
        </w:tc>
      </w:tr>
      <w:tr w:rsidR="00DC33B3" w:rsidRPr="00E66521" w:rsidTr="003272BA">
        <w:trPr>
          <w:jc w:val="center"/>
        </w:trPr>
        <w:tc>
          <w:tcPr>
            <w:tcW w:w="481" w:type="dxa"/>
            <w:vMerge/>
            <w:shd w:val="clear" w:color="auto" w:fill="auto"/>
          </w:tcPr>
          <w:p w:rsidR="00DC33B3" w:rsidRPr="00DC33B3" w:rsidRDefault="00DC33B3" w:rsidP="003272B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79" w:type="dxa"/>
            <w:shd w:val="clear" w:color="auto" w:fill="auto"/>
          </w:tcPr>
          <w:p w:rsidR="00DC33B3" w:rsidRPr="00DC33B3" w:rsidRDefault="00DC33B3" w:rsidP="003272BA">
            <w:pPr>
              <w:rPr>
                <w:rFonts w:ascii="Times New Roman" w:hAnsi="Times New Roman" w:cs="Times New Roman"/>
              </w:rPr>
            </w:pPr>
            <w:r w:rsidRPr="00DC33B3">
              <w:rPr>
                <w:rFonts w:ascii="Times New Roman" w:hAnsi="Times New Roman" w:cs="Times New Roman"/>
              </w:rPr>
              <w:t>1.4.3.</w:t>
            </w:r>
          </w:p>
        </w:tc>
        <w:tc>
          <w:tcPr>
            <w:tcW w:w="7952" w:type="dxa"/>
            <w:shd w:val="clear" w:color="auto" w:fill="auto"/>
          </w:tcPr>
          <w:p w:rsidR="00DC33B3" w:rsidRPr="00DC33B3" w:rsidRDefault="00DC33B3" w:rsidP="003272BA">
            <w:pPr>
              <w:rPr>
                <w:rFonts w:ascii="Times New Roman" w:hAnsi="Times New Roman" w:cs="Times New Roman"/>
              </w:rPr>
            </w:pPr>
            <w:r w:rsidRPr="00DC33B3">
              <w:rPr>
                <w:rFonts w:ascii="Times New Roman" w:hAnsi="Times New Roman" w:cs="Times New Roman"/>
              </w:rPr>
              <w:t xml:space="preserve">Трудоемкость </w:t>
            </w:r>
            <w:r w:rsidR="006553E8">
              <w:rPr>
                <w:rFonts w:ascii="Times New Roman" w:hAnsi="Times New Roman" w:cs="Times New Roman"/>
              </w:rPr>
              <w:t>ППССЗ</w:t>
            </w:r>
          </w:p>
        </w:tc>
        <w:tc>
          <w:tcPr>
            <w:tcW w:w="566" w:type="dxa"/>
          </w:tcPr>
          <w:p w:rsidR="00DC33B3" w:rsidRPr="00DC33B3" w:rsidRDefault="00DC33B3" w:rsidP="003272BA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DC33B3">
              <w:rPr>
                <w:rFonts w:ascii="Times New Roman" w:hAnsi="Times New Roman" w:cs="Times New Roman"/>
                <w:lang w:val="en-US"/>
              </w:rPr>
              <w:t>5</w:t>
            </w:r>
          </w:p>
        </w:tc>
      </w:tr>
      <w:tr w:rsidR="00DC33B3" w:rsidRPr="00E66521" w:rsidTr="003272BA">
        <w:trPr>
          <w:jc w:val="center"/>
        </w:trPr>
        <w:tc>
          <w:tcPr>
            <w:tcW w:w="481" w:type="dxa"/>
            <w:vMerge/>
            <w:shd w:val="clear" w:color="auto" w:fill="auto"/>
          </w:tcPr>
          <w:p w:rsidR="00DC33B3" w:rsidRPr="00DC33B3" w:rsidRDefault="00DC33B3" w:rsidP="003272B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79" w:type="dxa"/>
            <w:shd w:val="clear" w:color="auto" w:fill="auto"/>
          </w:tcPr>
          <w:p w:rsidR="00DC33B3" w:rsidRPr="00DC33B3" w:rsidRDefault="00DC33B3" w:rsidP="003272BA">
            <w:pPr>
              <w:rPr>
                <w:rFonts w:ascii="Times New Roman" w:hAnsi="Times New Roman" w:cs="Times New Roman"/>
              </w:rPr>
            </w:pPr>
            <w:r w:rsidRPr="00DC33B3">
              <w:rPr>
                <w:rFonts w:ascii="Times New Roman" w:hAnsi="Times New Roman" w:cs="Times New Roman"/>
              </w:rPr>
              <w:t>1.4.4.</w:t>
            </w:r>
          </w:p>
        </w:tc>
        <w:tc>
          <w:tcPr>
            <w:tcW w:w="7952" w:type="dxa"/>
            <w:shd w:val="clear" w:color="auto" w:fill="auto"/>
          </w:tcPr>
          <w:p w:rsidR="00DC33B3" w:rsidRPr="00DC33B3" w:rsidRDefault="00DC33B3" w:rsidP="003272BA">
            <w:pPr>
              <w:rPr>
                <w:rFonts w:ascii="Times New Roman" w:hAnsi="Times New Roman" w:cs="Times New Roman"/>
              </w:rPr>
            </w:pPr>
            <w:r w:rsidRPr="00DC33B3">
              <w:rPr>
                <w:rFonts w:ascii="Times New Roman" w:hAnsi="Times New Roman" w:cs="Times New Roman"/>
              </w:rPr>
              <w:t xml:space="preserve">Особенности </w:t>
            </w:r>
            <w:r w:rsidR="006553E8">
              <w:rPr>
                <w:rFonts w:ascii="Times New Roman" w:hAnsi="Times New Roman" w:cs="Times New Roman"/>
              </w:rPr>
              <w:t>ППССЗ</w:t>
            </w:r>
          </w:p>
        </w:tc>
        <w:tc>
          <w:tcPr>
            <w:tcW w:w="566" w:type="dxa"/>
          </w:tcPr>
          <w:p w:rsidR="00DC33B3" w:rsidRPr="00DC33B3" w:rsidRDefault="00DC33B3" w:rsidP="003272BA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DC33B3">
              <w:rPr>
                <w:rFonts w:ascii="Times New Roman" w:hAnsi="Times New Roman" w:cs="Times New Roman"/>
                <w:lang w:val="en-US"/>
              </w:rPr>
              <w:t>5</w:t>
            </w:r>
          </w:p>
        </w:tc>
      </w:tr>
      <w:tr w:rsidR="00DC33B3" w:rsidRPr="00E66521" w:rsidTr="003272BA">
        <w:trPr>
          <w:jc w:val="center"/>
        </w:trPr>
        <w:tc>
          <w:tcPr>
            <w:tcW w:w="481" w:type="dxa"/>
            <w:vMerge/>
            <w:shd w:val="clear" w:color="auto" w:fill="auto"/>
          </w:tcPr>
          <w:p w:rsidR="00DC33B3" w:rsidRPr="00DC33B3" w:rsidRDefault="00DC33B3" w:rsidP="003272B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79" w:type="dxa"/>
            <w:shd w:val="clear" w:color="auto" w:fill="auto"/>
          </w:tcPr>
          <w:p w:rsidR="00DC33B3" w:rsidRPr="00DC33B3" w:rsidRDefault="00DC33B3" w:rsidP="003272BA">
            <w:pPr>
              <w:rPr>
                <w:rFonts w:ascii="Times New Roman" w:hAnsi="Times New Roman" w:cs="Times New Roman"/>
              </w:rPr>
            </w:pPr>
            <w:r w:rsidRPr="00DC33B3">
              <w:rPr>
                <w:rFonts w:ascii="Times New Roman" w:hAnsi="Times New Roman" w:cs="Times New Roman"/>
              </w:rPr>
              <w:t>1.4.5.</w:t>
            </w:r>
          </w:p>
        </w:tc>
        <w:tc>
          <w:tcPr>
            <w:tcW w:w="7952" w:type="dxa"/>
            <w:shd w:val="clear" w:color="auto" w:fill="auto"/>
          </w:tcPr>
          <w:p w:rsidR="00DC33B3" w:rsidRPr="00DC33B3" w:rsidRDefault="00DC33B3" w:rsidP="003272BA">
            <w:pPr>
              <w:rPr>
                <w:rFonts w:ascii="Times New Roman" w:hAnsi="Times New Roman" w:cs="Times New Roman"/>
              </w:rPr>
            </w:pPr>
            <w:r w:rsidRPr="00DC33B3">
              <w:rPr>
                <w:rFonts w:ascii="Times New Roman" w:hAnsi="Times New Roman" w:cs="Times New Roman"/>
              </w:rPr>
              <w:t>Требования к абитуриенту</w:t>
            </w:r>
          </w:p>
        </w:tc>
        <w:tc>
          <w:tcPr>
            <w:tcW w:w="566" w:type="dxa"/>
          </w:tcPr>
          <w:p w:rsidR="00DC33B3" w:rsidRPr="00DC33B3" w:rsidRDefault="00DC33B3" w:rsidP="003272BA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DC33B3">
              <w:rPr>
                <w:rFonts w:ascii="Times New Roman" w:hAnsi="Times New Roman" w:cs="Times New Roman"/>
                <w:lang w:val="en-US"/>
              </w:rPr>
              <w:t>5</w:t>
            </w:r>
          </w:p>
        </w:tc>
      </w:tr>
      <w:tr w:rsidR="00DC33B3" w:rsidRPr="00E66521" w:rsidTr="003272BA">
        <w:trPr>
          <w:jc w:val="center"/>
        </w:trPr>
        <w:tc>
          <w:tcPr>
            <w:tcW w:w="481" w:type="dxa"/>
            <w:vMerge/>
            <w:shd w:val="clear" w:color="auto" w:fill="auto"/>
          </w:tcPr>
          <w:p w:rsidR="00DC33B3" w:rsidRPr="00DC33B3" w:rsidRDefault="00DC33B3" w:rsidP="003272B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79" w:type="dxa"/>
            <w:shd w:val="clear" w:color="auto" w:fill="auto"/>
          </w:tcPr>
          <w:p w:rsidR="00DC33B3" w:rsidRPr="00DC33B3" w:rsidRDefault="00DC33B3" w:rsidP="003272BA">
            <w:pPr>
              <w:rPr>
                <w:rFonts w:ascii="Times New Roman" w:hAnsi="Times New Roman" w:cs="Times New Roman"/>
              </w:rPr>
            </w:pPr>
            <w:r w:rsidRPr="00DC33B3">
              <w:rPr>
                <w:rFonts w:ascii="Times New Roman" w:hAnsi="Times New Roman" w:cs="Times New Roman"/>
              </w:rPr>
              <w:t>1.4.6.</w:t>
            </w:r>
          </w:p>
        </w:tc>
        <w:tc>
          <w:tcPr>
            <w:tcW w:w="7952" w:type="dxa"/>
            <w:shd w:val="clear" w:color="auto" w:fill="auto"/>
          </w:tcPr>
          <w:p w:rsidR="00DC33B3" w:rsidRPr="00DC33B3" w:rsidRDefault="00DC33B3" w:rsidP="003272BA">
            <w:pPr>
              <w:rPr>
                <w:rFonts w:ascii="Times New Roman" w:hAnsi="Times New Roman" w:cs="Times New Roman"/>
              </w:rPr>
            </w:pPr>
            <w:r w:rsidRPr="00DC33B3">
              <w:rPr>
                <w:rFonts w:ascii="Times New Roman" w:hAnsi="Times New Roman" w:cs="Times New Roman"/>
              </w:rPr>
              <w:t>Востребованность выпускников</w:t>
            </w:r>
          </w:p>
        </w:tc>
        <w:tc>
          <w:tcPr>
            <w:tcW w:w="566" w:type="dxa"/>
          </w:tcPr>
          <w:p w:rsidR="00DC33B3" w:rsidRPr="00DC33B3" w:rsidRDefault="00DC33B3" w:rsidP="003272BA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DC33B3">
              <w:rPr>
                <w:rFonts w:ascii="Times New Roman" w:hAnsi="Times New Roman" w:cs="Times New Roman"/>
                <w:lang w:val="en-US"/>
              </w:rPr>
              <w:t>5</w:t>
            </w:r>
          </w:p>
        </w:tc>
      </w:tr>
      <w:tr w:rsidR="00DC33B3" w:rsidRPr="00E66521" w:rsidTr="003272BA">
        <w:trPr>
          <w:trHeight w:val="58"/>
          <w:jc w:val="center"/>
        </w:trPr>
        <w:tc>
          <w:tcPr>
            <w:tcW w:w="481" w:type="dxa"/>
            <w:vMerge/>
            <w:shd w:val="clear" w:color="auto" w:fill="auto"/>
          </w:tcPr>
          <w:p w:rsidR="00DC33B3" w:rsidRPr="00DC33B3" w:rsidRDefault="00DC33B3" w:rsidP="003272B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79" w:type="dxa"/>
            <w:shd w:val="clear" w:color="auto" w:fill="auto"/>
          </w:tcPr>
          <w:p w:rsidR="00DC33B3" w:rsidRPr="00DC33B3" w:rsidRDefault="00DC33B3" w:rsidP="003272BA">
            <w:pPr>
              <w:rPr>
                <w:rFonts w:ascii="Times New Roman" w:hAnsi="Times New Roman" w:cs="Times New Roman"/>
              </w:rPr>
            </w:pPr>
            <w:r w:rsidRPr="00DC33B3">
              <w:rPr>
                <w:rFonts w:ascii="Times New Roman" w:hAnsi="Times New Roman" w:cs="Times New Roman"/>
              </w:rPr>
              <w:t>1.4.7.</w:t>
            </w:r>
          </w:p>
        </w:tc>
        <w:tc>
          <w:tcPr>
            <w:tcW w:w="7952" w:type="dxa"/>
            <w:shd w:val="clear" w:color="auto" w:fill="auto"/>
          </w:tcPr>
          <w:p w:rsidR="00DC33B3" w:rsidRPr="00DC33B3" w:rsidRDefault="00DC33B3" w:rsidP="003272BA">
            <w:pPr>
              <w:rPr>
                <w:rFonts w:ascii="Times New Roman" w:hAnsi="Times New Roman" w:cs="Times New Roman"/>
              </w:rPr>
            </w:pPr>
            <w:r w:rsidRPr="00DC33B3">
              <w:rPr>
                <w:rFonts w:ascii="Times New Roman" w:hAnsi="Times New Roman" w:cs="Times New Roman"/>
              </w:rPr>
              <w:t>Возможности продолжения образования выпускника</w:t>
            </w:r>
          </w:p>
        </w:tc>
        <w:tc>
          <w:tcPr>
            <w:tcW w:w="566" w:type="dxa"/>
          </w:tcPr>
          <w:p w:rsidR="00DC33B3" w:rsidRPr="00DC33B3" w:rsidRDefault="00DC33B3" w:rsidP="003272BA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DC33B3">
              <w:rPr>
                <w:rFonts w:ascii="Times New Roman" w:hAnsi="Times New Roman" w:cs="Times New Roman"/>
                <w:lang w:val="en-US"/>
              </w:rPr>
              <w:t>6</w:t>
            </w:r>
          </w:p>
        </w:tc>
      </w:tr>
      <w:tr w:rsidR="00DC33B3" w:rsidRPr="00E66521" w:rsidTr="003272BA">
        <w:trPr>
          <w:jc w:val="center"/>
        </w:trPr>
        <w:tc>
          <w:tcPr>
            <w:tcW w:w="481" w:type="dxa"/>
            <w:vMerge/>
            <w:shd w:val="clear" w:color="auto" w:fill="auto"/>
          </w:tcPr>
          <w:p w:rsidR="00DC33B3" w:rsidRPr="00DC33B3" w:rsidRDefault="00DC33B3" w:rsidP="003272B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79" w:type="dxa"/>
            <w:shd w:val="clear" w:color="auto" w:fill="auto"/>
          </w:tcPr>
          <w:p w:rsidR="00DC33B3" w:rsidRPr="00DC33B3" w:rsidRDefault="00DC33B3" w:rsidP="003272BA">
            <w:pPr>
              <w:rPr>
                <w:rFonts w:ascii="Times New Roman" w:hAnsi="Times New Roman" w:cs="Times New Roman"/>
              </w:rPr>
            </w:pPr>
            <w:r w:rsidRPr="00DC33B3">
              <w:rPr>
                <w:rFonts w:ascii="Times New Roman" w:hAnsi="Times New Roman" w:cs="Times New Roman"/>
              </w:rPr>
              <w:t>1.4.8.</w:t>
            </w:r>
          </w:p>
        </w:tc>
        <w:tc>
          <w:tcPr>
            <w:tcW w:w="7952" w:type="dxa"/>
            <w:shd w:val="clear" w:color="auto" w:fill="auto"/>
          </w:tcPr>
          <w:p w:rsidR="00DC33B3" w:rsidRPr="00DC33B3" w:rsidRDefault="00DC33B3" w:rsidP="003272BA">
            <w:pPr>
              <w:rPr>
                <w:rFonts w:ascii="Times New Roman" w:hAnsi="Times New Roman" w:cs="Times New Roman"/>
              </w:rPr>
            </w:pPr>
            <w:r w:rsidRPr="00DC33B3">
              <w:rPr>
                <w:rFonts w:ascii="Times New Roman" w:hAnsi="Times New Roman" w:cs="Times New Roman"/>
              </w:rPr>
              <w:t xml:space="preserve">Основные пользователи </w:t>
            </w:r>
            <w:r w:rsidR="006553E8">
              <w:rPr>
                <w:rFonts w:ascii="Times New Roman" w:hAnsi="Times New Roman" w:cs="Times New Roman"/>
              </w:rPr>
              <w:t>ППССЗ</w:t>
            </w:r>
          </w:p>
        </w:tc>
        <w:tc>
          <w:tcPr>
            <w:tcW w:w="566" w:type="dxa"/>
          </w:tcPr>
          <w:p w:rsidR="00DC33B3" w:rsidRPr="00DC33B3" w:rsidRDefault="00DC33B3" w:rsidP="003272BA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DC33B3">
              <w:rPr>
                <w:rFonts w:ascii="Times New Roman" w:hAnsi="Times New Roman" w:cs="Times New Roman"/>
                <w:lang w:val="en-US"/>
              </w:rPr>
              <w:t>6</w:t>
            </w:r>
          </w:p>
        </w:tc>
      </w:tr>
      <w:tr w:rsidR="00DC33B3" w:rsidRPr="00E66521" w:rsidTr="003272BA">
        <w:trPr>
          <w:jc w:val="center"/>
        </w:trPr>
        <w:tc>
          <w:tcPr>
            <w:tcW w:w="481" w:type="dxa"/>
            <w:vMerge w:val="restart"/>
            <w:shd w:val="clear" w:color="auto" w:fill="auto"/>
          </w:tcPr>
          <w:p w:rsidR="00DC33B3" w:rsidRPr="00DC33B3" w:rsidRDefault="00DC33B3" w:rsidP="003272BA">
            <w:pPr>
              <w:rPr>
                <w:rFonts w:ascii="Times New Roman" w:hAnsi="Times New Roman" w:cs="Times New Roman"/>
                <w:b/>
              </w:rPr>
            </w:pPr>
            <w:r w:rsidRPr="00DC33B3">
              <w:rPr>
                <w:rFonts w:ascii="Times New Roman" w:hAnsi="Times New Roman" w:cs="Times New Roman"/>
                <w:b/>
              </w:rPr>
              <w:t>2.</w:t>
            </w:r>
          </w:p>
        </w:tc>
        <w:tc>
          <w:tcPr>
            <w:tcW w:w="8731" w:type="dxa"/>
            <w:gridSpan w:val="2"/>
            <w:shd w:val="clear" w:color="auto" w:fill="auto"/>
          </w:tcPr>
          <w:p w:rsidR="00DC33B3" w:rsidRPr="00DC33B3" w:rsidRDefault="00DC33B3" w:rsidP="003272BA">
            <w:pPr>
              <w:tabs>
                <w:tab w:val="left" w:pos="1620"/>
              </w:tabs>
              <w:jc w:val="both"/>
              <w:rPr>
                <w:rFonts w:ascii="Times New Roman" w:hAnsi="Times New Roman" w:cs="Times New Roman"/>
                <w:b/>
              </w:rPr>
            </w:pPr>
            <w:r w:rsidRPr="00DC33B3">
              <w:rPr>
                <w:rFonts w:ascii="Times New Roman" w:hAnsi="Times New Roman" w:cs="Times New Roman"/>
                <w:b/>
              </w:rPr>
              <w:t xml:space="preserve">Характеристика профессиональной деятельности выпускников </w:t>
            </w:r>
          </w:p>
        </w:tc>
        <w:tc>
          <w:tcPr>
            <w:tcW w:w="566" w:type="dxa"/>
          </w:tcPr>
          <w:p w:rsidR="00DC33B3" w:rsidRPr="00DC33B3" w:rsidRDefault="00DC33B3" w:rsidP="003272BA">
            <w:pPr>
              <w:tabs>
                <w:tab w:val="left" w:pos="1620"/>
              </w:tabs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DC33B3">
              <w:rPr>
                <w:rFonts w:ascii="Times New Roman" w:hAnsi="Times New Roman" w:cs="Times New Roman"/>
                <w:b/>
                <w:lang w:val="en-US"/>
              </w:rPr>
              <w:t>6</w:t>
            </w:r>
          </w:p>
        </w:tc>
      </w:tr>
      <w:tr w:rsidR="00DC33B3" w:rsidRPr="00E66521" w:rsidTr="003272BA">
        <w:trPr>
          <w:jc w:val="center"/>
        </w:trPr>
        <w:tc>
          <w:tcPr>
            <w:tcW w:w="481" w:type="dxa"/>
            <w:vMerge/>
            <w:shd w:val="clear" w:color="auto" w:fill="auto"/>
          </w:tcPr>
          <w:p w:rsidR="00DC33B3" w:rsidRPr="00DC33B3" w:rsidRDefault="00DC33B3" w:rsidP="003272B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79" w:type="dxa"/>
            <w:shd w:val="clear" w:color="auto" w:fill="auto"/>
          </w:tcPr>
          <w:p w:rsidR="00DC33B3" w:rsidRPr="00DC33B3" w:rsidRDefault="00DC33B3" w:rsidP="003272BA">
            <w:pPr>
              <w:rPr>
                <w:rFonts w:ascii="Times New Roman" w:hAnsi="Times New Roman" w:cs="Times New Roman"/>
              </w:rPr>
            </w:pPr>
            <w:r w:rsidRPr="00DC33B3">
              <w:rPr>
                <w:rFonts w:ascii="Times New Roman" w:hAnsi="Times New Roman" w:cs="Times New Roman"/>
              </w:rPr>
              <w:t>2.1.</w:t>
            </w:r>
          </w:p>
        </w:tc>
        <w:tc>
          <w:tcPr>
            <w:tcW w:w="7952" w:type="dxa"/>
            <w:shd w:val="clear" w:color="auto" w:fill="auto"/>
          </w:tcPr>
          <w:p w:rsidR="00DC33B3" w:rsidRPr="00DC33B3" w:rsidRDefault="00DC33B3" w:rsidP="003272BA">
            <w:pPr>
              <w:tabs>
                <w:tab w:val="left" w:pos="1620"/>
              </w:tabs>
              <w:rPr>
                <w:rFonts w:ascii="Times New Roman" w:hAnsi="Times New Roman" w:cs="Times New Roman"/>
              </w:rPr>
            </w:pPr>
            <w:r w:rsidRPr="00DC33B3">
              <w:rPr>
                <w:rFonts w:ascii="Times New Roman" w:hAnsi="Times New Roman" w:cs="Times New Roman"/>
              </w:rPr>
              <w:t>Область профессиональной деятельности</w:t>
            </w:r>
          </w:p>
        </w:tc>
        <w:tc>
          <w:tcPr>
            <w:tcW w:w="566" w:type="dxa"/>
          </w:tcPr>
          <w:p w:rsidR="00DC33B3" w:rsidRPr="00DC33B3" w:rsidRDefault="00DC33B3" w:rsidP="003272BA">
            <w:pPr>
              <w:tabs>
                <w:tab w:val="left" w:pos="1620"/>
              </w:tabs>
              <w:jc w:val="center"/>
              <w:rPr>
                <w:rFonts w:ascii="Times New Roman" w:hAnsi="Times New Roman" w:cs="Times New Roman"/>
                <w:lang w:val="en-US"/>
              </w:rPr>
            </w:pPr>
            <w:r w:rsidRPr="00DC33B3">
              <w:rPr>
                <w:rFonts w:ascii="Times New Roman" w:hAnsi="Times New Roman" w:cs="Times New Roman"/>
                <w:lang w:val="en-US"/>
              </w:rPr>
              <w:t>6</w:t>
            </w:r>
          </w:p>
        </w:tc>
      </w:tr>
      <w:tr w:rsidR="00DC33B3" w:rsidRPr="00E66521" w:rsidTr="003272BA">
        <w:trPr>
          <w:jc w:val="center"/>
        </w:trPr>
        <w:tc>
          <w:tcPr>
            <w:tcW w:w="481" w:type="dxa"/>
            <w:vMerge/>
            <w:shd w:val="clear" w:color="auto" w:fill="auto"/>
          </w:tcPr>
          <w:p w:rsidR="00DC33B3" w:rsidRPr="00DC33B3" w:rsidRDefault="00DC33B3" w:rsidP="003272B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79" w:type="dxa"/>
            <w:shd w:val="clear" w:color="auto" w:fill="auto"/>
          </w:tcPr>
          <w:p w:rsidR="00DC33B3" w:rsidRPr="00DC33B3" w:rsidRDefault="00DC33B3" w:rsidP="003272BA">
            <w:pPr>
              <w:rPr>
                <w:rFonts w:ascii="Times New Roman" w:hAnsi="Times New Roman" w:cs="Times New Roman"/>
              </w:rPr>
            </w:pPr>
            <w:r w:rsidRPr="00DC33B3">
              <w:rPr>
                <w:rFonts w:ascii="Times New Roman" w:hAnsi="Times New Roman" w:cs="Times New Roman"/>
              </w:rPr>
              <w:t>2.2.</w:t>
            </w:r>
          </w:p>
        </w:tc>
        <w:tc>
          <w:tcPr>
            <w:tcW w:w="7952" w:type="dxa"/>
            <w:shd w:val="clear" w:color="auto" w:fill="auto"/>
          </w:tcPr>
          <w:p w:rsidR="00DC33B3" w:rsidRPr="00DC33B3" w:rsidRDefault="00DC33B3" w:rsidP="003272BA">
            <w:pPr>
              <w:tabs>
                <w:tab w:val="left" w:pos="1620"/>
              </w:tabs>
              <w:rPr>
                <w:rFonts w:ascii="Times New Roman" w:hAnsi="Times New Roman" w:cs="Times New Roman"/>
              </w:rPr>
            </w:pPr>
            <w:r w:rsidRPr="00DC33B3">
              <w:rPr>
                <w:rFonts w:ascii="Times New Roman" w:hAnsi="Times New Roman" w:cs="Times New Roman"/>
              </w:rPr>
              <w:t>Объекты профессиональной деятельности</w:t>
            </w:r>
          </w:p>
        </w:tc>
        <w:tc>
          <w:tcPr>
            <w:tcW w:w="566" w:type="dxa"/>
          </w:tcPr>
          <w:p w:rsidR="00DC33B3" w:rsidRPr="00DC33B3" w:rsidRDefault="00DC33B3" w:rsidP="003272BA">
            <w:pPr>
              <w:tabs>
                <w:tab w:val="left" w:pos="1620"/>
              </w:tabs>
              <w:jc w:val="center"/>
              <w:rPr>
                <w:rFonts w:ascii="Times New Roman" w:hAnsi="Times New Roman" w:cs="Times New Roman"/>
                <w:lang w:val="en-US"/>
              </w:rPr>
            </w:pPr>
            <w:r w:rsidRPr="00DC33B3">
              <w:rPr>
                <w:rFonts w:ascii="Times New Roman" w:hAnsi="Times New Roman" w:cs="Times New Roman"/>
                <w:lang w:val="en-US"/>
              </w:rPr>
              <w:t>6</w:t>
            </w:r>
          </w:p>
        </w:tc>
      </w:tr>
      <w:tr w:rsidR="00DC33B3" w:rsidRPr="00E66521" w:rsidTr="003272BA">
        <w:trPr>
          <w:jc w:val="center"/>
        </w:trPr>
        <w:tc>
          <w:tcPr>
            <w:tcW w:w="481" w:type="dxa"/>
            <w:vMerge/>
            <w:shd w:val="clear" w:color="auto" w:fill="auto"/>
          </w:tcPr>
          <w:p w:rsidR="00DC33B3" w:rsidRPr="00DC33B3" w:rsidRDefault="00DC33B3" w:rsidP="003272B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79" w:type="dxa"/>
            <w:shd w:val="clear" w:color="auto" w:fill="auto"/>
          </w:tcPr>
          <w:p w:rsidR="00DC33B3" w:rsidRPr="00DC33B3" w:rsidRDefault="00DC33B3" w:rsidP="003272BA">
            <w:pPr>
              <w:rPr>
                <w:rFonts w:ascii="Times New Roman" w:hAnsi="Times New Roman" w:cs="Times New Roman"/>
              </w:rPr>
            </w:pPr>
            <w:r w:rsidRPr="00DC33B3">
              <w:rPr>
                <w:rFonts w:ascii="Times New Roman" w:hAnsi="Times New Roman" w:cs="Times New Roman"/>
              </w:rPr>
              <w:t>2.3.</w:t>
            </w:r>
          </w:p>
        </w:tc>
        <w:tc>
          <w:tcPr>
            <w:tcW w:w="7952" w:type="dxa"/>
            <w:shd w:val="clear" w:color="auto" w:fill="auto"/>
          </w:tcPr>
          <w:p w:rsidR="00DC33B3" w:rsidRPr="00DC33B3" w:rsidRDefault="00DC33B3" w:rsidP="003272BA">
            <w:pPr>
              <w:tabs>
                <w:tab w:val="left" w:pos="1620"/>
              </w:tabs>
              <w:rPr>
                <w:rFonts w:ascii="Times New Roman" w:hAnsi="Times New Roman" w:cs="Times New Roman"/>
              </w:rPr>
            </w:pPr>
            <w:r w:rsidRPr="00DC33B3">
              <w:rPr>
                <w:rFonts w:ascii="Times New Roman" w:hAnsi="Times New Roman" w:cs="Times New Roman"/>
              </w:rPr>
              <w:t xml:space="preserve">Виды профессиональной деятельности </w:t>
            </w:r>
          </w:p>
        </w:tc>
        <w:tc>
          <w:tcPr>
            <w:tcW w:w="566" w:type="dxa"/>
          </w:tcPr>
          <w:p w:rsidR="00DC33B3" w:rsidRPr="00DC33B3" w:rsidRDefault="00DC33B3" w:rsidP="003272BA">
            <w:pPr>
              <w:tabs>
                <w:tab w:val="left" w:pos="1620"/>
              </w:tabs>
              <w:jc w:val="center"/>
              <w:rPr>
                <w:rFonts w:ascii="Times New Roman" w:hAnsi="Times New Roman" w:cs="Times New Roman"/>
                <w:lang w:val="en-US"/>
              </w:rPr>
            </w:pPr>
            <w:r w:rsidRPr="00DC33B3">
              <w:rPr>
                <w:rFonts w:ascii="Times New Roman" w:hAnsi="Times New Roman" w:cs="Times New Roman"/>
                <w:lang w:val="en-US"/>
              </w:rPr>
              <w:t>6</w:t>
            </w:r>
          </w:p>
        </w:tc>
      </w:tr>
      <w:tr w:rsidR="00DC33B3" w:rsidRPr="00E66521" w:rsidTr="003272BA">
        <w:trPr>
          <w:jc w:val="center"/>
        </w:trPr>
        <w:tc>
          <w:tcPr>
            <w:tcW w:w="481" w:type="dxa"/>
            <w:vMerge/>
            <w:shd w:val="clear" w:color="auto" w:fill="auto"/>
          </w:tcPr>
          <w:p w:rsidR="00DC33B3" w:rsidRPr="00DC33B3" w:rsidRDefault="00DC33B3" w:rsidP="003272B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79" w:type="dxa"/>
            <w:shd w:val="clear" w:color="auto" w:fill="auto"/>
          </w:tcPr>
          <w:p w:rsidR="00DC33B3" w:rsidRPr="00DC33B3" w:rsidRDefault="00DC33B3" w:rsidP="003272BA">
            <w:pPr>
              <w:rPr>
                <w:rFonts w:ascii="Times New Roman" w:hAnsi="Times New Roman" w:cs="Times New Roman"/>
              </w:rPr>
            </w:pPr>
            <w:r w:rsidRPr="00DC33B3">
              <w:rPr>
                <w:rFonts w:ascii="Times New Roman" w:hAnsi="Times New Roman" w:cs="Times New Roman"/>
              </w:rPr>
              <w:t>2.4.</w:t>
            </w:r>
          </w:p>
        </w:tc>
        <w:tc>
          <w:tcPr>
            <w:tcW w:w="7952" w:type="dxa"/>
            <w:shd w:val="clear" w:color="auto" w:fill="auto"/>
          </w:tcPr>
          <w:p w:rsidR="00DC33B3" w:rsidRPr="00DC33B3" w:rsidRDefault="00DC33B3" w:rsidP="003272BA">
            <w:pPr>
              <w:tabs>
                <w:tab w:val="left" w:pos="1620"/>
              </w:tabs>
              <w:rPr>
                <w:rFonts w:ascii="Times New Roman" w:hAnsi="Times New Roman" w:cs="Times New Roman"/>
              </w:rPr>
            </w:pPr>
            <w:r w:rsidRPr="00DC33B3">
              <w:rPr>
                <w:rFonts w:ascii="Times New Roman" w:hAnsi="Times New Roman" w:cs="Times New Roman"/>
              </w:rPr>
              <w:t>Задачи профессиональной деятельности</w:t>
            </w:r>
          </w:p>
        </w:tc>
        <w:tc>
          <w:tcPr>
            <w:tcW w:w="566" w:type="dxa"/>
          </w:tcPr>
          <w:p w:rsidR="00DC33B3" w:rsidRPr="00DC33B3" w:rsidRDefault="00DC33B3" w:rsidP="003272BA">
            <w:pPr>
              <w:tabs>
                <w:tab w:val="left" w:pos="1620"/>
              </w:tabs>
              <w:jc w:val="center"/>
              <w:rPr>
                <w:rFonts w:ascii="Times New Roman" w:hAnsi="Times New Roman" w:cs="Times New Roman"/>
                <w:lang w:val="en-US"/>
              </w:rPr>
            </w:pPr>
            <w:r w:rsidRPr="00DC33B3">
              <w:rPr>
                <w:rFonts w:ascii="Times New Roman" w:hAnsi="Times New Roman" w:cs="Times New Roman"/>
                <w:lang w:val="en-US"/>
              </w:rPr>
              <w:t>6</w:t>
            </w:r>
          </w:p>
        </w:tc>
      </w:tr>
      <w:tr w:rsidR="00DC33B3" w:rsidRPr="00E66521" w:rsidTr="003272BA">
        <w:trPr>
          <w:jc w:val="center"/>
        </w:trPr>
        <w:tc>
          <w:tcPr>
            <w:tcW w:w="481" w:type="dxa"/>
            <w:vMerge w:val="restart"/>
            <w:shd w:val="clear" w:color="auto" w:fill="auto"/>
          </w:tcPr>
          <w:p w:rsidR="00DC33B3" w:rsidRPr="00DC33B3" w:rsidRDefault="00DC33B3" w:rsidP="003272BA">
            <w:pPr>
              <w:rPr>
                <w:rFonts w:ascii="Times New Roman" w:hAnsi="Times New Roman" w:cs="Times New Roman"/>
                <w:b/>
              </w:rPr>
            </w:pPr>
            <w:r w:rsidRPr="00DC33B3">
              <w:rPr>
                <w:rFonts w:ascii="Times New Roman" w:hAnsi="Times New Roman" w:cs="Times New Roman"/>
                <w:b/>
              </w:rPr>
              <w:t>3.</w:t>
            </w:r>
          </w:p>
        </w:tc>
        <w:tc>
          <w:tcPr>
            <w:tcW w:w="8731" w:type="dxa"/>
            <w:gridSpan w:val="2"/>
            <w:shd w:val="clear" w:color="auto" w:fill="auto"/>
          </w:tcPr>
          <w:p w:rsidR="00DC33B3" w:rsidRPr="00DC33B3" w:rsidRDefault="00DC33B3" w:rsidP="003272BA">
            <w:pPr>
              <w:rPr>
                <w:rFonts w:ascii="Times New Roman" w:hAnsi="Times New Roman" w:cs="Times New Roman"/>
                <w:b/>
              </w:rPr>
            </w:pPr>
            <w:r w:rsidRPr="00DC33B3">
              <w:rPr>
                <w:rFonts w:ascii="Times New Roman" w:hAnsi="Times New Roman" w:cs="Times New Roman"/>
                <w:b/>
              </w:rPr>
              <w:t xml:space="preserve">Требования к результатам освоения </w:t>
            </w:r>
            <w:r w:rsidR="006553E8">
              <w:rPr>
                <w:rFonts w:ascii="Times New Roman" w:hAnsi="Times New Roman" w:cs="Times New Roman"/>
                <w:b/>
              </w:rPr>
              <w:t>ППССЗ</w:t>
            </w:r>
            <w:r w:rsidRPr="00DC33B3">
              <w:rPr>
                <w:rFonts w:ascii="Times New Roman" w:hAnsi="Times New Roman" w:cs="Times New Roman"/>
                <w:b/>
              </w:rPr>
              <w:t xml:space="preserve"> выпускниками</w:t>
            </w:r>
          </w:p>
        </w:tc>
        <w:tc>
          <w:tcPr>
            <w:tcW w:w="566" w:type="dxa"/>
          </w:tcPr>
          <w:p w:rsidR="00DC33B3" w:rsidRPr="00DC33B3" w:rsidRDefault="00DC33B3" w:rsidP="003272BA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DC33B3">
              <w:rPr>
                <w:rFonts w:ascii="Times New Roman" w:hAnsi="Times New Roman" w:cs="Times New Roman"/>
                <w:lang w:val="en-US"/>
              </w:rPr>
              <w:t>8</w:t>
            </w:r>
          </w:p>
        </w:tc>
      </w:tr>
      <w:tr w:rsidR="00DC33B3" w:rsidRPr="00E66521" w:rsidTr="003272BA">
        <w:trPr>
          <w:jc w:val="center"/>
        </w:trPr>
        <w:tc>
          <w:tcPr>
            <w:tcW w:w="481" w:type="dxa"/>
            <w:vMerge/>
            <w:shd w:val="clear" w:color="auto" w:fill="auto"/>
          </w:tcPr>
          <w:p w:rsidR="00DC33B3" w:rsidRPr="00DC33B3" w:rsidRDefault="00DC33B3" w:rsidP="003272B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79" w:type="dxa"/>
            <w:shd w:val="clear" w:color="auto" w:fill="auto"/>
          </w:tcPr>
          <w:p w:rsidR="00DC33B3" w:rsidRPr="00DC33B3" w:rsidRDefault="00DC33B3" w:rsidP="003272BA">
            <w:pPr>
              <w:rPr>
                <w:rFonts w:ascii="Times New Roman" w:hAnsi="Times New Roman" w:cs="Times New Roman"/>
              </w:rPr>
            </w:pPr>
            <w:r w:rsidRPr="00DC33B3">
              <w:rPr>
                <w:rFonts w:ascii="Times New Roman" w:hAnsi="Times New Roman" w:cs="Times New Roman"/>
              </w:rPr>
              <w:t>3.1.</w:t>
            </w:r>
          </w:p>
        </w:tc>
        <w:tc>
          <w:tcPr>
            <w:tcW w:w="7952" w:type="dxa"/>
            <w:shd w:val="clear" w:color="auto" w:fill="auto"/>
          </w:tcPr>
          <w:p w:rsidR="00DC33B3" w:rsidRPr="00DC33B3" w:rsidRDefault="00DC33B3" w:rsidP="003272BA">
            <w:pPr>
              <w:rPr>
                <w:rFonts w:ascii="Times New Roman" w:hAnsi="Times New Roman" w:cs="Times New Roman"/>
              </w:rPr>
            </w:pPr>
            <w:r w:rsidRPr="00DC33B3">
              <w:rPr>
                <w:rFonts w:ascii="Times New Roman" w:hAnsi="Times New Roman" w:cs="Times New Roman"/>
              </w:rPr>
              <w:t>Общие компетенции</w:t>
            </w:r>
          </w:p>
        </w:tc>
        <w:tc>
          <w:tcPr>
            <w:tcW w:w="566" w:type="dxa"/>
          </w:tcPr>
          <w:p w:rsidR="00DC33B3" w:rsidRPr="00DC33B3" w:rsidRDefault="00DC33B3" w:rsidP="003272BA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DC33B3">
              <w:rPr>
                <w:rFonts w:ascii="Times New Roman" w:hAnsi="Times New Roman" w:cs="Times New Roman"/>
                <w:lang w:val="en-US"/>
              </w:rPr>
              <w:t>8</w:t>
            </w:r>
          </w:p>
        </w:tc>
      </w:tr>
      <w:tr w:rsidR="00DC33B3" w:rsidRPr="00E66521" w:rsidTr="003272BA">
        <w:trPr>
          <w:jc w:val="center"/>
        </w:trPr>
        <w:tc>
          <w:tcPr>
            <w:tcW w:w="481" w:type="dxa"/>
            <w:vMerge/>
            <w:shd w:val="clear" w:color="auto" w:fill="auto"/>
          </w:tcPr>
          <w:p w:rsidR="00DC33B3" w:rsidRPr="00DC33B3" w:rsidRDefault="00DC33B3" w:rsidP="003272B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79" w:type="dxa"/>
            <w:shd w:val="clear" w:color="auto" w:fill="auto"/>
          </w:tcPr>
          <w:p w:rsidR="00DC33B3" w:rsidRPr="00DC33B3" w:rsidRDefault="00DC33B3" w:rsidP="003272BA">
            <w:pPr>
              <w:rPr>
                <w:rFonts w:ascii="Times New Roman" w:hAnsi="Times New Roman" w:cs="Times New Roman"/>
              </w:rPr>
            </w:pPr>
            <w:r w:rsidRPr="00DC33B3">
              <w:rPr>
                <w:rFonts w:ascii="Times New Roman" w:hAnsi="Times New Roman" w:cs="Times New Roman"/>
              </w:rPr>
              <w:t>3.2.</w:t>
            </w:r>
          </w:p>
        </w:tc>
        <w:tc>
          <w:tcPr>
            <w:tcW w:w="7952" w:type="dxa"/>
            <w:shd w:val="clear" w:color="auto" w:fill="auto"/>
          </w:tcPr>
          <w:p w:rsidR="00DC33B3" w:rsidRPr="00DC33B3" w:rsidRDefault="00DC33B3" w:rsidP="003272BA">
            <w:pPr>
              <w:rPr>
                <w:rFonts w:ascii="Times New Roman" w:hAnsi="Times New Roman" w:cs="Times New Roman"/>
              </w:rPr>
            </w:pPr>
            <w:r w:rsidRPr="00DC33B3">
              <w:rPr>
                <w:rFonts w:ascii="Times New Roman" w:hAnsi="Times New Roman" w:cs="Times New Roman"/>
              </w:rPr>
              <w:t>Виды профессиональной деятельности и профессиональные компетенции</w:t>
            </w:r>
          </w:p>
        </w:tc>
        <w:tc>
          <w:tcPr>
            <w:tcW w:w="566" w:type="dxa"/>
          </w:tcPr>
          <w:p w:rsidR="00DC33B3" w:rsidRPr="00DC33B3" w:rsidRDefault="00DC33B3" w:rsidP="003272BA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DC33B3">
              <w:rPr>
                <w:rFonts w:ascii="Times New Roman" w:hAnsi="Times New Roman" w:cs="Times New Roman"/>
                <w:lang w:val="en-US"/>
              </w:rPr>
              <w:t>8</w:t>
            </w:r>
          </w:p>
        </w:tc>
      </w:tr>
      <w:tr w:rsidR="00DC33B3" w:rsidRPr="00E66521" w:rsidTr="003272BA">
        <w:trPr>
          <w:jc w:val="center"/>
        </w:trPr>
        <w:tc>
          <w:tcPr>
            <w:tcW w:w="481" w:type="dxa"/>
            <w:vMerge w:val="restart"/>
            <w:shd w:val="clear" w:color="auto" w:fill="auto"/>
          </w:tcPr>
          <w:p w:rsidR="00DC33B3" w:rsidRPr="00DC33B3" w:rsidRDefault="00DC33B3" w:rsidP="003272BA">
            <w:pPr>
              <w:rPr>
                <w:rFonts w:ascii="Times New Roman" w:hAnsi="Times New Roman" w:cs="Times New Roman"/>
              </w:rPr>
            </w:pPr>
            <w:r w:rsidRPr="00DC33B3">
              <w:rPr>
                <w:rFonts w:ascii="Times New Roman" w:hAnsi="Times New Roman" w:cs="Times New Roman"/>
              </w:rPr>
              <w:t>4.</w:t>
            </w:r>
          </w:p>
          <w:p w:rsidR="00DC33B3" w:rsidRPr="00DC33B3" w:rsidRDefault="00DC33B3" w:rsidP="003272B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731" w:type="dxa"/>
            <w:gridSpan w:val="2"/>
            <w:shd w:val="clear" w:color="auto" w:fill="auto"/>
          </w:tcPr>
          <w:p w:rsidR="00DC33B3" w:rsidRPr="00DC33B3" w:rsidRDefault="00DC33B3" w:rsidP="003272BA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DC33B3">
              <w:rPr>
                <w:rFonts w:ascii="Times New Roman" w:hAnsi="Times New Roman" w:cs="Times New Roman"/>
                <w:b/>
              </w:rPr>
              <w:t>Документы, регламентирующие содержание и организацию образовательного процесса</w:t>
            </w:r>
          </w:p>
        </w:tc>
        <w:tc>
          <w:tcPr>
            <w:tcW w:w="566" w:type="dxa"/>
          </w:tcPr>
          <w:p w:rsidR="00DC33B3" w:rsidRPr="00DC33B3" w:rsidRDefault="00DC33B3" w:rsidP="003272BA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DC33B3">
              <w:rPr>
                <w:rFonts w:ascii="Times New Roman" w:hAnsi="Times New Roman" w:cs="Times New Roman"/>
                <w:b/>
                <w:lang w:val="en-US"/>
              </w:rPr>
              <w:t>9</w:t>
            </w:r>
          </w:p>
        </w:tc>
      </w:tr>
      <w:tr w:rsidR="00DC33B3" w:rsidRPr="00E66521" w:rsidTr="003272BA">
        <w:trPr>
          <w:jc w:val="center"/>
        </w:trPr>
        <w:tc>
          <w:tcPr>
            <w:tcW w:w="481" w:type="dxa"/>
            <w:vMerge/>
            <w:shd w:val="clear" w:color="auto" w:fill="auto"/>
          </w:tcPr>
          <w:p w:rsidR="00DC33B3" w:rsidRPr="00DC33B3" w:rsidRDefault="00DC33B3" w:rsidP="003272B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79" w:type="dxa"/>
            <w:shd w:val="clear" w:color="auto" w:fill="auto"/>
          </w:tcPr>
          <w:p w:rsidR="00DC33B3" w:rsidRPr="00DC33B3" w:rsidRDefault="00DC33B3" w:rsidP="003272BA">
            <w:pPr>
              <w:rPr>
                <w:rFonts w:ascii="Times New Roman" w:hAnsi="Times New Roman" w:cs="Times New Roman"/>
              </w:rPr>
            </w:pPr>
            <w:r w:rsidRPr="00DC33B3">
              <w:rPr>
                <w:rFonts w:ascii="Times New Roman" w:hAnsi="Times New Roman" w:cs="Times New Roman"/>
              </w:rPr>
              <w:t>4.1.</w:t>
            </w:r>
          </w:p>
        </w:tc>
        <w:tc>
          <w:tcPr>
            <w:tcW w:w="7952" w:type="dxa"/>
            <w:shd w:val="clear" w:color="auto" w:fill="auto"/>
          </w:tcPr>
          <w:p w:rsidR="00DC33B3" w:rsidRPr="00DC33B3" w:rsidRDefault="00DC33B3" w:rsidP="003272BA">
            <w:pPr>
              <w:rPr>
                <w:rFonts w:ascii="Times New Roman" w:hAnsi="Times New Roman" w:cs="Times New Roman"/>
              </w:rPr>
            </w:pPr>
            <w:r w:rsidRPr="00DC33B3">
              <w:rPr>
                <w:rFonts w:ascii="Times New Roman" w:hAnsi="Times New Roman" w:cs="Times New Roman"/>
              </w:rPr>
              <w:t>Базисный учебный план</w:t>
            </w:r>
          </w:p>
        </w:tc>
        <w:tc>
          <w:tcPr>
            <w:tcW w:w="566" w:type="dxa"/>
          </w:tcPr>
          <w:p w:rsidR="00DC33B3" w:rsidRPr="00DC33B3" w:rsidRDefault="00DC33B3" w:rsidP="003272BA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DC33B3">
              <w:rPr>
                <w:rFonts w:ascii="Times New Roman" w:hAnsi="Times New Roman" w:cs="Times New Roman"/>
                <w:lang w:val="en-US"/>
              </w:rPr>
              <w:t>9</w:t>
            </w:r>
          </w:p>
        </w:tc>
      </w:tr>
      <w:tr w:rsidR="00DC33B3" w:rsidRPr="00E66521" w:rsidTr="003272BA">
        <w:trPr>
          <w:jc w:val="center"/>
        </w:trPr>
        <w:tc>
          <w:tcPr>
            <w:tcW w:w="481" w:type="dxa"/>
            <w:vMerge/>
            <w:shd w:val="clear" w:color="auto" w:fill="auto"/>
          </w:tcPr>
          <w:p w:rsidR="00DC33B3" w:rsidRPr="00DC33B3" w:rsidRDefault="00DC33B3" w:rsidP="003272B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79" w:type="dxa"/>
            <w:shd w:val="clear" w:color="auto" w:fill="auto"/>
          </w:tcPr>
          <w:p w:rsidR="00DC33B3" w:rsidRPr="00DC33B3" w:rsidRDefault="00DC33B3" w:rsidP="003272BA">
            <w:pPr>
              <w:rPr>
                <w:rFonts w:ascii="Times New Roman" w:hAnsi="Times New Roman" w:cs="Times New Roman"/>
              </w:rPr>
            </w:pPr>
            <w:r w:rsidRPr="00DC33B3">
              <w:rPr>
                <w:rFonts w:ascii="Times New Roman" w:hAnsi="Times New Roman" w:cs="Times New Roman"/>
              </w:rPr>
              <w:t>4.2.</w:t>
            </w:r>
          </w:p>
        </w:tc>
        <w:tc>
          <w:tcPr>
            <w:tcW w:w="7952" w:type="dxa"/>
            <w:shd w:val="clear" w:color="auto" w:fill="auto"/>
          </w:tcPr>
          <w:p w:rsidR="00DC33B3" w:rsidRPr="00DC33B3" w:rsidRDefault="00DC33B3" w:rsidP="003272BA">
            <w:pPr>
              <w:rPr>
                <w:rFonts w:ascii="Times New Roman" w:hAnsi="Times New Roman" w:cs="Times New Roman"/>
              </w:rPr>
            </w:pPr>
            <w:r w:rsidRPr="00DC33B3">
              <w:rPr>
                <w:rFonts w:ascii="Times New Roman" w:hAnsi="Times New Roman" w:cs="Times New Roman"/>
              </w:rPr>
              <w:t>Календарный учебный график</w:t>
            </w:r>
          </w:p>
        </w:tc>
        <w:tc>
          <w:tcPr>
            <w:tcW w:w="566" w:type="dxa"/>
          </w:tcPr>
          <w:p w:rsidR="00DC33B3" w:rsidRPr="00DC33B3" w:rsidRDefault="00DC33B3" w:rsidP="003272BA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DC33B3">
              <w:rPr>
                <w:rFonts w:ascii="Times New Roman" w:hAnsi="Times New Roman" w:cs="Times New Roman"/>
                <w:lang w:val="en-US"/>
              </w:rPr>
              <w:t>10</w:t>
            </w:r>
          </w:p>
        </w:tc>
      </w:tr>
      <w:tr w:rsidR="00DC33B3" w:rsidRPr="006E7FF8" w:rsidTr="003272BA">
        <w:trPr>
          <w:jc w:val="center"/>
        </w:trPr>
        <w:tc>
          <w:tcPr>
            <w:tcW w:w="481" w:type="dxa"/>
            <w:vMerge/>
            <w:shd w:val="clear" w:color="auto" w:fill="auto"/>
          </w:tcPr>
          <w:p w:rsidR="00DC33B3" w:rsidRPr="00DC33B3" w:rsidRDefault="00DC33B3" w:rsidP="003272B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79" w:type="dxa"/>
            <w:shd w:val="clear" w:color="auto" w:fill="auto"/>
          </w:tcPr>
          <w:p w:rsidR="00DC33B3" w:rsidRPr="00DC33B3" w:rsidRDefault="00DC33B3" w:rsidP="003272BA">
            <w:pPr>
              <w:rPr>
                <w:rFonts w:ascii="Times New Roman" w:hAnsi="Times New Roman" w:cs="Times New Roman"/>
              </w:rPr>
            </w:pPr>
            <w:r w:rsidRPr="00DC33B3">
              <w:rPr>
                <w:rFonts w:ascii="Times New Roman" w:hAnsi="Times New Roman" w:cs="Times New Roman"/>
              </w:rPr>
              <w:t>4.3.</w:t>
            </w:r>
          </w:p>
        </w:tc>
        <w:tc>
          <w:tcPr>
            <w:tcW w:w="7952" w:type="dxa"/>
            <w:shd w:val="clear" w:color="auto" w:fill="auto"/>
          </w:tcPr>
          <w:p w:rsidR="00DC33B3" w:rsidRPr="00DC33B3" w:rsidRDefault="00DC33B3" w:rsidP="003272BA">
            <w:pPr>
              <w:rPr>
                <w:rFonts w:ascii="Times New Roman" w:hAnsi="Times New Roman" w:cs="Times New Roman"/>
              </w:rPr>
            </w:pPr>
            <w:r w:rsidRPr="00DC33B3">
              <w:rPr>
                <w:rFonts w:ascii="Times New Roman" w:hAnsi="Times New Roman" w:cs="Times New Roman"/>
              </w:rPr>
              <w:t>Учебный план</w:t>
            </w:r>
          </w:p>
        </w:tc>
        <w:tc>
          <w:tcPr>
            <w:tcW w:w="566" w:type="dxa"/>
          </w:tcPr>
          <w:p w:rsidR="00DC33B3" w:rsidRPr="00DC33B3" w:rsidRDefault="00DC33B3" w:rsidP="003272BA">
            <w:pPr>
              <w:jc w:val="center"/>
              <w:rPr>
                <w:rFonts w:ascii="Times New Roman" w:hAnsi="Times New Roman" w:cs="Times New Roman"/>
              </w:rPr>
            </w:pPr>
            <w:r w:rsidRPr="00DC33B3">
              <w:rPr>
                <w:rFonts w:ascii="Times New Roman" w:hAnsi="Times New Roman" w:cs="Times New Roman"/>
              </w:rPr>
              <w:t>11</w:t>
            </w:r>
          </w:p>
        </w:tc>
      </w:tr>
      <w:tr w:rsidR="00DC33B3" w:rsidRPr="00E66521" w:rsidTr="003272BA">
        <w:trPr>
          <w:jc w:val="center"/>
        </w:trPr>
        <w:tc>
          <w:tcPr>
            <w:tcW w:w="481" w:type="dxa"/>
            <w:vMerge/>
            <w:shd w:val="clear" w:color="auto" w:fill="auto"/>
          </w:tcPr>
          <w:p w:rsidR="00DC33B3" w:rsidRPr="00DC33B3" w:rsidRDefault="00DC33B3" w:rsidP="003272B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79" w:type="dxa"/>
            <w:shd w:val="clear" w:color="auto" w:fill="auto"/>
          </w:tcPr>
          <w:p w:rsidR="00DC33B3" w:rsidRPr="00DC33B3" w:rsidRDefault="00DC33B3" w:rsidP="003272BA">
            <w:pPr>
              <w:rPr>
                <w:rFonts w:ascii="Times New Roman" w:hAnsi="Times New Roman" w:cs="Times New Roman"/>
              </w:rPr>
            </w:pPr>
            <w:r w:rsidRPr="00DC33B3">
              <w:rPr>
                <w:rFonts w:ascii="Times New Roman" w:hAnsi="Times New Roman" w:cs="Times New Roman"/>
              </w:rPr>
              <w:t>4.4.</w:t>
            </w:r>
          </w:p>
        </w:tc>
        <w:tc>
          <w:tcPr>
            <w:tcW w:w="7952" w:type="dxa"/>
            <w:shd w:val="clear" w:color="auto" w:fill="auto"/>
          </w:tcPr>
          <w:p w:rsidR="00DC33B3" w:rsidRPr="00DC33B3" w:rsidRDefault="00DC33B3" w:rsidP="003272BA">
            <w:pPr>
              <w:rPr>
                <w:rFonts w:ascii="Times New Roman" w:hAnsi="Times New Roman" w:cs="Times New Roman"/>
              </w:rPr>
            </w:pPr>
            <w:r w:rsidRPr="00DC33B3">
              <w:rPr>
                <w:rFonts w:ascii="Times New Roman" w:hAnsi="Times New Roman" w:cs="Times New Roman"/>
              </w:rPr>
              <w:t>Рабочие программы дисциплин</w:t>
            </w:r>
          </w:p>
        </w:tc>
        <w:tc>
          <w:tcPr>
            <w:tcW w:w="566" w:type="dxa"/>
          </w:tcPr>
          <w:p w:rsidR="00DC33B3" w:rsidRPr="00DC33B3" w:rsidRDefault="00DC33B3" w:rsidP="003272BA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DC33B3">
              <w:rPr>
                <w:rFonts w:ascii="Times New Roman" w:hAnsi="Times New Roman" w:cs="Times New Roman"/>
                <w:lang w:val="en-US"/>
              </w:rPr>
              <w:t>11</w:t>
            </w:r>
          </w:p>
        </w:tc>
      </w:tr>
      <w:tr w:rsidR="00DC33B3" w:rsidRPr="00E66521" w:rsidTr="003272BA">
        <w:trPr>
          <w:jc w:val="center"/>
        </w:trPr>
        <w:tc>
          <w:tcPr>
            <w:tcW w:w="481" w:type="dxa"/>
            <w:vMerge/>
            <w:shd w:val="clear" w:color="auto" w:fill="auto"/>
          </w:tcPr>
          <w:p w:rsidR="00DC33B3" w:rsidRPr="00DC33B3" w:rsidRDefault="00DC33B3" w:rsidP="003272B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79" w:type="dxa"/>
            <w:shd w:val="clear" w:color="auto" w:fill="auto"/>
          </w:tcPr>
          <w:p w:rsidR="00DC33B3" w:rsidRPr="00DC33B3" w:rsidRDefault="00DC33B3" w:rsidP="003272BA">
            <w:pPr>
              <w:rPr>
                <w:rFonts w:ascii="Times New Roman" w:hAnsi="Times New Roman" w:cs="Times New Roman"/>
              </w:rPr>
            </w:pPr>
            <w:r w:rsidRPr="00DC33B3">
              <w:rPr>
                <w:rFonts w:ascii="Times New Roman" w:hAnsi="Times New Roman" w:cs="Times New Roman"/>
              </w:rPr>
              <w:t>4.5.</w:t>
            </w:r>
          </w:p>
        </w:tc>
        <w:tc>
          <w:tcPr>
            <w:tcW w:w="7952" w:type="dxa"/>
            <w:shd w:val="clear" w:color="auto" w:fill="auto"/>
          </w:tcPr>
          <w:p w:rsidR="00DC33B3" w:rsidRPr="00DC33B3" w:rsidRDefault="00DC33B3" w:rsidP="003272BA">
            <w:pPr>
              <w:rPr>
                <w:rFonts w:ascii="Times New Roman" w:hAnsi="Times New Roman" w:cs="Times New Roman"/>
              </w:rPr>
            </w:pPr>
            <w:r w:rsidRPr="00DC33B3">
              <w:rPr>
                <w:rFonts w:ascii="Times New Roman" w:hAnsi="Times New Roman" w:cs="Times New Roman"/>
              </w:rPr>
              <w:t>Рабочие программы профессиональных модулей</w:t>
            </w:r>
          </w:p>
        </w:tc>
        <w:tc>
          <w:tcPr>
            <w:tcW w:w="566" w:type="dxa"/>
          </w:tcPr>
          <w:p w:rsidR="00DC33B3" w:rsidRPr="00DC33B3" w:rsidRDefault="00DC33B3" w:rsidP="003272BA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DC33B3">
              <w:rPr>
                <w:rFonts w:ascii="Times New Roman" w:hAnsi="Times New Roman" w:cs="Times New Roman"/>
                <w:lang w:val="en-US"/>
              </w:rPr>
              <w:t>11</w:t>
            </w:r>
          </w:p>
        </w:tc>
      </w:tr>
      <w:tr w:rsidR="00DC33B3" w:rsidRPr="006E7FF8" w:rsidTr="003272BA">
        <w:trPr>
          <w:jc w:val="center"/>
        </w:trPr>
        <w:tc>
          <w:tcPr>
            <w:tcW w:w="481" w:type="dxa"/>
            <w:vMerge/>
            <w:shd w:val="clear" w:color="auto" w:fill="auto"/>
          </w:tcPr>
          <w:p w:rsidR="00DC33B3" w:rsidRPr="00DC33B3" w:rsidRDefault="00DC33B3" w:rsidP="003272B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79" w:type="dxa"/>
            <w:shd w:val="clear" w:color="auto" w:fill="auto"/>
          </w:tcPr>
          <w:p w:rsidR="00DC33B3" w:rsidRPr="00DC33B3" w:rsidRDefault="00DC33B3" w:rsidP="003272BA">
            <w:pPr>
              <w:rPr>
                <w:rFonts w:ascii="Times New Roman" w:hAnsi="Times New Roman" w:cs="Times New Roman"/>
              </w:rPr>
            </w:pPr>
            <w:r w:rsidRPr="00DC33B3">
              <w:rPr>
                <w:rFonts w:ascii="Times New Roman" w:hAnsi="Times New Roman" w:cs="Times New Roman"/>
              </w:rPr>
              <w:t>4.6.</w:t>
            </w:r>
          </w:p>
        </w:tc>
        <w:tc>
          <w:tcPr>
            <w:tcW w:w="7952" w:type="dxa"/>
            <w:shd w:val="clear" w:color="auto" w:fill="auto"/>
          </w:tcPr>
          <w:p w:rsidR="00DC33B3" w:rsidRPr="00DC33B3" w:rsidRDefault="00DC33B3" w:rsidP="003272BA">
            <w:pPr>
              <w:pStyle w:val="51"/>
              <w:keepNext/>
              <w:keepLines/>
              <w:shd w:val="clear" w:color="auto" w:fill="auto"/>
              <w:spacing w:before="0" w:after="0" w:line="240" w:lineRule="auto"/>
              <w:ind w:left="42" w:right="2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C33B3">
              <w:rPr>
                <w:rFonts w:ascii="Times New Roman" w:hAnsi="Times New Roman" w:cs="Times New Roman"/>
                <w:sz w:val="24"/>
                <w:szCs w:val="24"/>
              </w:rPr>
              <w:t>Программа учебной и производственной практики, программа государственной (итоговой) аттестации</w:t>
            </w:r>
          </w:p>
        </w:tc>
        <w:tc>
          <w:tcPr>
            <w:tcW w:w="566" w:type="dxa"/>
          </w:tcPr>
          <w:p w:rsidR="00DC33B3" w:rsidRPr="00DC33B3" w:rsidRDefault="00DC33B3" w:rsidP="003272BA">
            <w:pPr>
              <w:jc w:val="center"/>
              <w:rPr>
                <w:rFonts w:ascii="Times New Roman" w:hAnsi="Times New Roman" w:cs="Times New Roman"/>
              </w:rPr>
            </w:pPr>
            <w:r w:rsidRPr="00DC33B3">
              <w:rPr>
                <w:rFonts w:ascii="Times New Roman" w:hAnsi="Times New Roman" w:cs="Times New Roman"/>
              </w:rPr>
              <w:t>11</w:t>
            </w:r>
          </w:p>
        </w:tc>
      </w:tr>
      <w:tr w:rsidR="00DC33B3" w:rsidRPr="00E66521" w:rsidTr="003272BA">
        <w:trPr>
          <w:jc w:val="center"/>
        </w:trPr>
        <w:tc>
          <w:tcPr>
            <w:tcW w:w="481" w:type="dxa"/>
            <w:vMerge w:val="restart"/>
            <w:shd w:val="clear" w:color="auto" w:fill="auto"/>
          </w:tcPr>
          <w:p w:rsidR="00DC33B3" w:rsidRPr="00DC33B3" w:rsidRDefault="00DC33B3" w:rsidP="003272BA">
            <w:pPr>
              <w:rPr>
                <w:rFonts w:ascii="Times New Roman" w:hAnsi="Times New Roman" w:cs="Times New Roman"/>
                <w:b/>
              </w:rPr>
            </w:pPr>
            <w:r w:rsidRPr="00DC33B3">
              <w:rPr>
                <w:rFonts w:ascii="Times New Roman" w:hAnsi="Times New Roman" w:cs="Times New Roman"/>
                <w:b/>
              </w:rPr>
              <w:t>5.</w:t>
            </w:r>
          </w:p>
        </w:tc>
        <w:tc>
          <w:tcPr>
            <w:tcW w:w="8731" w:type="dxa"/>
            <w:gridSpan w:val="2"/>
            <w:shd w:val="clear" w:color="auto" w:fill="auto"/>
          </w:tcPr>
          <w:p w:rsidR="00DC33B3" w:rsidRPr="00DC33B3" w:rsidRDefault="00DC33B3" w:rsidP="003272BA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DC33B3">
              <w:rPr>
                <w:rFonts w:ascii="Times New Roman" w:hAnsi="Times New Roman" w:cs="Times New Roman"/>
                <w:b/>
              </w:rPr>
              <w:t xml:space="preserve">Контроль и оценка результатов освоения </w:t>
            </w:r>
            <w:r w:rsidR="006553E8">
              <w:rPr>
                <w:rFonts w:ascii="Times New Roman" w:hAnsi="Times New Roman" w:cs="Times New Roman"/>
                <w:b/>
              </w:rPr>
              <w:t>ППССЗ</w:t>
            </w:r>
          </w:p>
        </w:tc>
        <w:tc>
          <w:tcPr>
            <w:tcW w:w="566" w:type="dxa"/>
          </w:tcPr>
          <w:p w:rsidR="00DC33B3" w:rsidRPr="00DC33B3" w:rsidRDefault="00DC33B3" w:rsidP="003272BA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DC33B3">
              <w:rPr>
                <w:rFonts w:ascii="Times New Roman" w:hAnsi="Times New Roman" w:cs="Times New Roman"/>
                <w:b/>
                <w:lang w:val="en-US"/>
              </w:rPr>
              <w:t>12</w:t>
            </w:r>
          </w:p>
        </w:tc>
      </w:tr>
      <w:tr w:rsidR="00DC33B3" w:rsidRPr="00E66521" w:rsidTr="003272BA">
        <w:trPr>
          <w:jc w:val="center"/>
        </w:trPr>
        <w:tc>
          <w:tcPr>
            <w:tcW w:w="481" w:type="dxa"/>
            <w:vMerge/>
            <w:shd w:val="clear" w:color="auto" w:fill="auto"/>
          </w:tcPr>
          <w:p w:rsidR="00DC33B3" w:rsidRPr="00DC33B3" w:rsidRDefault="00DC33B3" w:rsidP="003272B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79" w:type="dxa"/>
            <w:shd w:val="clear" w:color="auto" w:fill="auto"/>
          </w:tcPr>
          <w:p w:rsidR="00DC33B3" w:rsidRPr="00DC33B3" w:rsidRDefault="00DC33B3" w:rsidP="003272BA">
            <w:pPr>
              <w:rPr>
                <w:rFonts w:ascii="Times New Roman" w:hAnsi="Times New Roman" w:cs="Times New Roman"/>
              </w:rPr>
            </w:pPr>
            <w:r w:rsidRPr="00DC33B3">
              <w:rPr>
                <w:rFonts w:ascii="Times New Roman" w:hAnsi="Times New Roman" w:cs="Times New Roman"/>
              </w:rPr>
              <w:t>5.1.</w:t>
            </w:r>
          </w:p>
        </w:tc>
        <w:tc>
          <w:tcPr>
            <w:tcW w:w="7952" w:type="dxa"/>
            <w:shd w:val="clear" w:color="auto" w:fill="auto"/>
          </w:tcPr>
          <w:p w:rsidR="00DC33B3" w:rsidRPr="00DC33B3" w:rsidRDefault="00DC33B3" w:rsidP="003272BA">
            <w:pPr>
              <w:rPr>
                <w:rFonts w:ascii="Times New Roman" w:hAnsi="Times New Roman" w:cs="Times New Roman"/>
              </w:rPr>
            </w:pPr>
            <w:r w:rsidRPr="00DC33B3">
              <w:rPr>
                <w:rFonts w:ascii="Times New Roman" w:hAnsi="Times New Roman" w:cs="Times New Roman"/>
              </w:rPr>
              <w:t>Контроль и оценка освоения основных видов профессиональной деятельности, профессиональных и общих компетенций (ФОС для текущего контроля и промежуточной аттестации)</w:t>
            </w:r>
          </w:p>
        </w:tc>
        <w:tc>
          <w:tcPr>
            <w:tcW w:w="566" w:type="dxa"/>
          </w:tcPr>
          <w:p w:rsidR="00DC33B3" w:rsidRPr="00DC33B3" w:rsidRDefault="00DC33B3" w:rsidP="003272BA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DC33B3">
              <w:rPr>
                <w:rFonts w:ascii="Times New Roman" w:hAnsi="Times New Roman" w:cs="Times New Roman"/>
                <w:lang w:val="en-US"/>
              </w:rPr>
              <w:t>12</w:t>
            </w:r>
          </w:p>
        </w:tc>
      </w:tr>
      <w:tr w:rsidR="00DC33B3" w:rsidRPr="00E66521" w:rsidTr="003272BA">
        <w:trPr>
          <w:jc w:val="center"/>
        </w:trPr>
        <w:tc>
          <w:tcPr>
            <w:tcW w:w="481" w:type="dxa"/>
            <w:vMerge/>
            <w:shd w:val="clear" w:color="auto" w:fill="auto"/>
          </w:tcPr>
          <w:p w:rsidR="00DC33B3" w:rsidRPr="00DC33B3" w:rsidRDefault="00DC33B3" w:rsidP="003272B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79" w:type="dxa"/>
            <w:shd w:val="clear" w:color="auto" w:fill="auto"/>
          </w:tcPr>
          <w:p w:rsidR="00DC33B3" w:rsidRPr="00DC33B3" w:rsidRDefault="00DC33B3" w:rsidP="003272BA">
            <w:pPr>
              <w:rPr>
                <w:rFonts w:ascii="Times New Roman" w:hAnsi="Times New Roman" w:cs="Times New Roman"/>
              </w:rPr>
            </w:pPr>
            <w:r w:rsidRPr="00DC33B3">
              <w:rPr>
                <w:rFonts w:ascii="Times New Roman" w:hAnsi="Times New Roman" w:cs="Times New Roman"/>
              </w:rPr>
              <w:t>5.2.</w:t>
            </w:r>
          </w:p>
        </w:tc>
        <w:tc>
          <w:tcPr>
            <w:tcW w:w="7952" w:type="dxa"/>
            <w:shd w:val="clear" w:color="auto" w:fill="auto"/>
          </w:tcPr>
          <w:p w:rsidR="00DC33B3" w:rsidRPr="00DC33B3" w:rsidRDefault="00DC33B3" w:rsidP="003272BA">
            <w:pPr>
              <w:jc w:val="both"/>
              <w:rPr>
                <w:rFonts w:ascii="Times New Roman" w:hAnsi="Times New Roman" w:cs="Times New Roman"/>
              </w:rPr>
            </w:pPr>
            <w:r w:rsidRPr="00DC33B3">
              <w:rPr>
                <w:rFonts w:ascii="Times New Roman" w:hAnsi="Times New Roman" w:cs="Times New Roman"/>
              </w:rPr>
              <w:t>Требования к выпускным квалификационным работам</w:t>
            </w:r>
          </w:p>
        </w:tc>
        <w:tc>
          <w:tcPr>
            <w:tcW w:w="566" w:type="dxa"/>
          </w:tcPr>
          <w:p w:rsidR="00DC33B3" w:rsidRPr="00DC33B3" w:rsidRDefault="00DC33B3" w:rsidP="003272BA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DC33B3">
              <w:rPr>
                <w:rFonts w:ascii="Times New Roman" w:hAnsi="Times New Roman" w:cs="Times New Roman"/>
                <w:lang w:val="en-US"/>
              </w:rPr>
              <w:t>13</w:t>
            </w:r>
          </w:p>
        </w:tc>
      </w:tr>
      <w:tr w:rsidR="00DC33B3" w:rsidRPr="00E66521" w:rsidTr="003272BA">
        <w:trPr>
          <w:jc w:val="center"/>
        </w:trPr>
        <w:tc>
          <w:tcPr>
            <w:tcW w:w="481" w:type="dxa"/>
            <w:vMerge/>
            <w:shd w:val="clear" w:color="auto" w:fill="auto"/>
          </w:tcPr>
          <w:p w:rsidR="00DC33B3" w:rsidRPr="00DC33B3" w:rsidRDefault="00DC33B3" w:rsidP="003272B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79" w:type="dxa"/>
            <w:shd w:val="clear" w:color="auto" w:fill="auto"/>
          </w:tcPr>
          <w:p w:rsidR="00DC33B3" w:rsidRPr="00DC33B3" w:rsidRDefault="00DC33B3" w:rsidP="003272BA">
            <w:pPr>
              <w:rPr>
                <w:rFonts w:ascii="Times New Roman" w:hAnsi="Times New Roman" w:cs="Times New Roman"/>
              </w:rPr>
            </w:pPr>
            <w:r w:rsidRPr="00DC33B3">
              <w:rPr>
                <w:rFonts w:ascii="Times New Roman" w:hAnsi="Times New Roman" w:cs="Times New Roman"/>
              </w:rPr>
              <w:t>5.3.</w:t>
            </w:r>
          </w:p>
        </w:tc>
        <w:tc>
          <w:tcPr>
            <w:tcW w:w="7952" w:type="dxa"/>
            <w:shd w:val="clear" w:color="auto" w:fill="auto"/>
          </w:tcPr>
          <w:p w:rsidR="00DC33B3" w:rsidRPr="00DC33B3" w:rsidRDefault="00DC33B3" w:rsidP="003272BA">
            <w:pPr>
              <w:rPr>
                <w:rFonts w:ascii="Times New Roman" w:hAnsi="Times New Roman" w:cs="Times New Roman"/>
              </w:rPr>
            </w:pPr>
            <w:r w:rsidRPr="00DC33B3">
              <w:rPr>
                <w:rFonts w:ascii="Times New Roman" w:hAnsi="Times New Roman" w:cs="Times New Roman"/>
              </w:rPr>
              <w:t>Организация государственной (итоговой) аттестации выпускников. Программа государственной итоговой аттестации выпускников</w:t>
            </w:r>
          </w:p>
        </w:tc>
        <w:tc>
          <w:tcPr>
            <w:tcW w:w="566" w:type="dxa"/>
          </w:tcPr>
          <w:p w:rsidR="00DC33B3" w:rsidRPr="00DC33B3" w:rsidRDefault="00DC33B3" w:rsidP="003272BA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DC33B3">
              <w:rPr>
                <w:rFonts w:ascii="Times New Roman" w:hAnsi="Times New Roman" w:cs="Times New Roman"/>
                <w:lang w:val="en-US"/>
              </w:rPr>
              <w:t>14</w:t>
            </w:r>
          </w:p>
        </w:tc>
      </w:tr>
      <w:tr w:rsidR="00DC33B3" w:rsidRPr="00E66521" w:rsidTr="003272BA">
        <w:trPr>
          <w:jc w:val="center"/>
        </w:trPr>
        <w:tc>
          <w:tcPr>
            <w:tcW w:w="481" w:type="dxa"/>
            <w:vMerge w:val="restart"/>
            <w:shd w:val="clear" w:color="auto" w:fill="auto"/>
          </w:tcPr>
          <w:p w:rsidR="00DC33B3" w:rsidRPr="00DC33B3" w:rsidRDefault="00DC33B3" w:rsidP="003272BA">
            <w:pPr>
              <w:rPr>
                <w:rFonts w:ascii="Times New Roman" w:hAnsi="Times New Roman" w:cs="Times New Roman"/>
                <w:b/>
              </w:rPr>
            </w:pPr>
            <w:r w:rsidRPr="00DC33B3">
              <w:rPr>
                <w:rFonts w:ascii="Times New Roman" w:hAnsi="Times New Roman" w:cs="Times New Roman"/>
                <w:b/>
              </w:rPr>
              <w:t>6.</w:t>
            </w:r>
          </w:p>
        </w:tc>
        <w:tc>
          <w:tcPr>
            <w:tcW w:w="8731" w:type="dxa"/>
            <w:gridSpan w:val="2"/>
            <w:shd w:val="clear" w:color="auto" w:fill="auto"/>
          </w:tcPr>
          <w:p w:rsidR="00DC33B3" w:rsidRPr="00DC33B3" w:rsidRDefault="00DC33B3" w:rsidP="003272BA">
            <w:pPr>
              <w:pStyle w:val="a8"/>
              <w:spacing w:after="0"/>
              <w:rPr>
                <w:rFonts w:cs="Times New Roman"/>
                <w:b/>
                <w:sz w:val="24"/>
                <w:szCs w:val="24"/>
              </w:rPr>
            </w:pPr>
            <w:r w:rsidRPr="00DC33B3">
              <w:rPr>
                <w:rFonts w:cs="Times New Roman"/>
                <w:b/>
                <w:sz w:val="24"/>
                <w:szCs w:val="24"/>
              </w:rPr>
              <w:t xml:space="preserve">Ресурсное обеспечение </w:t>
            </w:r>
            <w:r w:rsidR="006553E8">
              <w:rPr>
                <w:rFonts w:cs="Times New Roman"/>
                <w:b/>
                <w:sz w:val="24"/>
                <w:szCs w:val="24"/>
              </w:rPr>
              <w:t>ППССЗ</w:t>
            </w:r>
          </w:p>
        </w:tc>
        <w:tc>
          <w:tcPr>
            <w:tcW w:w="566" w:type="dxa"/>
          </w:tcPr>
          <w:p w:rsidR="00DC33B3" w:rsidRPr="00DC33B3" w:rsidRDefault="00DC33B3" w:rsidP="003272BA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DC33B3">
              <w:rPr>
                <w:rFonts w:ascii="Times New Roman" w:hAnsi="Times New Roman" w:cs="Times New Roman"/>
                <w:b/>
                <w:lang w:val="en-US"/>
              </w:rPr>
              <w:t>14</w:t>
            </w:r>
          </w:p>
        </w:tc>
      </w:tr>
      <w:tr w:rsidR="00DC33B3" w:rsidRPr="00E66521" w:rsidTr="003272BA">
        <w:trPr>
          <w:jc w:val="center"/>
        </w:trPr>
        <w:tc>
          <w:tcPr>
            <w:tcW w:w="481" w:type="dxa"/>
            <w:vMerge/>
            <w:shd w:val="clear" w:color="auto" w:fill="auto"/>
          </w:tcPr>
          <w:p w:rsidR="00DC33B3" w:rsidRPr="00DC33B3" w:rsidRDefault="00DC33B3" w:rsidP="003272B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79" w:type="dxa"/>
            <w:shd w:val="clear" w:color="auto" w:fill="auto"/>
          </w:tcPr>
          <w:p w:rsidR="00DC33B3" w:rsidRPr="00DC33B3" w:rsidRDefault="00DC33B3" w:rsidP="003272BA">
            <w:pPr>
              <w:jc w:val="center"/>
              <w:rPr>
                <w:rFonts w:ascii="Times New Roman" w:hAnsi="Times New Roman" w:cs="Times New Roman"/>
              </w:rPr>
            </w:pPr>
            <w:r w:rsidRPr="00DC33B3">
              <w:rPr>
                <w:rFonts w:ascii="Times New Roman" w:hAnsi="Times New Roman" w:cs="Times New Roman"/>
              </w:rPr>
              <w:t>6.1.</w:t>
            </w:r>
          </w:p>
        </w:tc>
        <w:tc>
          <w:tcPr>
            <w:tcW w:w="7952" w:type="dxa"/>
            <w:shd w:val="clear" w:color="auto" w:fill="auto"/>
          </w:tcPr>
          <w:p w:rsidR="00DC33B3" w:rsidRPr="00DC33B3" w:rsidRDefault="00DC33B3" w:rsidP="003272BA">
            <w:pPr>
              <w:jc w:val="both"/>
              <w:rPr>
                <w:rFonts w:ascii="Times New Roman" w:hAnsi="Times New Roman" w:cs="Times New Roman"/>
              </w:rPr>
            </w:pPr>
            <w:r w:rsidRPr="00DC33B3">
              <w:rPr>
                <w:rFonts w:ascii="Times New Roman" w:hAnsi="Times New Roman" w:cs="Times New Roman"/>
              </w:rPr>
              <w:t>Кадровое обеспечение</w:t>
            </w:r>
          </w:p>
        </w:tc>
        <w:tc>
          <w:tcPr>
            <w:tcW w:w="566" w:type="dxa"/>
          </w:tcPr>
          <w:p w:rsidR="00DC33B3" w:rsidRPr="00DC33B3" w:rsidRDefault="00DC33B3" w:rsidP="003272BA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DC33B3">
              <w:rPr>
                <w:rFonts w:ascii="Times New Roman" w:hAnsi="Times New Roman" w:cs="Times New Roman"/>
                <w:lang w:val="en-US"/>
              </w:rPr>
              <w:t>14</w:t>
            </w:r>
          </w:p>
        </w:tc>
      </w:tr>
      <w:tr w:rsidR="00DC33B3" w:rsidRPr="00E66521" w:rsidTr="003272BA">
        <w:trPr>
          <w:jc w:val="center"/>
        </w:trPr>
        <w:tc>
          <w:tcPr>
            <w:tcW w:w="481" w:type="dxa"/>
            <w:vMerge/>
            <w:shd w:val="clear" w:color="auto" w:fill="auto"/>
          </w:tcPr>
          <w:p w:rsidR="00DC33B3" w:rsidRPr="00DC33B3" w:rsidRDefault="00DC33B3" w:rsidP="003272B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79" w:type="dxa"/>
            <w:shd w:val="clear" w:color="auto" w:fill="auto"/>
          </w:tcPr>
          <w:p w:rsidR="00DC33B3" w:rsidRPr="00DC33B3" w:rsidRDefault="00DC33B3" w:rsidP="003272BA">
            <w:pPr>
              <w:jc w:val="center"/>
              <w:rPr>
                <w:rFonts w:ascii="Times New Roman" w:hAnsi="Times New Roman" w:cs="Times New Roman"/>
              </w:rPr>
            </w:pPr>
            <w:r w:rsidRPr="00DC33B3">
              <w:rPr>
                <w:rFonts w:ascii="Times New Roman" w:hAnsi="Times New Roman" w:cs="Times New Roman"/>
              </w:rPr>
              <w:t>6.2.</w:t>
            </w:r>
          </w:p>
        </w:tc>
        <w:tc>
          <w:tcPr>
            <w:tcW w:w="7952" w:type="dxa"/>
            <w:shd w:val="clear" w:color="auto" w:fill="auto"/>
          </w:tcPr>
          <w:p w:rsidR="00DC33B3" w:rsidRPr="00DC33B3" w:rsidRDefault="00DC33B3" w:rsidP="003272BA">
            <w:pPr>
              <w:rPr>
                <w:rFonts w:ascii="Times New Roman" w:hAnsi="Times New Roman" w:cs="Times New Roman"/>
              </w:rPr>
            </w:pPr>
            <w:r w:rsidRPr="00DC33B3">
              <w:rPr>
                <w:rFonts w:ascii="Times New Roman" w:hAnsi="Times New Roman" w:cs="Times New Roman"/>
              </w:rPr>
              <w:t>Учебно-методическое и информационное обеспечение образовательного процесса</w:t>
            </w:r>
          </w:p>
        </w:tc>
        <w:tc>
          <w:tcPr>
            <w:tcW w:w="566" w:type="dxa"/>
          </w:tcPr>
          <w:p w:rsidR="00DC33B3" w:rsidRPr="00DC33B3" w:rsidRDefault="00DC33B3" w:rsidP="003272BA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DC33B3">
              <w:rPr>
                <w:rFonts w:ascii="Times New Roman" w:hAnsi="Times New Roman" w:cs="Times New Roman"/>
                <w:lang w:val="en-US"/>
              </w:rPr>
              <w:t>15</w:t>
            </w:r>
          </w:p>
        </w:tc>
      </w:tr>
      <w:tr w:rsidR="00DC33B3" w:rsidRPr="00E66521" w:rsidTr="003272BA">
        <w:trPr>
          <w:jc w:val="center"/>
        </w:trPr>
        <w:tc>
          <w:tcPr>
            <w:tcW w:w="481" w:type="dxa"/>
            <w:vMerge/>
            <w:shd w:val="clear" w:color="auto" w:fill="auto"/>
          </w:tcPr>
          <w:p w:rsidR="00DC33B3" w:rsidRPr="00DC33B3" w:rsidRDefault="00DC33B3" w:rsidP="003272B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79" w:type="dxa"/>
            <w:shd w:val="clear" w:color="auto" w:fill="auto"/>
          </w:tcPr>
          <w:p w:rsidR="00DC33B3" w:rsidRPr="00DC33B3" w:rsidRDefault="00DC33B3" w:rsidP="003272BA">
            <w:pPr>
              <w:jc w:val="center"/>
              <w:rPr>
                <w:rFonts w:ascii="Times New Roman" w:hAnsi="Times New Roman" w:cs="Times New Roman"/>
              </w:rPr>
            </w:pPr>
            <w:r w:rsidRPr="00DC33B3">
              <w:rPr>
                <w:rFonts w:ascii="Times New Roman" w:hAnsi="Times New Roman" w:cs="Times New Roman"/>
              </w:rPr>
              <w:t>6.3.</w:t>
            </w:r>
          </w:p>
        </w:tc>
        <w:tc>
          <w:tcPr>
            <w:tcW w:w="7952" w:type="dxa"/>
            <w:shd w:val="clear" w:color="auto" w:fill="auto"/>
          </w:tcPr>
          <w:p w:rsidR="00DC33B3" w:rsidRPr="00DC33B3" w:rsidRDefault="00DC33B3" w:rsidP="003272BA">
            <w:pPr>
              <w:rPr>
                <w:rFonts w:ascii="Times New Roman" w:hAnsi="Times New Roman" w:cs="Times New Roman"/>
              </w:rPr>
            </w:pPr>
            <w:r w:rsidRPr="00DC33B3">
              <w:rPr>
                <w:rFonts w:ascii="Times New Roman" w:hAnsi="Times New Roman" w:cs="Times New Roman"/>
              </w:rPr>
              <w:t>Материально-техническое обеспечение образовательного процесса</w:t>
            </w:r>
          </w:p>
        </w:tc>
        <w:tc>
          <w:tcPr>
            <w:tcW w:w="566" w:type="dxa"/>
          </w:tcPr>
          <w:p w:rsidR="00DC33B3" w:rsidRPr="00DC33B3" w:rsidRDefault="00DC33B3" w:rsidP="003272BA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DC33B3">
              <w:rPr>
                <w:rFonts w:ascii="Times New Roman" w:hAnsi="Times New Roman" w:cs="Times New Roman"/>
                <w:lang w:val="en-US"/>
              </w:rPr>
              <w:t>15</w:t>
            </w:r>
          </w:p>
        </w:tc>
      </w:tr>
      <w:tr w:rsidR="00DC33B3" w:rsidRPr="00E66521" w:rsidTr="003272BA">
        <w:trPr>
          <w:jc w:val="center"/>
        </w:trPr>
        <w:tc>
          <w:tcPr>
            <w:tcW w:w="481" w:type="dxa"/>
            <w:vMerge/>
            <w:shd w:val="clear" w:color="auto" w:fill="auto"/>
          </w:tcPr>
          <w:p w:rsidR="00DC33B3" w:rsidRPr="00DC33B3" w:rsidRDefault="00DC33B3" w:rsidP="003272B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79" w:type="dxa"/>
            <w:shd w:val="clear" w:color="auto" w:fill="auto"/>
          </w:tcPr>
          <w:p w:rsidR="00DC33B3" w:rsidRPr="00DC33B3" w:rsidRDefault="00DC33B3" w:rsidP="003272BA">
            <w:pPr>
              <w:jc w:val="center"/>
              <w:rPr>
                <w:rFonts w:ascii="Times New Roman" w:hAnsi="Times New Roman" w:cs="Times New Roman"/>
              </w:rPr>
            </w:pPr>
            <w:r w:rsidRPr="00DC33B3">
              <w:rPr>
                <w:rFonts w:ascii="Times New Roman" w:hAnsi="Times New Roman" w:cs="Times New Roman"/>
              </w:rPr>
              <w:t>6.4.</w:t>
            </w:r>
          </w:p>
        </w:tc>
        <w:tc>
          <w:tcPr>
            <w:tcW w:w="7952" w:type="dxa"/>
            <w:shd w:val="clear" w:color="auto" w:fill="auto"/>
          </w:tcPr>
          <w:p w:rsidR="00DC33B3" w:rsidRPr="00DC33B3" w:rsidRDefault="00DC33B3" w:rsidP="003272BA">
            <w:pPr>
              <w:pStyle w:val="a6"/>
              <w:shd w:val="clear" w:color="auto" w:fill="FFFFFF"/>
              <w:tabs>
                <w:tab w:val="num" w:pos="480"/>
                <w:tab w:val="num" w:pos="1200"/>
              </w:tabs>
              <w:autoSpaceDN w:val="0"/>
              <w:adjustRightInd w:val="0"/>
              <w:ind w:left="0"/>
              <w:jc w:val="both"/>
              <w:rPr>
                <w:rFonts w:ascii="Times New Roman" w:hAnsi="Times New Roman" w:cs="Times New Roman"/>
                <w:bCs/>
              </w:rPr>
            </w:pPr>
            <w:r w:rsidRPr="00DC33B3">
              <w:rPr>
                <w:rFonts w:ascii="Times New Roman" w:hAnsi="Times New Roman" w:cs="Times New Roman"/>
              </w:rPr>
              <w:t>Базы практики</w:t>
            </w:r>
          </w:p>
        </w:tc>
        <w:tc>
          <w:tcPr>
            <w:tcW w:w="566" w:type="dxa"/>
          </w:tcPr>
          <w:p w:rsidR="00DC33B3" w:rsidRPr="00DC33B3" w:rsidRDefault="00DC33B3" w:rsidP="003272BA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DC33B3">
              <w:rPr>
                <w:rFonts w:ascii="Times New Roman" w:hAnsi="Times New Roman" w:cs="Times New Roman"/>
                <w:lang w:val="en-US"/>
              </w:rPr>
              <w:t>16</w:t>
            </w:r>
          </w:p>
        </w:tc>
      </w:tr>
      <w:tr w:rsidR="00DC33B3" w:rsidRPr="00E66521" w:rsidTr="003272BA">
        <w:trPr>
          <w:jc w:val="center"/>
        </w:trPr>
        <w:tc>
          <w:tcPr>
            <w:tcW w:w="481" w:type="dxa"/>
            <w:shd w:val="clear" w:color="auto" w:fill="auto"/>
          </w:tcPr>
          <w:p w:rsidR="00DC33B3" w:rsidRPr="00DC33B3" w:rsidRDefault="00DC33B3" w:rsidP="003272BA">
            <w:pPr>
              <w:rPr>
                <w:rFonts w:ascii="Times New Roman" w:hAnsi="Times New Roman" w:cs="Times New Roman"/>
              </w:rPr>
            </w:pPr>
            <w:r w:rsidRPr="00DC33B3">
              <w:rPr>
                <w:rFonts w:ascii="Times New Roman" w:hAnsi="Times New Roman" w:cs="Times New Roman"/>
                <w:b/>
              </w:rPr>
              <w:t>7</w:t>
            </w:r>
            <w:r w:rsidRPr="00DC33B3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8731" w:type="dxa"/>
            <w:gridSpan w:val="2"/>
            <w:shd w:val="clear" w:color="auto" w:fill="auto"/>
          </w:tcPr>
          <w:p w:rsidR="00DC33B3" w:rsidRPr="00DC33B3" w:rsidRDefault="00DC33B3" w:rsidP="003272BA">
            <w:pPr>
              <w:pStyle w:val="a6"/>
              <w:shd w:val="clear" w:color="auto" w:fill="FFFFFF"/>
              <w:tabs>
                <w:tab w:val="num" w:pos="480"/>
                <w:tab w:val="num" w:pos="1200"/>
              </w:tabs>
              <w:autoSpaceDN w:val="0"/>
              <w:adjustRightInd w:val="0"/>
              <w:ind w:left="0"/>
              <w:jc w:val="both"/>
              <w:rPr>
                <w:rFonts w:ascii="Times New Roman" w:hAnsi="Times New Roman" w:cs="Times New Roman"/>
                <w:b/>
              </w:rPr>
            </w:pPr>
            <w:r w:rsidRPr="00DC33B3">
              <w:rPr>
                <w:rFonts w:ascii="Times New Roman" w:hAnsi="Times New Roman" w:cs="Times New Roman"/>
                <w:b/>
              </w:rPr>
              <w:t>Нормативно-методические документы и материалы, обеспечивающие качество подготовки обучающихся</w:t>
            </w:r>
          </w:p>
        </w:tc>
        <w:tc>
          <w:tcPr>
            <w:tcW w:w="566" w:type="dxa"/>
          </w:tcPr>
          <w:p w:rsidR="00DC33B3" w:rsidRPr="003943A9" w:rsidRDefault="00DC33B3" w:rsidP="003272BA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3943A9">
              <w:rPr>
                <w:rFonts w:ascii="Times New Roman" w:hAnsi="Times New Roman" w:cs="Times New Roman"/>
                <w:b/>
                <w:lang w:val="en-US"/>
              </w:rPr>
              <w:t>18</w:t>
            </w:r>
          </w:p>
        </w:tc>
      </w:tr>
    </w:tbl>
    <w:p w:rsidR="0019415D" w:rsidRDefault="0019415D" w:rsidP="0019415D">
      <w:pPr>
        <w:pStyle w:val="a3"/>
      </w:pPr>
    </w:p>
    <w:p w:rsidR="0019415D" w:rsidRDefault="0019415D" w:rsidP="0019415D">
      <w:pPr>
        <w:pStyle w:val="a3"/>
      </w:pPr>
    </w:p>
    <w:p w:rsidR="0019415D" w:rsidRDefault="0019415D" w:rsidP="0019415D">
      <w:pPr>
        <w:keepNext/>
        <w:tabs>
          <w:tab w:val="center" w:pos="4890"/>
          <w:tab w:val="left" w:pos="8490"/>
        </w:tabs>
        <w:autoSpaceDE w:val="0"/>
        <w:autoSpaceDN w:val="0"/>
        <w:jc w:val="center"/>
        <w:outlineLvl w:val="0"/>
        <w:rPr>
          <w:rFonts w:ascii="Times New Roman" w:hAnsi="Times New Roman" w:cs="Times New Roman"/>
          <w:b/>
        </w:rPr>
      </w:pPr>
    </w:p>
    <w:p w:rsidR="00C9328A" w:rsidRPr="00C9328A" w:rsidRDefault="00C9328A" w:rsidP="0019415D">
      <w:pPr>
        <w:keepNext/>
        <w:tabs>
          <w:tab w:val="center" w:pos="4890"/>
          <w:tab w:val="left" w:pos="8490"/>
        </w:tabs>
        <w:autoSpaceDE w:val="0"/>
        <w:autoSpaceDN w:val="0"/>
        <w:jc w:val="center"/>
        <w:outlineLvl w:val="0"/>
        <w:rPr>
          <w:rFonts w:ascii="Times New Roman" w:hAnsi="Times New Roman" w:cs="Times New Roman"/>
          <w:b/>
        </w:rPr>
      </w:pPr>
      <w:r w:rsidRPr="00C9328A">
        <w:rPr>
          <w:rFonts w:ascii="Times New Roman" w:hAnsi="Times New Roman" w:cs="Times New Roman"/>
          <w:b/>
        </w:rPr>
        <w:t xml:space="preserve">1. </w:t>
      </w:r>
      <w:r>
        <w:rPr>
          <w:rFonts w:ascii="Times New Roman" w:hAnsi="Times New Roman" w:cs="Times New Roman"/>
          <w:b/>
        </w:rPr>
        <w:t>ОБЩИЕ ПОЛОЖЕНИЯ</w:t>
      </w:r>
    </w:p>
    <w:p w:rsidR="00FC0212" w:rsidRPr="00FC0212" w:rsidRDefault="00FC0212" w:rsidP="00C9328A">
      <w:pPr>
        <w:pStyle w:val="a3"/>
        <w:jc w:val="center"/>
        <w:rPr>
          <w:rFonts w:ascii="Times New Roman" w:hAnsi="Times New Roman" w:cs="Times New Roman"/>
        </w:rPr>
      </w:pPr>
    </w:p>
    <w:p w:rsidR="00FC0212" w:rsidRPr="00FC0212" w:rsidRDefault="006553E8" w:rsidP="00D24B4D">
      <w:pPr>
        <w:pStyle w:val="a6"/>
        <w:numPr>
          <w:ilvl w:val="1"/>
          <w:numId w:val="18"/>
        </w:numPr>
        <w:ind w:left="0" w:firstLine="709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bCs/>
          <w:spacing w:val="-2"/>
        </w:rPr>
        <w:t>Программа подготовки специалистов среднего звена</w:t>
      </w:r>
    </w:p>
    <w:p w:rsidR="00FC0212" w:rsidRPr="00381CF0" w:rsidRDefault="006553E8" w:rsidP="00381CF0">
      <w:pPr>
        <w:pStyle w:val="a6"/>
        <w:ind w:left="0"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Cs/>
          <w:spacing w:val="-2"/>
        </w:rPr>
        <w:t xml:space="preserve">Программа подготовки специалистов среднего звена </w:t>
      </w:r>
      <w:r w:rsidR="00FC0212" w:rsidRPr="00FC0212">
        <w:rPr>
          <w:rFonts w:ascii="Times New Roman" w:hAnsi="Times New Roman" w:cs="Times New Roman"/>
          <w:bCs/>
          <w:spacing w:val="-2"/>
        </w:rPr>
        <w:t>среднего</w:t>
      </w:r>
      <w:r w:rsidR="00FC0212" w:rsidRPr="00FC0212">
        <w:rPr>
          <w:rFonts w:ascii="Times New Roman" w:hAnsi="Times New Roman" w:cs="Times New Roman"/>
          <w:b/>
          <w:bCs/>
          <w:spacing w:val="-2"/>
        </w:rPr>
        <w:t xml:space="preserve"> </w:t>
      </w:r>
      <w:r w:rsidR="00FC0212" w:rsidRPr="00FC0212">
        <w:rPr>
          <w:rFonts w:ascii="Times New Roman" w:hAnsi="Times New Roman" w:cs="Times New Roman"/>
          <w:bCs/>
          <w:spacing w:val="-2"/>
        </w:rPr>
        <w:t xml:space="preserve">профессионального образования по </w:t>
      </w:r>
      <w:r w:rsidR="00FC0212" w:rsidRPr="00A105A4">
        <w:rPr>
          <w:rFonts w:ascii="Times New Roman" w:hAnsi="Times New Roman" w:cs="Times New Roman"/>
          <w:bCs/>
          <w:spacing w:val="-2"/>
        </w:rPr>
        <w:t xml:space="preserve">специальности </w:t>
      </w:r>
      <w:r w:rsidR="00A105A4" w:rsidRPr="00A105A4">
        <w:rPr>
          <w:rFonts w:ascii="Times New Roman" w:hAnsi="Times New Roman" w:cs="Times New Roman"/>
        </w:rPr>
        <w:t>23.02.04 Техническая  эксплуатация    подъёмно – транспортных,  строительных,  дорожных  машин и  оборудования (по отраслям)</w:t>
      </w:r>
      <w:r w:rsidR="00FC0212" w:rsidRPr="00A105A4">
        <w:rPr>
          <w:rFonts w:ascii="Times New Roman" w:hAnsi="Times New Roman" w:cs="Times New Roman"/>
        </w:rPr>
        <w:t>,</w:t>
      </w:r>
      <w:r w:rsidR="00FC0212" w:rsidRPr="00381CF0">
        <w:rPr>
          <w:rFonts w:ascii="Times New Roman" w:hAnsi="Times New Roman" w:cs="Times New Roman"/>
        </w:rPr>
        <w:t xml:space="preserve"> реализуемая </w:t>
      </w:r>
      <w:r w:rsidR="00FC0212" w:rsidRPr="00FC0212">
        <w:rPr>
          <w:rFonts w:ascii="Times New Roman" w:hAnsi="Times New Roman" w:cs="Times New Roman"/>
        </w:rPr>
        <w:t>краевым государственным бюджетным профессиональным образовательным учреждением «Чегдомынский горно-технологический техникум» (КГБПОУ «Чегдомынский горно-технологический техникум») представляет собой систему документов, разработанную и утверждённую средним учебным заведением с учётом требований рынка труда на основе Федерального государственного образовательного стандарта по соответствующей специальности среднего профессионального образования (ФГОС СПО).</w:t>
      </w:r>
    </w:p>
    <w:p w:rsidR="00FC0212" w:rsidRDefault="006553E8" w:rsidP="00C9328A">
      <w:pPr>
        <w:shd w:val="clear" w:color="auto" w:fill="FFFFFF"/>
        <w:ind w:right="1"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pacing w:val="-2"/>
        </w:rPr>
        <w:t>ППССЗ</w:t>
      </w:r>
      <w:r w:rsidR="00FC0212" w:rsidRPr="00FC0212">
        <w:rPr>
          <w:rFonts w:ascii="Times New Roman" w:hAnsi="Times New Roman" w:cs="Times New Roman"/>
          <w:spacing w:val="-2"/>
        </w:rPr>
        <w:t xml:space="preserve"> регламентирует цели, ожидаемые результаты, содержание, условия и </w:t>
      </w:r>
      <w:r w:rsidR="00FC0212" w:rsidRPr="00FC0212">
        <w:rPr>
          <w:rFonts w:ascii="Times New Roman" w:hAnsi="Times New Roman" w:cs="Times New Roman"/>
          <w:spacing w:val="-3"/>
        </w:rPr>
        <w:t xml:space="preserve">технологии реализации образовательного процесса, оценку качества подготовки </w:t>
      </w:r>
      <w:r w:rsidR="00FC0212" w:rsidRPr="00FC0212">
        <w:rPr>
          <w:rFonts w:ascii="Times New Roman" w:hAnsi="Times New Roman" w:cs="Times New Roman"/>
          <w:spacing w:val="-2"/>
        </w:rPr>
        <w:t xml:space="preserve">выпускника по данному направлению подготовки и включает в себя: учебный план, рабочие программы учебных курсов, предметов, дисциплин (модулей) и </w:t>
      </w:r>
      <w:r w:rsidR="00FC0212" w:rsidRPr="00FC0212">
        <w:rPr>
          <w:rFonts w:ascii="Times New Roman" w:hAnsi="Times New Roman" w:cs="Times New Roman"/>
        </w:rPr>
        <w:t xml:space="preserve">другие материалы, обеспечивающие качество подготовки обучающихся, а также программы учебной и производственной практик, календарный </w:t>
      </w:r>
      <w:r w:rsidR="00FC0212" w:rsidRPr="00FC0212">
        <w:rPr>
          <w:rFonts w:ascii="Times New Roman" w:hAnsi="Times New Roman" w:cs="Times New Roman"/>
          <w:spacing w:val="-1"/>
        </w:rPr>
        <w:t xml:space="preserve">учебный график и методические материалы, обеспечивающие реализацию </w:t>
      </w:r>
      <w:r w:rsidR="00FC0212" w:rsidRPr="00FC0212">
        <w:rPr>
          <w:rFonts w:ascii="Times New Roman" w:hAnsi="Times New Roman" w:cs="Times New Roman"/>
        </w:rPr>
        <w:t>соответствующей образовательной технологии.</w:t>
      </w:r>
    </w:p>
    <w:p w:rsidR="00FC0212" w:rsidRDefault="00FC0212" w:rsidP="00C9328A">
      <w:pPr>
        <w:shd w:val="clear" w:color="auto" w:fill="FFFFFF"/>
        <w:ind w:right="1" w:firstLine="567"/>
        <w:jc w:val="both"/>
        <w:rPr>
          <w:rFonts w:ascii="Times New Roman" w:hAnsi="Times New Roman" w:cs="Times New Roman"/>
        </w:rPr>
      </w:pPr>
    </w:p>
    <w:p w:rsidR="00FC0212" w:rsidRPr="00912A9B" w:rsidRDefault="00FC0212" w:rsidP="00D24B4D">
      <w:pPr>
        <w:pStyle w:val="a6"/>
        <w:numPr>
          <w:ilvl w:val="1"/>
          <w:numId w:val="18"/>
        </w:numPr>
        <w:shd w:val="clear" w:color="auto" w:fill="FFFFFF"/>
        <w:ind w:left="0" w:right="1" w:firstLine="709"/>
        <w:jc w:val="both"/>
        <w:rPr>
          <w:rFonts w:ascii="Times New Roman" w:hAnsi="Times New Roman" w:cs="Times New Roman"/>
          <w:b/>
        </w:rPr>
      </w:pPr>
      <w:r w:rsidRPr="00912A9B">
        <w:rPr>
          <w:rFonts w:ascii="Times New Roman" w:hAnsi="Times New Roman" w:cs="Times New Roman"/>
          <w:b/>
        </w:rPr>
        <w:t>Термины, определения и используемые сокращения</w:t>
      </w:r>
    </w:p>
    <w:p w:rsidR="00C9328A" w:rsidRPr="00C9328A" w:rsidRDefault="00C9328A" w:rsidP="00C9328A">
      <w:pPr>
        <w:widowControl w:val="0"/>
        <w:tabs>
          <w:tab w:val="left" w:pos="360"/>
        </w:tabs>
        <w:suppressAutoHyphens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</w:rPr>
      </w:pPr>
      <w:r w:rsidRPr="00C9328A">
        <w:rPr>
          <w:rFonts w:ascii="Times New Roman" w:hAnsi="Times New Roman" w:cs="Times New Roman"/>
        </w:rPr>
        <w:t>В настоящей основной профессиональной образовательной программе используются следующие сокращения:</w:t>
      </w:r>
    </w:p>
    <w:p w:rsidR="00C9328A" w:rsidRPr="00C9328A" w:rsidRDefault="00C9328A" w:rsidP="00C9328A">
      <w:pPr>
        <w:widowControl w:val="0"/>
        <w:tabs>
          <w:tab w:val="left" w:pos="360"/>
        </w:tabs>
        <w:suppressAutoHyphens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</w:rPr>
      </w:pPr>
      <w:r w:rsidRPr="00C9328A">
        <w:rPr>
          <w:rFonts w:ascii="Times New Roman" w:hAnsi="Times New Roman" w:cs="Times New Roman"/>
          <w:b/>
        </w:rPr>
        <w:t xml:space="preserve">СПО – </w:t>
      </w:r>
      <w:r w:rsidRPr="00C9328A">
        <w:rPr>
          <w:rFonts w:ascii="Times New Roman" w:hAnsi="Times New Roman" w:cs="Times New Roman"/>
        </w:rPr>
        <w:t>среднее профессиональное образование;</w:t>
      </w:r>
    </w:p>
    <w:p w:rsidR="00C9328A" w:rsidRPr="00C9328A" w:rsidRDefault="00C9328A" w:rsidP="00C9328A">
      <w:pPr>
        <w:widowControl w:val="0"/>
        <w:tabs>
          <w:tab w:val="left" w:pos="360"/>
        </w:tabs>
        <w:suppressAutoHyphens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</w:rPr>
      </w:pPr>
      <w:r w:rsidRPr="00C9328A">
        <w:rPr>
          <w:rFonts w:ascii="Times New Roman" w:hAnsi="Times New Roman" w:cs="Times New Roman"/>
          <w:b/>
        </w:rPr>
        <w:t xml:space="preserve">ФГОС СПО - </w:t>
      </w:r>
      <w:r w:rsidRPr="00C9328A">
        <w:rPr>
          <w:rFonts w:ascii="Times New Roman" w:hAnsi="Times New Roman" w:cs="Times New Roman"/>
        </w:rPr>
        <w:t>федеральный государственный образовательный стандарт среднего профессионального образования;</w:t>
      </w:r>
    </w:p>
    <w:p w:rsidR="00C9328A" w:rsidRPr="00C9328A" w:rsidRDefault="00C9328A" w:rsidP="00C9328A">
      <w:pPr>
        <w:widowControl w:val="0"/>
        <w:tabs>
          <w:tab w:val="left" w:pos="360"/>
        </w:tabs>
        <w:suppressAutoHyphens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</w:rPr>
      </w:pPr>
      <w:r w:rsidRPr="00C9328A">
        <w:rPr>
          <w:rFonts w:ascii="Times New Roman" w:hAnsi="Times New Roman" w:cs="Times New Roman"/>
          <w:b/>
        </w:rPr>
        <w:t xml:space="preserve">ОУ – </w:t>
      </w:r>
      <w:r w:rsidRPr="00C9328A">
        <w:rPr>
          <w:rFonts w:ascii="Times New Roman" w:hAnsi="Times New Roman" w:cs="Times New Roman"/>
        </w:rPr>
        <w:t>образовательное учреждение;</w:t>
      </w:r>
    </w:p>
    <w:p w:rsidR="00C9328A" w:rsidRPr="00C9328A" w:rsidRDefault="006553E8" w:rsidP="00C9328A">
      <w:pPr>
        <w:widowControl w:val="0"/>
        <w:tabs>
          <w:tab w:val="left" w:pos="360"/>
        </w:tabs>
        <w:suppressAutoHyphens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ППССЗ</w:t>
      </w:r>
      <w:r w:rsidR="00C9328A" w:rsidRPr="00C9328A">
        <w:rPr>
          <w:rFonts w:ascii="Times New Roman" w:hAnsi="Times New Roman" w:cs="Times New Roman"/>
        </w:rPr>
        <w:t xml:space="preserve"> - </w:t>
      </w:r>
      <w:r>
        <w:rPr>
          <w:rFonts w:ascii="Times New Roman" w:hAnsi="Times New Roman" w:cs="Times New Roman"/>
        </w:rPr>
        <w:t>Программа подготовки специалистов среднего звена</w:t>
      </w:r>
      <w:r w:rsidR="00A105A4">
        <w:rPr>
          <w:rFonts w:ascii="Times New Roman" w:hAnsi="Times New Roman" w:cs="Times New Roman"/>
        </w:rPr>
        <w:t xml:space="preserve"> </w:t>
      </w:r>
      <w:r w:rsidR="00C9328A" w:rsidRPr="00C9328A">
        <w:rPr>
          <w:rFonts w:ascii="Times New Roman" w:hAnsi="Times New Roman" w:cs="Times New Roman"/>
        </w:rPr>
        <w:t>по специальности;</w:t>
      </w:r>
    </w:p>
    <w:p w:rsidR="00C9328A" w:rsidRPr="00C9328A" w:rsidRDefault="00C9328A" w:rsidP="00C9328A">
      <w:pPr>
        <w:widowControl w:val="0"/>
        <w:tabs>
          <w:tab w:val="left" w:pos="360"/>
        </w:tabs>
        <w:suppressAutoHyphens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</w:rPr>
      </w:pPr>
      <w:r w:rsidRPr="00C9328A">
        <w:rPr>
          <w:rFonts w:ascii="Times New Roman" w:hAnsi="Times New Roman" w:cs="Times New Roman"/>
          <w:b/>
        </w:rPr>
        <w:t xml:space="preserve">ОК – </w:t>
      </w:r>
      <w:r w:rsidRPr="00C9328A">
        <w:rPr>
          <w:rFonts w:ascii="Times New Roman" w:hAnsi="Times New Roman" w:cs="Times New Roman"/>
        </w:rPr>
        <w:t>общие компетенции;</w:t>
      </w:r>
    </w:p>
    <w:p w:rsidR="00C9328A" w:rsidRPr="00C9328A" w:rsidRDefault="00C9328A" w:rsidP="00C9328A">
      <w:pPr>
        <w:widowControl w:val="0"/>
        <w:tabs>
          <w:tab w:val="left" w:pos="360"/>
        </w:tabs>
        <w:suppressAutoHyphens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</w:rPr>
      </w:pPr>
      <w:r w:rsidRPr="00C9328A">
        <w:rPr>
          <w:rFonts w:ascii="Times New Roman" w:hAnsi="Times New Roman" w:cs="Times New Roman"/>
          <w:b/>
        </w:rPr>
        <w:t>ПК</w:t>
      </w:r>
      <w:r w:rsidRPr="00C9328A">
        <w:rPr>
          <w:rFonts w:ascii="Times New Roman" w:hAnsi="Times New Roman" w:cs="Times New Roman"/>
        </w:rPr>
        <w:t xml:space="preserve"> – профессиональные компетенции;</w:t>
      </w:r>
    </w:p>
    <w:p w:rsidR="00C9328A" w:rsidRPr="00C9328A" w:rsidRDefault="00C9328A" w:rsidP="00C9328A">
      <w:pPr>
        <w:widowControl w:val="0"/>
        <w:tabs>
          <w:tab w:val="left" w:pos="360"/>
        </w:tabs>
        <w:suppressAutoHyphens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</w:rPr>
      </w:pPr>
      <w:r w:rsidRPr="00C9328A">
        <w:rPr>
          <w:rFonts w:ascii="Times New Roman" w:hAnsi="Times New Roman" w:cs="Times New Roman"/>
          <w:b/>
        </w:rPr>
        <w:t xml:space="preserve">ПМ </w:t>
      </w:r>
      <w:r w:rsidRPr="00C9328A">
        <w:rPr>
          <w:rFonts w:ascii="Times New Roman" w:hAnsi="Times New Roman" w:cs="Times New Roman"/>
        </w:rPr>
        <w:t>– профессиональный модуль;</w:t>
      </w:r>
    </w:p>
    <w:p w:rsidR="00C9328A" w:rsidRPr="00C9328A" w:rsidRDefault="00C9328A" w:rsidP="00C9328A">
      <w:pPr>
        <w:widowControl w:val="0"/>
        <w:tabs>
          <w:tab w:val="left" w:pos="360"/>
        </w:tabs>
        <w:suppressAutoHyphens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</w:rPr>
      </w:pPr>
      <w:r w:rsidRPr="00C9328A">
        <w:rPr>
          <w:rFonts w:ascii="Times New Roman" w:hAnsi="Times New Roman" w:cs="Times New Roman"/>
          <w:b/>
        </w:rPr>
        <w:t>МДК</w:t>
      </w:r>
      <w:r w:rsidRPr="00C9328A">
        <w:rPr>
          <w:rFonts w:ascii="Times New Roman" w:hAnsi="Times New Roman" w:cs="Times New Roman"/>
        </w:rPr>
        <w:t xml:space="preserve"> – междисциплинарный курс.</w:t>
      </w:r>
    </w:p>
    <w:p w:rsidR="00FC0212" w:rsidRPr="00FC0212" w:rsidRDefault="00FC0212" w:rsidP="00C9328A">
      <w:pPr>
        <w:pStyle w:val="a6"/>
        <w:shd w:val="clear" w:color="auto" w:fill="FFFFFF"/>
        <w:ind w:left="360" w:right="1"/>
        <w:jc w:val="both"/>
        <w:rPr>
          <w:rFonts w:ascii="Times New Roman" w:hAnsi="Times New Roman" w:cs="Times New Roman"/>
          <w:b/>
        </w:rPr>
      </w:pPr>
    </w:p>
    <w:p w:rsidR="00FC0212" w:rsidRPr="00FC0212" w:rsidRDefault="00FC0212" w:rsidP="00C9328A">
      <w:pPr>
        <w:shd w:val="clear" w:color="auto" w:fill="FFFFFF"/>
        <w:tabs>
          <w:tab w:val="left" w:pos="142"/>
          <w:tab w:val="left" w:pos="284"/>
          <w:tab w:val="left" w:pos="1099"/>
        </w:tabs>
        <w:ind w:right="1" w:firstLine="709"/>
        <w:jc w:val="both"/>
        <w:rPr>
          <w:rFonts w:ascii="Times New Roman" w:hAnsi="Times New Roman" w:cs="Times New Roman"/>
          <w:b/>
          <w:bCs/>
          <w:spacing w:val="-1"/>
          <w:u w:val="single"/>
        </w:rPr>
      </w:pPr>
      <w:r w:rsidRPr="00FC0212">
        <w:rPr>
          <w:rFonts w:ascii="Times New Roman" w:hAnsi="Times New Roman" w:cs="Times New Roman"/>
          <w:b/>
          <w:bCs/>
          <w:spacing w:val="-14"/>
        </w:rPr>
        <w:t>1.</w:t>
      </w:r>
      <w:r w:rsidR="00C9328A">
        <w:rPr>
          <w:rFonts w:ascii="Times New Roman" w:hAnsi="Times New Roman" w:cs="Times New Roman"/>
          <w:b/>
          <w:bCs/>
          <w:spacing w:val="-14"/>
        </w:rPr>
        <w:t>3</w:t>
      </w:r>
      <w:r w:rsidRPr="00FC0212">
        <w:rPr>
          <w:rFonts w:ascii="Times New Roman" w:hAnsi="Times New Roman" w:cs="Times New Roman"/>
          <w:b/>
          <w:bCs/>
          <w:spacing w:val="-14"/>
        </w:rPr>
        <w:t>.</w:t>
      </w:r>
      <w:r w:rsidRPr="00FC0212">
        <w:rPr>
          <w:rFonts w:ascii="Times New Roman" w:hAnsi="Times New Roman" w:cs="Times New Roman"/>
          <w:b/>
          <w:bCs/>
        </w:rPr>
        <w:tab/>
      </w:r>
      <w:r w:rsidRPr="00FC0212">
        <w:rPr>
          <w:rFonts w:ascii="Times New Roman" w:hAnsi="Times New Roman" w:cs="Times New Roman"/>
          <w:b/>
          <w:bCs/>
          <w:spacing w:val="-2"/>
        </w:rPr>
        <w:t xml:space="preserve">Нормативные документы для разработки </w:t>
      </w:r>
      <w:r w:rsidR="006553E8">
        <w:rPr>
          <w:rFonts w:ascii="Times New Roman" w:hAnsi="Times New Roman" w:cs="Times New Roman"/>
          <w:b/>
          <w:bCs/>
          <w:spacing w:val="-2"/>
        </w:rPr>
        <w:t>ППССЗ</w:t>
      </w:r>
      <w:r w:rsidRPr="00FC0212">
        <w:rPr>
          <w:rFonts w:ascii="Times New Roman" w:hAnsi="Times New Roman" w:cs="Times New Roman"/>
          <w:b/>
          <w:bCs/>
          <w:spacing w:val="-2"/>
        </w:rPr>
        <w:t xml:space="preserve"> </w:t>
      </w:r>
    </w:p>
    <w:p w:rsidR="00FC0212" w:rsidRPr="00FC0212" w:rsidRDefault="00FC0212" w:rsidP="00C9328A">
      <w:pPr>
        <w:shd w:val="clear" w:color="auto" w:fill="FFFFFF"/>
        <w:tabs>
          <w:tab w:val="left" w:pos="993"/>
        </w:tabs>
        <w:ind w:right="1" w:firstLine="709"/>
        <w:jc w:val="both"/>
        <w:rPr>
          <w:rFonts w:ascii="Times New Roman" w:hAnsi="Times New Roman" w:cs="Times New Roman"/>
          <w:spacing w:val="-1"/>
        </w:rPr>
      </w:pPr>
      <w:r w:rsidRPr="00FC0212">
        <w:rPr>
          <w:rFonts w:ascii="Times New Roman" w:hAnsi="Times New Roman" w:cs="Times New Roman"/>
          <w:spacing w:val="-1"/>
        </w:rPr>
        <w:t xml:space="preserve">Нормативную правовую базу разработки </w:t>
      </w:r>
      <w:r w:rsidR="006553E8">
        <w:rPr>
          <w:rFonts w:ascii="Times New Roman" w:hAnsi="Times New Roman" w:cs="Times New Roman"/>
          <w:spacing w:val="-1"/>
        </w:rPr>
        <w:t>ППССЗ</w:t>
      </w:r>
      <w:r w:rsidRPr="00FC0212">
        <w:rPr>
          <w:rFonts w:ascii="Times New Roman" w:hAnsi="Times New Roman" w:cs="Times New Roman"/>
          <w:spacing w:val="-1"/>
        </w:rPr>
        <w:t xml:space="preserve"> по специальности</w:t>
      </w:r>
      <w:r w:rsidRPr="00FC0212">
        <w:rPr>
          <w:rFonts w:ascii="Times New Roman" w:hAnsi="Times New Roman" w:cs="Times New Roman"/>
        </w:rPr>
        <w:t xml:space="preserve"> </w:t>
      </w:r>
      <w:r w:rsidR="00A105A4" w:rsidRPr="00A105A4">
        <w:rPr>
          <w:rFonts w:ascii="Times New Roman" w:hAnsi="Times New Roman" w:cs="Times New Roman"/>
        </w:rPr>
        <w:t>23.02.04 Техническая  эксплуатация    подъёмно – транспортных,  строительных,  дорожных  машин и  оборудования (по отраслям)</w:t>
      </w:r>
      <w:r w:rsidRPr="00FC0212">
        <w:rPr>
          <w:rFonts w:ascii="Times New Roman" w:hAnsi="Times New Roman" w:cs="Times New Roman"/>
          <w:spacing w:val="-1"/>
        </w:rPr>
        <w:t xml:space="preserve">: </w:t>
      </w:r>
    </w:p>
    <w:p w:rsidR="00FC0212" w:rsidRPr="00C9328A" w:rsidRDefault="00FC0212" w:rsidP="00215B18">
      <w:pPr>
        <w:shd w:val="clear" w:color="auto" w:fill="FFFFFF"/>
        <w:tabs>
          <w:tab w:val="left" w:pos="993"/>
        </w:tabs>
        <w:autoSpaceDE w:val="0"/>
        <w:autoSpaceDN w:val="0"/>
        <w:adjustRightInd w:val="0"/>
        <w:ind w:right="1" w:firstLine="709"/>
        <w:jc w:val="both"/>
        <w:rPr>
          <w:rFonts w:ascii="Times New Roman" w:hAnsi="Times New Roman" w:cs="Times New Roman"/>
          <w:color w:val="auto"/>
        </w:rPr>
      </w:pPr>
      <w:r w:rsidRPr="00C9328A">
        <w:rPr>
          <w:rFonts w:ascii="Times New Roman" w:hAnsi="Times New Roman" w:cs="Times New Roman"/>
          <w:color w:val="auto"/>
        </w:rPr>
        <w:t>Федеральный закон  Российской Федерации: «Об образовании» (от 21 декабря 2012г)</w:t>
      </w:r>
    </w:p>
    <w:p w:rsidR="00FC0212" w:rsidRPr="00912A9B" w:rsidRDefault="00912A9B" w:rsidP="00215B18">
      <w:pPr>
        <w:shd w:val="clear" w:color="auto" w:fill="FFFFFF"/>
        <w:tabs>
          <w:tab w:val="left" w:pos="709"/>
          <w:tab w:val="left" w:pos="993"/>
          <w:tab w:val="left" w:pos="1118"/>
        </w:tabs>
        <w:autoSpaceDE w:val="0"/>
        <w:autoSpaceDN w:val="0"/>
        <w:adjustRightInd w:val="0"/>
        <w:ind w:right="1" w:firstLine="709"/>
        <w:jc w:val="both"/>
        <w:rPr>
          <w:rFonts w:ascii="Times New Roman" w:hAnsi="Times New Roman" w:cs="Times New Roman"/>
        </w:rPr>
      </w:pPr>
      <w:r w:rsidRPr="00912A9B">
        <w:rPr>
          <w:rFonts w:ascii="Times New Roman" w:hAnsi="Times New Roman" w:cs="Times New Roman"/>
        </w:rPr>
        <w:t xml:space="preserve">Порядок организации и осуществления образовательной деятельности по образовательным программам среднего профессионального образования, </w:t>
      </w:r>
      <w:r w:rsidR="00FC0212" w:rsidRPr="00912A9B">
        <w:rPr>
          <w:rFonts w:ascii="Times New Roman" w:hAnsi="Times New Roman" w:cs="Times New Roman"/>
          <w:spacing w:val="-1"/>
        </w:rPr>
        <w:t xml:space="preserve">утвержденное </w:t>
      </w:r>
      <w:r w:rsidRPr="00912A9B">
        <w:rPr>
          <w:rFonts w:ascii="Times New Roman" w:hAnsi="Times New Roman" w:cs="Times New Roman"/>
          <w:spacing w:val="-1"/>
        </w:rPr>
        <w:t xml:space="preserve">приказом Министерства образования и науки Российской Федерации </w:t>
      </w:r>
      <w:r w:rsidR="00FC0212" w:rsidRPr="00912A9B">
        <w:rPr>
          <w:rFonts w:ascii="Times New Roman" w:hAnsi="Times New Roman" w:cs="Times New Roman"/>
        </w:rPr>
        <w:t>Постановлением Правительства Российской Федерации от «1</w:t>
      </w:r>
      <w:r w:rsidRPr="00912A9B">
        <w:rPr>
          <w:rFonts w:ascii="Times New Roman" w:hAnsi="Times New Roman" w:cs="Times New Roman"/>
        </w:rPr>
        <w:t>4</w:t>
      </w:r>
      <w:r w:rsidR="00FC0212" w:rsidRPr="00912A9B">
        <w:rPr>
          <w:rFonts w:ascii="Times New Roman" w:hAnsi="Times New Roman" w:cs="Times New Roman"/>
        </w:rPr>
        <w:t>» ию</w:t>
      </w:r>
      <w:r w:rsidRPr="00912A9B">
        <w:rPr>
          <w:rFonts w:ascii="Times New Roman" w:hAnsi="Times New Roman" w:cs="Times New Roman"/>
        </w:rPr>
        <w:t>н</w:t>
      </w:r>
      <w:r w:rsidR="00FC0212" w:rsidRPr="00912A9B">
        <w:rPr>
          <w:rFonts w:ascii="Times New Roman" w:hAnsi="Times New Roman" w:cs="Times New Roman"/>
        </w:rPr>
        <w:t>я 20</w:t>
      </w:r>
      <w:r w:rsidRPr="00912A9B">
        <w:rPr>
          <w:rFonts w:ascii="Times New Roman" w:hAnsi="Times New Roman" w:cs="Times New Roman"/>
        </w:rPr>
        <w:t>13</w:t>
      </w:r>
      <w:r w:rsidR="00FC0212" w:rsidRPr="00912A9B">
        <w:rPr>
          <w:rFonts w:ascii="Times New Roman" w:hAnsi="Times New Roman" w:cs="Times New Roman"/>
        </w:rPr>
        <w:t xml:space="preserve"> г. № </w:t>
      </w:r>
      <w:r w:rsidRPr="00912A9B">
        <w:rPr>
          <w:rFonts w:ascii="Times New Roman" w:hAnsi="Times New Roman" w:cs="Times New Roman"/>
        </w:rPr>
        <w:t>464</w:t>
      </w:r>
      <w:r w:rsidR="00FC0212" w:rsidRPr="00912A9B">
        <w:rPr>
          <w:rFonts w:ascii="Times New Roman" w:hAnsi="Times New Roman" w:cs="Times New Roman"/>
        </w:rPr>
        <w:t>.</w:t>
      </w:r>
    </w:p>
    <w:p w:rsidR="00FC0212" w:rsidRDefault="00FC0212" w:rsidP="00215B18">
      <w:pPr>
        <w:shd w:val="clear" w:color="auto" w:fill="FFFFFF"/>
        <w:tabs>
          <w:tab w:val="left" w:pos="709"/>
          <w:tab w:val="left" w:pos="993"/>
        </w:tabs>
        <w:autoSpaceDE w:val="0"/>
        <w:autoSpaceDN w:val="0"/>
        <w:adjustRightInd w:val="0"/>
        <w:ind w:right="1" w:firstLine="709"/>
        <w:jc w:val="both"/>
        <w:rPr>
          <w:rFonts w:ascii="Times New Roman" w:hAnsi="Times New Roman" w:cs="Times New Roman"/>
        </w:rPr>
      </w:pPr>
      <w:r w:rsidRPr="00FC0212">
        <w:rPr>
          <w:rFonts w:ascii="Times New Roman" w:hAnsi="Times New Roman" w:cs="Times New Roman"/>
        </w:rPr>
        <w:t xml:space="preserve">Федеральный государственный образовательный стандарт </w:t>
      </w:r>
      <w:r w:rsidRPr="00FC0212">
        <w:rPr>
          <w:rFonts w:ascii="Times New Roman" w:hAnsi="Times New Roman" w:cs="Times New Roman"/>
          <w:spacing w:val="-1"/>
        </w:rPr>
        <w:t xml:space="preserve">среднего профессионального образования (ФГОС СПО) по направлению </w:t>
      </w:r>
      <w:r w:rsidRPr="00FC0212">
        <w:rPr>
          <w:rFonts w:ascii="Times New Roman" w:hAnsi="Times New Roman" w:cs="Times New Roman"/>
        </w:rPr>
        <w:t xml:space="preserve">подготовки специальности </w:t>
      </w:r>
      <w:r w:rsidR="00A105A4" w:rsidRPr="00A105A4">
        <w:rPr>
          <w:rFonts w:ascii="Times New Roman" w:hAnsi="Times New Roman" w:cs="Times New Roman"/>
        </w:rPr>
        <w:t>23.02.04 Техническая  эксплуатация    подъёмно – транспортных,  строительных,  дорожных  машин и  оборудования (по отраслям)</w:t>
      </w:r>
      <w:r w:rsidRPr="00FC0212">
        <w:rPr>
          <w:rFonts w:ascii="Times New Roman" w:hAnsi="Times New Roman" w:cs="Times New Roman"/>
        </w:rPr>
        <w:t xml:space="preserve">, утвержденный приказом Министерства образования и науки Российской Федерации </w:t>
      </w:r>
      <w:r w:rsidR="00A105A4">
        <w:rPr>
          <w:rFonts w:ascii="Times New Roman" w:hAnsi="Times New Roman" w:cs="Times New Roman"/>
        </w:rPr>
        <w:t>22</w:t>
      </w:r>
      <w:r w:rsidRPr="00FC0212">
        <w:rPr>
          <w:rFonts w:ascii="Times New Roman" w:hAnsi="Times New Roman" w:cs="Times New Roman"/>
        </w:rPr>
        <w:t xml:space="preserve"> </w:t>
      </w:r>
      <w:r w:rsidR="00A105A4">
        <w:rPr>
          <w:rFonts w:ascii="Times New Roman" w:hAnsi="Times New Roman" w:cs="Times New Roman"/>
        </w:rPr>
        <w:t>апреля</w:t>
      </w:r>
      <w:r w:rsidR="004158F0">
        <w:rPr>
          <w:rFonts w:ascii="Times New Roman" w:hAnsi="Times New Roman" w:cs="Times New Roman"/>
        </w:rPr>
        <w:t xml:space="preserve"> </w:t>
      </w:r>
      <w:r w:rsidRPr="00FC0212">
        <w:rPr>
          <w:rFonts w:ascii="Times New Roman" w:hAnsi="Times New Roman" w:cs="Times New Roman"/>
        </w:rPr>
        <w:t>201</w:t>
      </w:r>
      <w:r w:rsidR="00683146">
        <w:rPr>
          <w:rFonts w:ascii="Times New Roman" w:hAnsi="Times New Roman" w:cs="Times New Roman"/>
        </w:rPr>
        <w:t>4</w:t>
      </w:r>
      <w:r w:rsidRPr="00FC0212">
        <w:rPr>
          <w:rFonts w:ascii="Times New Roman" w:hAnsi="Times New Roman" w:cs="Times New Roman"/>
        </w:rPr>
        <w:t xml:space="preserve">г. № </w:t>
      </w:r>
      <w:r w:rsidR="00A105A4">
        <w:rPr>
          <w:rFonts w:ascii="Times New Roman" w:hAnsi="Times New Roman" w:cs="Times New Roman"/>
        </w:rPr>
        <w:t>386.</w:t>
      </w:r>
    </w:p>
    <w:p w:rsidR="00912A9B" w:rsidRPr="00F0283E" w:rsidRDefault="00912A9B" w:rsidP="00215B18">
      <w:pPr>
        <w:shd w:val="clear" w:color="auto" w:fill="FFFFFF"/>
        <w:tabs>
          <w:tab w:val="left" w:pos="709"/>
          <w:tab w:val="left" w:pos="993"/>
        </w:tabs>
        <w:autoSpaceDE w:val="0"/>
        <w:autoSpaceDN w:val="0"/>
        <w:adjustRightInd w:val="0"/>
        <w:ind w:right="1" w:firstLine="709"/>
        <w:jc w:val="both"/>
        <w:rPr>
          <w:rFonts w:ascii="Times New Roman" w:hAnsi="Times New Roman" w:cs="Times New Roman"/>
        </w:rPr>
      </w:pPr>
      <w:r w:rsidRPr="00F0283E">
        <w:rPr>
          <w:rFonts w:ascii="Times New Roman" w:hAnsi="Times New Roman" w:cs="Times New Roman"/>
        </w:rPr>
        <w:t xml:space="preserve">Положение о практике обучающихся, осваивающих </w:t>
      </w:r>
      <w:r w:rsidR="00F0283E" w:rsidRPr="00F0283E">
        <w:rPr>
          <w:rFonts w:ascii="Times New Roman" w:hAnsi="Times New Roman" w:cs="Times New Roman"/>
        </w:rPr>
        <w:t>ОПОП</w:t>
      </w:r>
      <w:r w:rsidRPr="00F0283E">
        <w:rPr>
          <w:rFonts w:ascii="Times New Roman" w:hAnsi="Times New Roman" w:cs="Times New Roman"/>
        </w:rPr>
        <w:t xml:space="preserve"> СПО, утвержденный приказом Министерства образования и науки Российской Федерации 16 августа 2013г. № 968.</w:t>
      </w:r>
    </w:p>
    <w:p w:rsidR="00912A9B" w:rsidRPr="00F0283E" w:rsidRDefault="00912A9B" w:rsidP="00215B18">
      <w:pPr>
        <w:shd w:val="clear" w:color="auto" w:fill="FFFFFF"/>
        <w:tabs>
          <w:tab w:val="left" w:pos="709"/>
          <w:tab w:val="left" w:pos="993"/>
        </w:tabs>
        <w:autoSpaceDE w:val="0"/>
        <w:autoSpaceDN w:val="0"/>
        <w:adjustRightInd w:val="0"/>
        <w:ind w:right="1" w:firstLine="709"/>
        <w:jc w:val="both"/>
        <w:rPr>
          <w:rFonts w:ascii="Times New Roman" w:hAnsi="Times New Roman" w:cs="Times New Roman"/>
        </w:rPr>
      </w:pPr>
      <w:r w:rsidRPr="00F0283E">
        <w:rPr>
          <w:rFonts w:ascii="Times New Roman" w:hAnsi="Times New Roman" w:cs="Times New Roman"/>
        </w:rPr>
        <w:lastRenderedPageBreak/>
        <w:t>Положение о порядке разработки и формирования образовательной программы.</w:t>
      </w:r>
    </w:p>
    <w:p w:rsidR="00215B18" w:rsidRDefault="00FC0212" w:rsidP="00CA27BE">
      <w:pPr>
        <w:shd w:val="clear" w:color="auto" w:fill="FFFFFF"/>
        <w:tabs>
          <w:tab w:val="left" w:pos="709"/>
          <w:tab w:val="left" w:pos="993"/>
        </w:tabs>
        <w:autoSpaceDE w:val="0"/>
        <w:autoSpaceDN w:val="0"/>
        <w:adjustRightInd w:val="0"/>
        <w:ind w:right="1" w:firstLine="709"/>
        <w:jc w:val="both"/>
        <w:rPr>
          <w:rFonts w:ascii="Times New Roman" w:hAnsi="Times New Roman" w:cs="Times New Roman"/>
          <w:spacing w:val="-3"/>
        </w:rPr>
      </w:pPr>
      <w:r w:rsidRPr="00F0283E">
        <w:rPr>
          <w:rFonts w:ascii="Times New Roman" w:hAnsi="Times New Roman" w:cs="Times New Roman"/>
          <w:spacing w:val="-3"/>
        </w:rPr>
        <w:t>Устав техникума.</w:t>
      </w:r>
    </w:p>
    <w:p w:rsidR="00F0283E" w:rsidRPr="00CA27BE" w:rsidRDefault="00F0283E" w:rsidP="00CA27BE">
      <w:pPr>
        <w:shd w:val="clear" w:color="auto" w:fill="FFFFFF"/>
        <w:tabs>
          <w:tab w:val="left" w:pos="709"/>
          <w:tab w:val="left" w:pos="993"/>
        </w:tabs>
        <w:autoSpaceDE w:val="0"/>
        <w:autoSpaceDN w:val="0"/>
        <w:adjustRightInd w:val="0"/>
        <w:ind w:right="1" w:firstLine="709"/>
        <w:jc w:val="both"/>
        <w:rPr>
          <w:rFonts w:ascii="Times New Roman" w:hAnsi="Times New Roman" w:cs="Times New Roman"/>
        </w:rPr>
      </w:pPr>
    </w:p>
    <w:p w:rsidR="00C9328A" w:rsidRPr="00C9328A" w:rsidRDefault="00FC0212" w:rsidP="00D24B4D">
      <w:pPr>
        <w:pStyle w:val="a6"/>
        <w:numPr>
          <w:ilvl w:val="1"/>
          <w:numId w:val="19"/>
        </w:numPr>
        <w:shd w:val="clear" w:color="auto" w:fill="FFFFFF"/>
        <w:ind w:left="0" w:right="1" w:firstLine="709"/>
        <w:jc w:val="both"/>
        <w:rPr>
          <w:rFonts w:ascii="Times New Roman" w:hAnsi="Times New Roman" w:cs="Times New Roman"/>
          <w:b/>
        </w:rPr>
      </w:pPr>
      <w:r w:rsidRPr="00C9328A">
        <w:rPr>
          <w:rFonts w:ascii="Times New Roman" w:hAnsi="Times New Roman" w:cs="Times New Roman"/>
          <w:b/>
          <w:bCs/>
          <w:spacing w:val="-3"/>
        </w:rPr>
        <w:t xml:space="preserve">Общая характеристика </w:t>
      </w:r>
      <w:r w:rsidR="006553E8">
        <w:rPr>
          <w:rFonts w:ascii="Times New Roman" w:hAnsi="Times New Roman" w:cs="Times New Roman"/>
          <w:b/>
          <w:bCs/>
          <w:spacing w:val="-3"/>
        </w:rPr>
        <w:t>ППССЗ</w:t>
      </w:r>
    </w:p>
    <w:p w:rsidR="00C9328A" w:rsidRDefault="00FC0212" w:rsidP="00C9328A">
      <w:pPr>
        <w:shd w:val="clear" w:color="auto" w:fill="FFFFFF"/>
        <w:ind w:firstLine="709"/>
        <w:jc w:val="both"/>
        <w:rPr>
          <w:rFonts w:ascii="Times New Roman" w:hAnsi="Times New Roman" w:cs="Times New Roman"/>
        </w:rPr>
      </w:pPr>
      <w:r w:rsidRPr="00FC0212">
        <w:rPr>
          <w:rFonts w:ascii="Times New Roman" w:hAnsi="Times New Roman" w:cs="Times New Roman"/>
          <w:b/>
          <w:iCs/>
          <w:spacing w:val="-11"/>
        </w:rPr>
        <w:t>1.</w:t>
      </w:r>
      <w:r w:rsidR="00C9328A">
        <w:rPr>
          <w:rFonts w:ascii="Times New Roman" w:hAnsi="Times New Roman" w:cs="Times New Roman"/>
          <w:b/>
          <w:iCs/>
          <w:spacing w:val="-11"/>
        </w:rPr>
        <w:t>4.</w:t>
      </w:r>
      <w:r w:rsidRPr="00FC0212">
        <w:rPr>
          <w:rFonts w:ascii="Times New Roman" w:hAnsi="Times New Roman" w:cs="Times New Roman"/>
          <w:b/>
          <w:iCs/>
          <w:spacing w:val="-11"/>
        </w:rPr>
        <w:t>1.</w:t>
      </w:r>
      <w:r w:rsidRPr="00FC0212">
        <w:rPr>
          <w:rFonts w:ascii="Times New Roman" w:hAnsi="Times New Roman" w:cs="Times New Roman"/>
          <w:b/>
          <w:iCs/>
        </w:rPr>
        <w:t xml:space="preserve"> Цель </w:t>
      </w:r>
      <w:r w:rsidR="006553E8">
        <w:rPr>
          <w:rFonts w:ascii="Times New Roman" w:hAnsi="Times New Roman" w:cs="Times New Roman"/>
          <w:b/>
          <w:iCs/>
        </w:rPr>
        <w:t>ППССЗ</w:t>
      </w:r>
      <w:r w:rsidRPr="00FC0212">
        <w:rPr>
          <w:rFonts w:ascii="Times New Roman" w:hAnsi="Times New Roman" w:cs="Times New Roman"/>
          <w:b/>
          <w:iCs/>
        </w:rPr>
        <w:t xml:space="preserve">  </w:t>
      </w:r>
    </w:p>
    <w:p w:rsidR="00FC0212" w:rsidRPr="00FC0212" w:rsidRDefault="006553E8" w:rsidP="00C9328A">
      <w:pPr>
        <w:shd w:val="clear" w:color="auto" w:fill="FFFFFF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ППССЗ</w:t>
      </w:r>
      <w:r w:rsidR="00FC0212" w:rsidRPr="00FC0212">
        <w:rPr>
          <w:rFonts w:ascii="Times New Roman" w:hAnsi="Times New Roman" w:cs="Times New Roman"/>
        </w:rPr>
        <w:t xml:space="preserve"> по специальности </w:t>
      </w:r>
      <w:r w:rsidR="00A105A4" w:rsidRPr="00A105A4">
        <w:rPr>
          <w:rFonts w:ascii="Times New Roman" w:hAnsi="Times New Roman" w:cs="Times New Roman"/>
        </w:rPr>
        <w:t>23.02.04 Техническая  эксплуатация    подъёмно – транспортных,  строительных,  дорожных  машин и  оборудования (по отраслям)</w:t>
      </w:r>
      <w:r w:rsidR="00A105A4">
        <w:rPr>
          <w:rFonts w:ascii="Times New Roman" w:hAnsi="Times New Roman" w:cs="Times New Roman"/>
        </w:rPr>
        <w:t xml:space="preserve"> </w:t>
      </w:r>
      <w:r w:rsidR="00FC0212" w:rsidRPr="00FC0212">
        <w:rPr>
          <w:rFonts w:ascii="Times New Roman" w:hAnsi="Times New Roman" w:cs="Times New Roman"/>
        </w:rPr>
        <w:t xml:space="preserve">имеет своей целью развитие  у студентов личностных качеств, а также формирование общих и профессиональных компетенций в соответствии с требованиями ФГОС СПО по данной специальности. </w:t>
      </w:r>
    </w:p>
    <w:p w:rsidR="00A105A4" w:rsidRPr="00A105A4" w:rsidRDefault="00354D1E" w:rsidP="00A105A4">
      <w:pPr>
        <w:pStyle w:val="Default"/>
        <w:ind w:firstLine="709"/>
        <w:jc w:val="both"/>
        <w:rPr>
          <w:rFonts w:eastAsiaTheme="minorHAnsi"/>
          <w:sz w:val="23"/>
          <w:szCs w:val="23"/>
          <w:lang w:eastAsia="en-US"/>
        </w:rPr>
      </w:pPr>
      <w:r w:rsidRPr="00354D1E">
        <w:rPr>
          <w:spacing w:val="-3"/>
        </w:rPr>
        <w:t xml:space="preserve">В результате обучения выпускник </w:t>
      </w:r>
      <w:r w:rsidR="00A105A4" w:rsidRPr="00A105A4">
        <w:rPr>
          <w:rFonts w:eastAsiaTheme="minorHAnsi"/>
          <w:sz w:val="23"/>
          <w:szCs w:val="23"/>
          <w:lang w:eastAsia="en-US"/>
        </w:rPr>
        <w:t xml:space="preserve">будет профессионально готов к следующим видам деятельности: </w:t>
      </w:r>
    </w:p>
    <w:p w:rsidR="00A105A4" w:rsidRPr="00A105A4" w:rsidRDefault="00A105A4" w:rsidP="00A105A4">
      <w:pPr>
        <w:autoSpaceDE w:val="0"/>
        <w:autoSpaceDN w:val="0"/>
        <w:adjustRightInd w:val="0"/>
        <w:ind w:firstLine="709"/>
        <w:jc w:val="both"/>
        <w:rPr>
          <w:rFonts w:ascii="Times New Roman" w:eastAsiaTheme="minorHAnsi" w:hAnsi="Times New Roman" w:cs="Times New Roman"/>
          <w:sz w:val="23"/>
          <w:szCs w:val="23"/>
          <w:lang w:eastAsia="en-US"/>
        </w:rPr>
      </w:pPr>
      <w:r w:rsidRPr="00A105A4">
        <w:rPr>
          <w:rFonts w:ascii="Times New Roman" w:eastAsiaTheme="minorHAnsi" w:hAnsi="Times New Roman" w:cs="Times New Roman"/>
          <w:sz w:val="23"/>
          <w:szCs w:val="23"/>
          <w:lang w:eastAsia="en-US"/>
        </w:rPr>
        <w:t xml:space="preserve">- эксплуатация подъемно-транспортных, строительных, дорожных машин и оборудования при строительстве, содержании и ремонте дорог. </w:t>
      </w:r>
    </w:p>
    <w:p w:rsidR="00A105A4" w:rsidRPr="00A105A4" w:rsidRDefault="00A105A4" w:rsidP="00A105A4">
      <w:pPr>
        <w:autoSpaceDE w:val="0"/>
        <w:autoSpaceDN w:val="0"/>
        <w:adjustRightInd w:val="0"/>
        <w:ind w:firstLine="709"/>
        <w:jc w:val="both"/>
        <w:rPr>
          <w:rFonts w:ascii="Times New Roman" w:eastAsiaTheme="minorHAnsi" w:hAnsi="Times New Roman" w:cs="Times New Roman"/>
          <w:sz w:val="23"/>
          <w:szCs w:val="23"/>
          <w:lang w:eastAsia="en-US"/>
        </w:rPr>
      </w:pPr>
      <w:r w:rsidRPr="00A105A4">
        <w:rPr>
          <w:rFonts w:ascii="Times New Roman" w:eastAsiaTheme="minorHAnsi" w:hAnsi="Times New Roman" w:cs="Times New Roman"/>
          <w:sz w:val="23"/>
          <w:szCs w:val="23"/>
          <w:lang w:eastAsia="en-US"/>
        </w:rPr>
        <w:t xml:space="preserve">- техническое обслуживание и ремонт подъемно-транспортных, строительных, дорожных машин и оборудования в стационарных мастерских и на месте выполнения работ. </w:t>
      </w:r>
    </w:p>
    <w:p w:rsidR="00A105A4" w:rsidRPr="00A105A4" w:rsidRDefault="00A105A4" w:rsidP="00A105A4">
      <w:pPr>
        <w:autoSpaceDE w:val="0"/>
        <w:autoSpaceDN w:val="0"/>
        <w:adjustRightInd w:val="0"/>
        <w:ind w:firstLine="709"/>
        <w:jc w:val="both"/>
        <w:rPr>
          <w:rFonts w:ascii="Times New Roman" w:eastAsiaTheme="minorHAnsi" w:hAnsi="Times New Roman" w:cs="Times New Roman"/>
          <w:sz w:val="23"/>
          <w:szCs w:val="23"/>
          <w:lang w:eastAsia="en-US"/>
        </w:rPr>
      </w:pPr>
      <w:r w:rsidRPr="00A105A4">
        <w:rPr>
          <w:rFonts w:ascii="Times New Roman" w:eastAsiaTheme="minorHAnsi" w:hAnsi="Times New Roman" w:cs="Times New Roman"/>
          <w:sz w:val="23"/>
          <w:szCs w:val="23"/>
          <w:lang w:eastAsia="en-US"/>
        </w:rPr>
        <w:t xml:space="preserve">- организация работы первичных трудовых коллективов. </w:t>
      </w:r>
    </w:p>
    <w:p w:rsidR="00A105A4" w:rsidRPr="00A105A4" w:rsidRDefault="00A105A4" w:rsidP="00A105A4">
      <w:pPr>
        <w:autoSpaceDE w:val="0"/>
        <w:autoSpaceDN w:val="0"/>
        <w:adjustRightInd w:val="0"/>
        <w:ind w:firstLine="709"/>
        <w:jc w:val="both"/>
        <w:rPr>
          <w:rFonts w:ascii="Times New Roman" w:eastAsiaTheme="minorHAnsi" w:hAnsi="Times New Roman" w:cs="Times New Roman"/>
          <w:sz w:val="23"/>
          <w:szCs w:val="23"/>
          <w:lang w:eastAsia="en-US"/>
        </w:rPr>
      </w:pPr>
      <w:r w:rsidRPr="00A105A4">
        <w:rPr>
          <w:rFonts w:ascii="Times New Roman" w:eastAsiaTheme="minorHAnsi" w:hAnsi="Times New Roman" w:cs="Times New Roman"/>
          <w:sz w:val="23"/>
          <w:szCs w:val="23"/>
          <w:lang w:eastAsia="en-US"/>
        </w:rPr>
        <w:t xml:space="preserve">Программа подготовки специалистов среднего звена ориентирована на реализацию следующих принципов: </w:t>
      </w:r>
    </w:p>
    <w:p w:rsidR="00A105A4" w:rsidRPr="00A105A4" w:rsidRDefault="00A105A4" w:rsidP="00A105A4">
      <w:pPr>
        <w:autoSpaceDE w:val="0"/>
        <w:autoSpaceDN w:val="0"/>
        <w:adjustRightInd w:val="0"/>
        <w:spacing w:after="44"/>
        <w:ind w:firstLine="709"/>
        <w:jc w:val="both"/>
        <w:rPr>
          <w:rFonts w:ascii="Times New Roman" w:eastAsiaTheme="minorHAnsi" w:hAnsi="Times New Roman" w:cs="Times New Roman"/>
          <w:sz w:val="23"/>
          <w:szCs w:val="23"/>
          <w:lang w:eastAsia="en-US"/>
        </w:rPr>
      </w:pPr>
      <w:r w:rsidRPr="00A105A4">
        <w:rPr>
          <w:rFonts w:ascii="Times New Roman" w:eastAsiaTheme="minorHAnsi" w:hAnsi="Times New Roman" w:cs="Times New Roman"/>
          <w:sz w:val="23"/>
          <w:szCs w:val="23"/>
          <w:lang w:eastAsia="en-US"/>
        </w:rPr>
        <w:t xml:space="preserve"> приоритет практикоориентированных знаний выпускника; </w:t>
      </w:r>
    </w:p>
    <w:p w:rsidR="00A105A4" w:rsidRPr="00A105A4" w:rsidRDefault="00A105A4" w:rsidP="00A105A4">
      <w:pPr>
        <w:autoSpaceDE w:val="0"/>
        <w:autoSpaceDN w:val="0"/>
        <w:adjustRightInd w:val="0"/>
        <w:spacing w:after="44"/>
        <w:ind w:firstLine="709"/>
        <w:jc w:val="both"/>
        <w:rPr>
          <w:rFonts w:ascii="Times New Roman" w:eastAsiaTheme="minorHAnsi" w:hAnsi="Times New Roman" w:cs="Times New Roman"/>
          <w:sz w:val="23"/>
          <w:szCs w:val="23"/>
          <w:lang w:eastAsia="en-US"/>
        </w:rPr>
      </w:pPr>
      <w:r w:rsidRPr="00A105A4">
        <w:rPr>
          <w:rFonts w:ascii="Times New Roman" w:eastAsiaTheme="minorHAnsi" w:hAnsi="Times New Roman" w:cs="Times New Roman"/>
          <w:sz w:val="23"/>
          <w:szCs w:val="23"/>
          <w:lang w:eastAsia="en-US"/>
        </w:rPr>
        <w:t xml:space="preserve"> ориентация на развитие местного и регионального сообщества; </w:t>
      </w:r>
    </w:p>
    <w:p w:rsidR="00A105A4" w:rsidRPr="00A105A4" w:rsidRDefault="00A105A4" w:rsidP="00A105A4">
      <w:pPr>
        <w:autoSpaceDE w:val="0"/>
        <w:autoSpaceDN w:val="0"/>
        <w:adjustRightInd w:val="0"/>
        <w:spacing w:after="44"/>
        <w:ind w:firstLine="709"/>
        <w:jc w:val="both"/>
        <w:rPr>
          <w:rFonts w:ascii="Times New Roman" w:eastAsiaTheme="minorHAnsi" w:hAnsi="Times New Roman" w:cs="Times New Roman"/>
          <w:sz w:val="23"/>
          <w:szCs w:val="23"/>
          <w:lang w:eastAsia="en-US"/>
        </w:rPr>
      </w:pPr>
      <w:r w:rsidRPr="00A105A4">
        <w:rPr>
          <w:rFonts w:ascii="Times New Roman" w:eastAsiaTheme="minorHAnsi" w:hAnsi="Times New Roman" w:cs="Times New Roman"/>
          <w:sz w:val="23"/>
          <w:szCs w:val="23"/>
          <w:lang w:eastAsia="en-US"/>
        </w:rPr>
        <w:t xml:space="preserve"> формирование потребности к постоянному развитию и инновационной деятельности в профессиональной сфере, в том числе и к продолжению образования; </w:t>
      </w:r>
    </w:p>
    <w:p w:rsidR="00A105A4" w:rsidRPr="00A105A4" w:rsidRDefault="00A105A4" w:rsidP="00A105A4">
      <w:pPr>
        <w:autoSpaceDE w:val="0"/>
        <w:autoSpaceDN w:val="0"/>
        <w:adjustRightInd w:val="0"/>
        <w:ind w:firstLine="709"/>
        <w:jc w:val="both"/>
        <w:rPr>
          <w:rFonts w:ascii="Times New Roman" w:eastAsiaTheme="minorHAnsi" w:hAnsi="Times New Roman" w:cs="Times New Roman"/>
          <w:sz w:val="23"/>
          <w:szCs w:val="23"/>
          <w:lang w:eastAsia="en-US"/>
        </w:rPr>
      </w:pPr>
      <w:r w:rsidRPr="00A105A4">
        <w:rPr>
          <w:rFonts w:ascii="Times New Roman" w:eastAsiaTheme="minorHAnsi" w:hAnsi="Times New Roman" w:cs="Times New Roman"/>
          <w:sz w:val="23"/>
          <w:szCs w:val="23"/>
          <w:lang w:eastAsia="en-US"/>
        </w:rPr>
        <w:t xml:space="preserve"> формирование готовности принимать решения и профессионально действовать в нестандартных ситуациях. </w:t>
      </w:r>
    </w:p>
    <w:p w:rsidR="00C9328A" w:rsidRDefault="00C9328A" w:rsidP="00F0283E">
      <w:pPr>
        <w:shd w:val="clear" w:color="auto" w:fill="FFFFFF"/>
        <w:tabs>
          <w:tab w:val="left" w:pos="1276"/>
        </w:tabs>
        <w:jc w:val="both"/>
        <w:rPr>
          <w:rFonts w:ascii="Times New Roman" w:hAnsi="Times New Roman" w:cs="Times New Roman"/>
          <w:b/>
          <w:bCs/>
          <w:spacing w:val="-11"/>
        </w:rPr>
      </w:pPr>
    </w:p>
    <w:p w:rsidR="00FC0212" w:rsidRPr="00FC0212" w:rsidRDefault="00FC0212" w:rsidP="00C9328A">
      <w:pPr>
        <w:shd w:val="clear" w:color="auto" w:fill="FFFFFF"/>
        <w:tabs>
          <w:tab w:val="left" w:pos="1276"/>
        </w:tabs>
        <w:ind w:firstLine="567"/>
        <w:jc w:val="both"/>
        <w:rPr>
          <w:rFonts w:ascii="Times New Roman" w:hAnsi="Times New Roman" w:cs="Times New Roman"/>
          <w:b/>
          <w:bCs/>
        </w:rPr>
      </w:pPr>
      <w:r w:rsidRPr="00FC0212">
        <w:rPr>
          <w:rFonts w:ascii="Times New Roman" w:hAnsi="Times New Roman" w:cs="Times New Roman"/>
          <w:b/>
          <w:bCs/>
          <w:spacing w:val="-11"/>
        </w:rPr>
        <w:t>1.</w:t>
      </w:r>
      <w:r w:rsidR="00C9328A">
        <w:rPr>
          <w:rFonts w:ascii="Times New Roman" w:hAnsi="Times New Roman" w:cs="Times New Roman"/>
          <w:b/>
          <w:bCs/>
          <w:spacing w:val="-11"/>
        </w:rPr>
        <w:t>4</w:t>
      </w:r>
      <w:r w:rsidRPr="00FC0212">
        <w:rPr>
          <w:rFonts w:ascii="Times New Roman" w:hAnsi="Times New Roman" w:cs="Times New Roman"/>
          <w:b/>
          <w:bCs/>
          <w:spacing w:val="-11"/>
        </w:rPr>
        <w:t>.2.</w:t>
      </w:r>
      <w:r w:rsidRPr="00FC0212">
        <w:rPr>
          <w:rFonts w:ascii="Times New Roman" w:hAnsi="Times New Roman" w:cs="Times New Roman"/>
          <w:b/>
          <w:bCs/>
        </w:rPr>
        <w:tab/>
        <w:t xml:space="preserve">Срок освоения </w:t>
      </w:r>
      <w:r w:rsidR="006553E8">
        <w:rPr>
          <w:rFonts w:ascii="Times New Roman" w:hAnsi="Times New Roman" w:cs="Times New Roman"/>
          <w:b/>
          <w:bCs/>
        </w:rPr>
        <w:t>ППССЗ</w:t>
      </w:r>
      <w:r w:rsidRPr="00FC0212">
        <w:rPr>
          <w:rFonts w:ascii="Times New Roman" w:hAnsi="Times New Roman" w:cs="Times New Roman"/>
          <w:b/>
          <w:bCs/>
        </w:rPr>
        <w:t xml:space="preserve"> </w:t>
      </w:r>
    </w:p>
    <w:p w:rsidR="00FC0212" w:rsidRPr="00FC0212" w:rsidRDefault="00FC0212" w:rsidP="00C9328A">
      <w:pPr>
        <w:shd w:val="clear" w:color="auto" w:fill="FFFFFF"/>
        <w:ind w:firstLine="567"/>
        <w:jc w:val="both"/>
        <w:rPr>
          <w:rFonts w:ascii="Times New Roman" w:hAnsi="Times New Roman" w:cs="Times New Roman"/>
        </w:rPr>
      </w:pPr>
      <w:r w:rsidRPr="00FC0212">
        <w:rPr>
          <w:rFonts w:ascii="Times New Roman" w:hAnsi="Times New Roman" w:cs="Times New Roman"/>
        </w:rPr>
        <w:t xml:space="preserve">Нормативные сроки освоения </w:t>
      </w:r>
      <w:r w:rsidR="00A105A4">
        <w:rPr>
          <w:rFonts w:ascii="Times New Roman" w:hAnsi="Times New Roman" w:cs="Times New Roman"/>
        </w:rPr>
        <w:t>программы подготовки специалистов среднего звена</w:t>
      </w:r>
      <w:r w:rsidRPr="00FC0212">
        <w:rPr>
          <w:rFonts w:ascii="Times New Roman" w:hAnsi="Times New Roman" w:cs="Times New Roman"/>
        </w:rPr>
        <w:t xml:space="preserve"> среднего профессионального образования базовой подготовки при очной форме получения образования и присваиваемая квалификация приводятся в таблице 1.</w:t>
      </w:r>
    </w:p>
    <w:p w:rsidR="00FC0212" w:rsidRDefault="00FC0212" w:rsidP="00C9328A">
      <w:pPr>
        <w:shd w:val="clear" w:color="auto" w:fill="FFFFFF"/>
        <w:ind w:firstLine="567"/>
        <w:jc w:val="both"/>
        <w:rPr>
          <w:rFonts w:ascii="Times New Roman" w:hAnsi="Times New Roman" w:cs="Times New Roman"/>
        </w:rPr>
      </w:pPr>
      <w:r w:rsidRPr="00FC0212">
        <w:rPr>
          <w:rFonts w:ascii="Times New Roman" w:hAnsi="Times New Roman" w:cs="Times New Roman"/>
        </w:rPr>
        <w:t>Таблица 1</w:t>
      </w:r>
      <w:r w:rsidR="00C9328A">
        <w:rPr>
          <w:rFonts w:ascii="Times New Roman" w:hAnsi="Times New Roman" w:cs="Times New Roman"/>
        </w:rPr>
        <w:t xml:space="preserve">- </w:t>
      </w:r>
      <w:r w:rsidR="00C9328A" w:rsidRPr="00FC0212">
        <w:rPr>
          <w:rFonts w:ascii="Times New Roman" w:hAnsi="Times New Roman" w:cs="Times New Roman"/>
        </w:rPr>
        <w:t xml:space="preserve">Нормативные сроки освоения </w:t>
      </w:r>
      <w:r w:rsidR="006553E8">
        <w:rPr>
          <w:rFonts w:ascii="Times New Roman" w:hAnsi="Times New Roman" w:cs="Times New Roman"/>
        </w:rPr>
        <w:t>ППССЗ</w:t>
      </w:r>
      <w:r w:rsidR="00C9328A" w:rsidRPr="00FC0212">
        <w:rPr>
          <w:rFonts w:ascii="Times New Roman" w:hAnsi="Times New Roman" w:cs="Times New Roman"/>
        </w:rPr>
        <w:t xml:space="preserve"> </w:t>
      </w:r>
      <w:r w:rsidR="00C9328A">
        <w:rPr>
          <w:rFonts w:ascii="Times New Roman" w:hAnsi="Times New Roman" w:cs="Times New Roman"/>
        </w:rPr>
        <w:t xml:space="preserve">СПО </w:t>
      </w:r>
      <w:r w:rsidR="00C9328A" w:rsidRPr="00FC0212">
        <w:rPr>
          <w:rFonts w:ascii="Times New Roman" w:hAnsi="Times New Roman" w:cs="Times New Roman"/>
        </w:rPr>
        <w:t>базовой подготовки при очной форме</w:t>
      </w:r>
    </w:p>
    <w:p w:rsidR="00354D1E" w:rsidRDefault="00354D1E" w:rsidP="00C9328A">
      <w:pPr>
        <w:shd w:val="clear" w:color="auto" w:fill="FFFFFF"/>
        <w:ind w:firstLine="567"/>
        <w:jc w:val="both"/>
        <w:rPr>
          <w:rFonts w:ascii="Times New Roman" w:hAnsi="Times New Roman" w:cs="Times New Roman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85"/>
        <w:gridCol w:w="2777"/>
        <w:gridCol w:w="3794"/>
      </w:tblGrid>
      <w:tr w:rsidR="00354D1E" w:rsidRPr="00354D1E" w:rsidTr="00354D1E">
        <w:trPr>
          <w:jc w:val="center"/>
        </w:trPr>
        <w:tc>
          <w:tcPr>
            <w:tcW w:w="3285" w:type="dxa"/>
            <w:shd w:val="clear" w:color="auto" w:fill="auto"/>
          </w:tcPr>
          <w:p w:rsidR="00354D1E" w:rsidRPr="00354D1E" w:rsidRDefault="00354D1E" w:rsidP="00F0283E">
            <w:pPr>
              <w:jc w:val="center"/>
              <w:rPr>
                <w:rFonts w:ascii="Times New Roman" w:hAnsi="Times New Roman" w:cs="Times New Roman"/>
              </w:rPr>
            </w:pPr>
            <w:r w:rsidRPr="00354D1E">
              <w:rPr>
                <w:rFonts w:ascii="Times New Roman" w:hAnsi="Times New Roman" w:cs="Times New Roman"/>
              </w:rPr>
              <w:t>Образовательная</w:t>
            </w:r>
          </w:p>
          <w:p w:rsidR="00354D1E" w:rsidRPr="00354D1E" w:rsidRDefault="00354D1E" w:rsidP="00F0283E">
            <w:pPr>
              <w:jc w:val="center"/>
              <w:rPr>
                <w:rFonts w:ascii="Times New Roman" w:hAnsi="Times New Roman" w:cs="Times New Roman"/>
              </w:rPr>
            </w:pPr>
            <w:r w:rsidRPr="00354D1E">
              <w:rPr>
                <w:rFonts w:ascii="Times New Roman" w:hAnsi="Times New Roman" w:cs="Times New Roman"/>
              </w:rPr>
              <w:t>база приёма</w:t>
            </w:r>
          </w:p>
        </w:tc>
        <w:tc>
          <w:tcPr>
            <w:tcW w:w="2777" w:type="dxa"/>
            <w:shd w:val="clear" w:color="auto" w:fill="auto"/>
          </w:tcPr>
          <w:p w:rsidR="00354D1E" w:rsidRPr="00354D1E" w:rsidRDefault="00354D1E" w:rsidP="00F0283E">
            <w:pPr>
              <w:jc w:val="center"/>
              <w:rPr>
                <w:rFonts w:ascii="Times New Roman" w:hAnsi="Times New Roman" w:cs="Times New Roman"/>
              </w:rPr>
            </w:pPr>
            <w:r w:rsidRPr="00354D1E">
              <w:rPr>
                <w:rFonts w:ascii="Times New Roman" w:hAnsi="Times New Roman" w:cs="Times New Roman"/>
              </w:rPr>
              <w:t>Код и наименование квалификации базовой подготовки</w:t>
            </w:r>
          </w:p>
        </w:tc>
        <w:tc>
          <w:tcPr>
            <w:tcW w:w="3794" w:type="dxa"/>
            <w:shd w:val="clear" w:color="auto" w:fill="auto"/>
          </w:tcPr>
          <w:p w:rsidR="00354D1E" w:rsidRPr="00354D1E" w:rsidRDefault="00354D1E" w:rsidP="00F0283E">
            <w:pPr>
              <w:jc w:val="center"/>
              <w:rPr>
                <w:rFonts w:ascii="Times New Roman" w:hAnsi="Times New Roman" w:cs="Times New Roman"/>
              </w:rPr>
            </w:pPr>
            <w:r w:rsidRPr="00354D1E">
              <w:rPr>
                <w:rFonts w:ascii="Times New Roman" w:hAnsi="Times New Roman" w:cs="Times New Roman"/>
              </w:rPr>
              <w:t xml:space="preserve">Нормативный срок освоения </w:t>
            </w:r>
            <w:r w:rsidR="006553E8">
              <w:rPr>
                <w:rFonts w:ascii="Times New Roman" w:hAnsi="Times New Roman" w:cs="Times New Roman"/>
              </w:rPr>
              <w:t>ППССЗ</w:t>
            </w:r>
            <w:r w:rsidRPr="00354D1E">
              <w:rPr>
                <w:rFonts w:ascii="Times New Roman" w:hAnsi="Times New Roman" w:cs="Times New Roman"/>
              </w:rPr>
              <w:t xml:space="preserve"> СПО базовой подготовки при очной форме получения образований</w:t>
            </w:r>
          </w:p>
        </w:tc>
      </w:tr>
      <w:tr w:rsidR="00354D1E" w:rsidRPr="00354D1E" w:rsidTr="00354D1E">
        <w:trPr>
          <w:jc w:val="center"/>
        </w:trPr>
        <w:tc>
          <w:tcPr>
            <w:tcW w:w="3285" w:type="dxa"/>
            <w:shd w:val="clear" w:color="auto" w:fill="auto"/>
          </w:tcPr>
          <w:p w:rsidR="00354D1E" w:rsidRPr="00354D1E" w:rsidRDefault="00354D1E" w:rsidP="00F0283E">
            <w:pPr>
              <w:jc w:val="both"/>
              <w:rPr>
                <w:rFonts w:ascii="Times New Roman" w:hAnsi="Times New Roman" w:cs="Times New Roman"/>
              </w:rPr>
            </w:pPr>
            <w:r w:rsidRPr="00354D1E">
              <w:rPr>
                <w:rFonts w:ascii="Times New Roman" w:hAnsi="Times New Roman" w:cs="Times New Roman"/>
              </w:rPr>
              <w:t>На базе среднего (полного) общего образования</w:t>
            </w:r>
          </w:p>
        </w:tc>
        <w:tc>
          <w:tcPr>
            <w:tcW w:w="2777" w:type="dxa"/>
            <w:vMerge w:val="restart"/>
            <w:shd w:val="clear" w:color="auto" w:fill="auto"/>
          </w:tcPr>
          <w:p w:rsidR="00354D1E" w:rsidRPr="00354D1E" w:rsidRDefault="00A105A4" w:rsidP="00F0283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Техник</w:t>
            </w:r>
          </w:p>
        </w:tc>
        <w:tc>
          <w:tcPr>
            <w:tcW w:w="3794" w:type="dxa"/>
            <w:shd w:val="clear" w:color="auto" w:fill="auto"/>
          </w:tcPr>
          <w:p w:rsidR="00354D1E" w:rsidRPr="00354D1E" w:rsidRDefault="00354D1E" w:rsidP="00F0283E">
            <w:pPr>
              <w:jc w:val="both"/>
              <w:rPr>
                <w:rFonts w:ascii="Times New Roman" w:hAnsi="Times New Roman" w:cs="Times New Roman"/>
              </w:rPr>
            </w:pPr>
            <w:r w:rsidRPr="00354D1E">
              <w:rPr>
                <w:rFonts w:ascii="Times New Roman" w:hAnsi="Times New Roman" w:cs="Times New Roman"/>
              </w:rPr>
              <w:t>2 года 10 месяцев</w:t>
            </w:r>
          </w:p>
        </w:tc>
      </w:tr>
      <w:tr w:rsidR="00354D1E" w:rsidRPr="00354D1E" w:rsidTr="00354D1E">
        <w:trPr>
          <w:jc w:val="center"/>
        </w:trPr>
        <w:tc>
          <w:tcPr>
            <w:tcW w:w="3285" w:type="dxa"/>
            <w:shd w:val="clear" w:color="auto" w:fill="auto"/>
          </w:tcPr>
          <w:p w:rsidR="00354D1E" w:rsidRPr="00354D1E" w:rsidRDefault="00354D1E" w:rsidP="00F0283E">
            <w:pPr>
              <w:jc w:val="both"/>
              <w:rPr>
                <w:rFonts w:ascii="Times New Roman" w:hAnsi="Times New Roman" w:cs="Times New Roman"/>
              </w:rPr>
            </w:pPr>
            <w:r w:rsidRPr="00354D1E">
              <w:rPr>
                <w:rFonts w:ascii="Times New Roman" w:hAnsi="Times New Roman" w:cs="Times New Roman"/>
              </w:rPr>
              <w:t>На базе основного общего образования</w:t>
            </w:r>
          </w:p>
        </w:tc>
        <w:tc>
          <w:tcPr>
            <w:tcW w:w="2777" w:type="dxa"/>
            <w:vMerge/>
            <w:shd w:val="clear" w:color="auto" w:fill="auto"/>
          </w:tcPr>
          <w:p w:rsidR="00354D1E" w:rsidRPr="00354D1E" w:rsidRDefault="00354D1E" w:rsidP="00F0283E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794" w:type="dxa"/>
            <w:shd w:val="clear" w:color="auto" w:fill="auto"/>
          </w:tcPr>
          <w:p w:rsidR="00354D1E" w:rsidRPr="00354D1E" w:rsidRDefault="00354D1E" w:rsidP="00F0283E">
            <w:pPr>
              <w:jc w:val="both"/>
              <w:rPr>
                <w:rFonts w:ascii="Times New Roman" w:hAnsi="Times New Roman" w:cs="Times New Roman"/>
              </w:rPr>
            </w:pPr>
            <w:r w:rsidRPr="00354D1E">
              <w:rPr>
                <w:rFonts w:ascii="Times New Roman" w:hAnsi="Times New Roman" w:cs="Times New Roman"/>
              </w:rPr>
              <w:t>3 года 10 месяцев</w:t>
            </w:r>
          </w:p>
        </w:tc>
      </w:tr>
    </w:tbl>
    <w:p w:rsidR="00FC0212" w:rsidRPr="00FC0212" w:rsidRDefault="00FC0212" w:rsidP="00C9328A">
      <w:pPr>
        <w:shd w:val="clear" w:color="auto" w:fill="FFFFFF"/>
        <w:ind w:right="1"/>
        <w:jc w:val="both"/>
        <w:rPr>
          <w:rFonts w:ascii="Times New Roman" w:hAnsi="Times New Roman" w:cs="Times New Roman"/>
        </w:rPr>
      </w:pPr>
    </w:p>
    <w:p w:rsidR="00FC0212" w:rsidRPr="00FC0212" w:rsidRDefault="00FC0212" w:rsidP="00C9328A">
      <w:pPr>
        <w:shd w:val="clear" w:color="auto" w:fill="FFFFFF"/>
        <w:tabs>
          <w:tab w:val="left" w:pos="1276"/>
        </w:tabs>
        <w:ind w:right="1" w:firstLine="567"/>
        <w:jc w:val="both"/>
        <w:rPr>
          <w:rFonts w:ascii="Times New Roman" w:hAnsi="Times New Roman" w:cs="Times New Roman"/>
          <w:b/>
          <w:iCs/>
          <w:spacing w:val="-2"/>
        </w:rPr>
      </w:pPr>
      <w:r w:rsidRPr="00FC0212">
        <w:rPr>
          <w:rFonts w:ascii="Times New Roman" w:hAnsi="Times New Roman" w:cs="Times New Roman"/>
          <w:b/>
          <w:iCs/>
          <w:spacing w:val="-12"/>
        </w:rPr>
        <w:t>1.</w:t>
      </w:r>
      <w:r w:rsidR="00C9328A">
        <w:rPr>
          <w:rFonts w:ascii="Times New Roman" w:hAnsi="Times New Roman" w:cs="Times New Roman"/>
          <w:b/>
          <w:iCs/>
          <w:spacing w:val="-12"/>
        </w:rPr>
        <w:t>4</w:t>
      </w:r>
      <w:r w:rsidRPr="00FC0212">
        <w:rPr>
          <w:rFonts w:ascii="Times New Roman" w:hAnsi="Times New Roman" w:cs="Times New Roman"/>
          <w:b/>
          <w:iCs/>
          <w:spacing w:val="-12"/>
        </w:rPr>
        <w:t>.3.</w:t>
      </w:r>
      <w:r w:rsidRPr="00FC0212">
        <w:rPr>
          <w:rFonts w:ascii="Times New Roman" w:hAnsi="Times New Roman" w:cs="Times New Roman"/>
          <w:b/>
          <w:iCs/>
        </w:rPr>
        <w:tab/>
      </w:r>
      <w:r w:rsidRPr="00FC0212">
        <w:rPr>
          <w:rFonts w:ascii="Times New Roman" w:hAnsi="Times New Roman" w:cs="Times New Roman"/>
          <w:b/>
          <w:iCs/>
          <w:spacing w:val="-2"/>
        </w:rPr>
        <w:t xml:space="preserve">Трудоемкость </w:t>
      </w:r>
      <w:r w:rsidR="006553E8">
        <w:rPr>
          <w:rFonts w:ascii="Times New Roman" w:hAnsi="Times New Roman" w:cs="Times New Roman"/>
          <w:b/>
          <w:iCs/>
          <w:spacing w:val="-2"/>
        </w:rPr>
        <w:t>ППССЗ</w:t>
      </w:r>
      <w:r w:rsidRPr="00FC0212">
        <w:rPr>
          <w:rFonts w:ascii="Times New Roman" w:hAnsi="Times New Roman" w:cs="Times New Roman"/>
          <w:b/>
          <w:iCs/>
          <w:spacing w:val="-2"/>
        </w:rPr>
        <w:t xml:space="preserve"> </w:t>
      </w:r>
    </w:p>
    <w:p w:rsidR="00FC0212" w:rsidRPr="00FC0212" w:rsidRDefault="00FC0212" w:rsidP="00C9328A">
      <w:pPr>
        <w:shd w:val="clear" w:color="auto" w:fill="FFFFFF"/>
        <w:tabs>
          <w:tab w:val="left" w:pos="1229"/>
        </w:tabs>
        <w:ind w:right="1" w:firstLine="567"/>
        <w:jc w:val="both"/>
        <w:rPr>
          <w:rFonts w:ascii="Times New Roman" w:hAnsi="Times New Roman" w:cs="Times New Roman"/>
          <w:spacing w:val="-2"/>
        </w:rPr>
      </w:pPr>
      <w:r w:rsidRPr="00FC0212">
        <w:rPr>
          <w:rFonts w:ascii="Times New Roman" w:hAnsi="Times New Roman" w:cs="Times New Roman"/>
          <w:spacing w:val="-2"/>
        </w:rPr>
        <w:t xml:space="preserve">Нормативный срок освоения </w:t>
      </w:r>
      <w:r w:rsidR="006553E8">
        <w:rPr>
          <w:rFonts w:ascii="Times New Roman" w:hAnsi="Times New Roman" w:cs="Times New Roman"/>
          <w:spacing w:val="-2"/>
        </w:rPr>
        <w:t>ППССЗ</w:t>
      </w:r>
      <w:r w:rsidRPr="00FC0212">
        <w:rPr>
          <w:rFonts w:ascii="Times New Roman" w:hAnsi="Times New Roman" w:cs="Times New Roman"/>
          <w:spacing w:val="-2"/>
        </w:rPr>
        <w:t xml:space="preserve"> СПО базовой подготовки при очной форме получения образования составляет 184 недель, в том числе:</w:t>
      </w:r>
    </w:p>
    <w:p w:rsidR="00FC0212" w:rsidRPr="00FC0212" w:rsidRDefault="00FC0212" w:rsidP="00C9328A">
      <w:pPr>
        <w:shd w:val="clear" w:color="auto" w:fill="FFFFFF"/>
        <w:tabs>
          <w:tab w:val="left" w:pos="1229"/>
        </w:tabs>
        <w:ind w:right="1" w:firstLine="567"/>
        <w:jc w:val="both"/>
        <w:rPr>
          <w:rFonts w:ascii="Times New Roman" w:hAnsi="Times New Roman" w:cs="Times New Roman"/>
          <w:spacing w:val="-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763"/>
        <w:gridCol w:w="1984"/>
      </w:tblGrid>
      <w:tr w:rsidR="00FC0212" w:rsidRPr="00FC0212" w:rsidTr="00FC0212">
        <w:trPr>
          <w:jc w:val="center"/>
        </w:trPr>
        <w:tc>
          <w:tcPr>
            <w:tcW w:w="7763" w:type="dxa"/>
            <w:shd w:val="clear" w:color="auto" w:fill="auto"/>
          </w:tcPr>
          <w:p w:rsidR="00FC0212" w:rsidRPr="00FC0212" w:rsidRDefault="00FC0212" w:rsidP="00C9328A">
            <w:pPr>
              <w:tabs>
                <w:tab w:val="left" w:pos="1229"/>
              </w:tabs>
              <w:ind w:right="1"/>
              <w:jc w:val="both"/>
              <w:rPr>
                <w:rFonts w:ascii="Times New Roman" w:hAnsi="Times New Roman" w:cs="Times New Roman"/>
                <w:spacing w:val="-12"/>
              </w:rPr>
            </w:pPr>
            <w:r w:rsidRPr="00FC0212">
              <w:rPr>
                <w:rFonts w:ascii="Times New Roman" w:hAnsi="Times New Roman" w:cs="Times New Roman"/>
                <w:spacing w:val="-12"/>
              </w:rPr>
              <w:t>Обучение по учебным циклам</w:t>
            </w:r>
          </w:p>
        </w:tc>
        <w:tc>
          <w:tcPr>
            <w:tcW w:w="1984" w:type="dxa"/>
            <w:shd w:val="clear" w:color="auto" w:fill="auto"/>
          </w:tcPr>
          <w:p w:rsidR="00FC0212" w:rsidRPr="00FC0212" w:rsidRDefault="00FC0212" w:rsidP="00C9328A">
            <w:pPr>
              <w:tabs>
                <w:tab w:val="left" w:pos="1229"/>
              </w:tabs>
              <w:ind w:right="1"/>
              <w:jc w:val="center"/>
              <w:rPr>
                <w:rFonts w:ascii="Times New Roman" w:hAnsi="Times New Roman" w:cs="Times New Roman"/>
                <w:spacing w:val="-12"/>
              </w:rPr>
            </w:pPr>
            <w:r w:rsidRPr="00FC0212">
              <w:rPr>
                <w:rFonts w:ascii="Times New Roman" w:hAnsi="Times New Roman" w:cs="Times New Roman"/>
                <w:spacing w:val="-12"/>
              </w:rPr>
              <w:t>119 нед.</w:t>
            </w:r>
          </w:p>
        </w:tc>
      </w:tr>
      <w:tr w:rsidR="00FC0212" w:rsidRPr="00FC0212" w:rsidTr="00FC0212">
        <w:trPr>
          <w:jc w:val="center"/>
        </w:trPr>
        <w:tc>
          <w:tcPr>
            <w:tcW w:w="7763" w:type="dxa"/>
            <w:shd w:val="clear" w:color="auto" w:fill="auto"/>
          </w:tcPr>
          <w:p w:rsidR="00FC0212" w:rsidRPr="00FC0212" w:rsidRDefault="00FC0212" w:rsidP="00C9328A">
            <w:pPr>
              <w:tabs>
                <w:tab w:val="left" w:pos="1229"/>
              </w:tabs>
              <w:ind w:right="1"/>
              <w:jc w:val="both"/>
              <w:rPr>
                <w:rFonts w:ascii="Times New Roman" w:hAnsi="Times New Roman" w:cs="Times New Roman"/>
                <w:spacing w:val="-12"/>
              </w:rPr>
            </w:pPr>
            <w:r w:rsidRPr="00FC0212">
              <w:rPr>
                <w:rFonts w:ascii="Times New Roman" w:hAnsi="Times New Roman" w:cs="Times New Roman"/>
                <w:spacing w:val="-12"/>
              </w:rPr>
              <w:t>Учебная практика</w:t>
            </w:r>
          </w:p>
        </w:tc>
        <w:tc>
          <w:tcPr>
            <w:tcW w:w="1984" w:type="dxa"/>
            <w:vMerge w:val="restart"/>
            <w:shd w:val="clear" w:color="auto" w:fill="auto"/>
          </w:tcPr>
          <w:p w:rsidR="00FC0212" w:rsidRPr="00FC0212" w:rsidRDefault="00FC0212" w:rsidP="00C9328A">
            <w:pPr>
              <w:tabs>
                <w:tab w:val="left" w:pos="1229"/>
              </w:tabs>
              <w:ind w:right="1"/>
              <w:jc w:val="center"/>
              <w:rPr>
                <w:rFonts w:ascii="Times New Roman" w:hAnsi="Times New Roman" w:cs="Times New Roman"/>
                <w:spacing w:val="-12"/>
              </w:rPr>
            </w:pPr>
            <w:r w:rsidRPr="00FC0212">
              <w:rPr>
                <w:rFonts w:ascii="Times New Roman" w:hAnsi="Times New Roman" w:cs="Times New Roman"/>
                <w:spacing w:val="-12"/>
              </w:rPr>
              <w:t>29 нед.</w:t>
            </w:r>
          </w:p>
        </w:tc>
      </w:tr>
      <w:tr w:rsidR="00FC0212" w:rsidRPr="00FC0212" w:rsidTr="00FC0212">
        <w:trPr>
          <w:jc w:val="center"/>
        </w:trPr>
        <w:tc>
          <w:tcPr>
            <w:tcW w:w="7763" w:type="dxa"/>
            <w:shd w:val="clear" w:color="auto" w:fill="auto"/>
          </w:tcPr>
          <w:p w:rsidR="00FC0212" w:rsidRPr="00FC0212" w:rsidRDefault="00FC0212" w:rsidP="00C9328A">
            <w:pPr>
              <w:tabs>
                <w:tab w:val="left" w:pos="1229"/>
              </w:tabs>
              <w:ind w:right="1"/>
              <w:jc w:val="both"/>
              <w:rPr>
                <w:rFonts w:ascii="Times New Roman" w:hAnsi="Times New Roman" w:cs="Times New Roman"/>
                <w:spacing w:val="-12"/>
              </w:rPr>
            </w:pPr>
            <w:r w:rsidRPr="00FC0212">
              <w:rPr>
                <w:rFonts w:ascii="Times New Roman" w:hAnsi="Times New Roman" w:cs="Times New Roman"/>
                <w:spacing w:val="-12"/>
              </w:rPr>
              <w:t>Производственная практика (по профилю специальности)</w:t>
            </w:r>
          </w:p>
        </w:tc>
        <w:tc>
          <w:tcPr>
            <w:tcW w:w="1984" w:type="dxa"/>
            <w:vMerge/>
            <w:shd w:val="clear" w:color="auto" w:fill="auto"/>
          </w:tcPr>
          <w:p w:rsidR="00FC0212" w:rsidRPr="00FC0212" w:rsidRDefault="00FC0212" w:rsidP="00C9328A">
            <w:pPr>
              <w:tabs>
                <w:tab w:val="left" w:pos="1229"/>
              </w:tabs>
              <w:ind w:right="1"/>
              <w:jc w:val="center"/>
              <w:rPr>
                <w:rFonts w:ascii="Times New Roman" w:hAnsi="Times New Roman" w:cs="Times New Roman"/>
                <w:spacing w:val="-12"/>
              </w:rPr>
            </w:pPr>
          </w:p>
        </w:tc>
      </w:tr>
      <w:tr w:rsidR="00FC0212" w:rsidRPr="00FC0212" w:rsidTr="00FC0212">
        <w:trPr>
          <w:jc w:val="center"/>
        </w:trPr>
        <w:tc>
          <w:tcPr>
            <w:tcW w:w="7763" w:type="dxa"/>
            <w:shd w:val="clear" w:color="auto" w:fill="auto"/>
          </w:tcPr>
          <w:p w:rsidR="00FC0212" w:rsidRPr="00FC0212" w:rsidRDefault="00FC0212" w:rsidP="00C9328A">
            <w:pPr>
              <w:tabs>
                <w:tab w:val="left" w:pos="1229"/>
              </w:tabs>
              <w:ind w:right="1"/>
              <w:jc w:val="both"/>
              <w:rPr>
                <w:rFonts w:ascii="Times New Roman" w:hAnsi="Times New Roman" w:cs="Times New Roman"/>
                <w:spacing w:val="-12"/>
              </w:rPr>
            </w:pPr>
            <w:r w:rsidRPr="00FC0212">
              <w:rPr>
                <w:rFonts w:ascii="Times New Roman" w:hAnsi="Times New Roman" w:cs="Times New Roman"/>
                <w:spacing w:val="-12"/>
              </w:rPr>
              <w:t>Производственная практика (преддипломная)</w:t>
            </w:r>
          </w:p>
        </w:tc>
        <w:tc>
          <w:tcPr>
            <w:tcW w:w="1984" w:type="dxa"/>
            <w:shd w:val="clear" w:color="auto" w:fill="auto"/>
          </w:tcPr>
          <w:p w:rsidR="00FC0212" w:rsidRPr="00FC0212" w:rsidRDefault="00FC0212" w:rsidP="00C9328A">
            <w:pPr>
              <w:tabs>
                <w:tab w:val="left" w:pos="1229"/>
              </w:tabs>
              <w:ind w:right="1"/>
              <w:jc w:val="center"/>
              <w:rPr>
                <w:rFonts w:ascii="Times New Roman" w:hAnsi="Times New Roman" w:cs="Times New Roman"/>
                <w:spacing w:val="-12"/>
              </w:rPr>
            </w:pPr>
            <w:r w:rsidRPr="00FC0212">
              <w:rPr>
                <w:rFonts w:ascii="Times New Roman" w:hAnsi="Times New Roman" w:cs="Times New Roman"/>
                <w:spacing w:val="-12"/>
              </w:rPr>
              <w:t>4 нед.</w:t>
            </w:r>
          </w:p>
        </w:tc>
      </w:tr>
      <w:tr w:rsidR="00FC0212" w:rsidRPr="00FC0212" w:rsidTr="00FC0212">
        <w:trPr>
          <w:jc w:val="center"/>
        </w:trPr>
        <w:tc>
          <w:tcPr>
            <w:tcW w:w="7763" w:type="dxa"/>
            <w:shd w:val="clear" w:color="auto" w:fill="auto"/>
          </w:tcPr>
          <w:p w:rsidR="00FC0212" w:rsidRPr="00FC0212" w:rsidRDefault="00FC0212" w:rsidP="00C9328A">
            <w:pPr>
              <w:tabs>
                <w:tab w:val="left" w:pos="1229"/>
              </w:tabs>
              <w:ind w:right="1"/>
              <w:jc w:val="both"/>
              <w:rPr>
                <w:rFonts w:ascii="Times New Roman" w:hAnsi="Times New Roman" w:cs="Times New Roman"/>
                <w:spacing w:val="-12"/>
              </w:rPr>
            </w:pPr>
            <w:r w:rsidRPr="00FC0212">
              <w:rPr>
                <w:rFonts w:ascii="Times New Roman" w:hAnsi="Times New Roman" w:cs="Times New Roman"/>
                <w:spacing w:val="-12"/>
              </w:rPr>
              <w:t>Промежуточная аттестация</w:t>
            </w:r>
          </w:p>
        </w:tc>
        <w:tc>
          <w:tcPr>
            <w:tcW w:w="1984" w:type="dxa"/>
            <w:shd w:val="clear" w:color="auto" w:fill="auto"/>
          </w:tcPr>
          <w:p w:rsidR="00FC0212" w:rsidRPr="00FC0212" w:rsidRDefault="00FC0212" w:rsidP="00C9328A">
            <w:pPr>
              <w:tabs>
                <w:tab w:val="left" w:pos="1229"/>
              </w:tabs>
              <w:ind w:right="1"/>
              <w:jc w:val="center"/>
              <w:rPr>
                <w:rFonts w:ascii="Times New Roman" w:hAnsi="Times New Roman" w:cs="Times New Roman"/>
                <w:spacing w:val="-12"/>
              </w:rPr>
            </w:pPr>
            <w:r w:rsidRPr="00FC0212">
              <w:rPr>
                <w:rFonts w:ascii="Times New Roman" w:hAnsi="Times New Roman" w:cs="Times New Roman"/>
                <w:spacing w:val="-12"/>
              </w:rPr>
              <w:t>7 нед.</w:t>
            </w:r>
          </w:p>
        </w:tc>
      </w:tr>
      <w:tr w:rsidR="00FC0212" w:rsidRPr="00FC0212" w:rsidTr="00FC0212">
        <w:trPr>
          <w:jc w:val="center"/>
        </w:trPr>
        <w:tc>
          <w:tcPr>
            <w:tcW w:w="7763" w:type="dxa"/>
            <w:shd w:val="clear" w:color="auto" w:fill="auto"/>
          </w:tcPr>
          <w:p w:rsidR="00FC0212" w:rsidRPr="00FC0212" w:rsidRDefault="00FC0212" w:rsidP="00C9328A">
            <w:pPr>
              <w:tabs>
                <w:tab w:val="left" w:pos="1229"/>
              </w:tabs>
              <w:ind w:right="1"/>
              <w:jc w:val="both"/>
              <w:rPr>
                <w:rFonts w:ascii="Times New Roman" w:hAnsi="Times New Roman" w:cs="Times New Roman"/>
                <w:spacing w:val="-12"/>
              </w:rPr>
            </w:pPr>
            <w:r w:rsidRPr="00FC0212">
              <w:rPr>
                <w:rFonts w:ascii="Times New Roman" w:hAnsi="Times New Roman" w:cs="Times New Roman"/>
                <w:spacing w:val="-12"/>
              </w:rPr>
              <w:t>Государственная (итоговая) аттестация</w:t>
            </w:r>
          </w:p>
        </w:tc>
        <w:tc>
          <w:tcPr>
            <w:tcW w:w="1984" w:type="dxa"/>
            <w:shd w:val="clear" w:color="auto" w:fill="auto"/>
          </w:tcPr>
          <w:p w:rsidR="00FC0212" w:rsidRPr="00FC0212" w:rsidRDefault="00FC0212" w:rsidP="00C9328A">
            <w:pPr>
              <w:tabs>
                <w:tab w:val="left" w:pos="1229"/>
              </w:tabs>
              <w:ind w:right="1"/>
              <w:jc w:val="center"/>
              <w:rPr>
                <w:rFonts w:ascii="Times New Roman" w:hAnsi="Times New Roman" w:cs="Times New Roman"/>
                <w:spacing w:val="-12"/>
              </w:rPr>
            </w:pPr>
            <w:r w:rsidRPr="00FC0212">
              <w:rPr>
                <w:rFonts w:ascii="Times New Roman" w:hAnsi="Times New Roman" w:cs="Times New Roman"/>
                <w:spacing w:val="-12"/>
              </w:rPr>
              <w:t>6 нед.</w:t>
            </w:r>
          </w:p>
        </w:tc>
      </w:tr>
      <w:tr w:rsidR="00FC0212" w:rsidRPr="00FC0212" w:rsidTr="00FC0212">
        <w:trPr>
          <w:jc w:val="center"/>
        </w:trPr>
        <w:tc>
          <w:tcPr>
            <w:tcW w:w="7763" w:type="dxa"/>
            <w:shd w:val="clear" w:color="auto" w:fill="auto"/>
          </w:tcPr>
          <w:p w:rsidR="00FC0212" w:rsidRPr="00FC0212" w:rsidRDefault="00FC0212" w:rsidP="00C9328A">
            <w:pPr>
              <w:tabs>
                <w:tab w:val="left" w:pos="1229"/>
              </w:tabs>
              <w:ind w:right="1"/>
              <w:jc w:val="both"/>
              <w:rPr>
                <w:rFonts w:ascii="Times New Roman" w:hAnsi="Times New Roman" w:cs="Times New Roman"/>
                <w:spacing w:val="-12"/>
              </w:rPr>
            </w:pPr>
            <w:r w:rsidRPr="00FC0212">
              <w:rPr>
                <w:rFonts w:ascii="Times New Roman" w:hAnsi="Times New Roman" w:cs="Times New Roman"/>
                <w:spacing w:val="-12"/>
              </w:rPr>
              <w:t>Каникулярное время</w:t>
            </w:r>
          </w:p>
        </w:tc>
        <w:tc>
          <w:tcPr>
            <w:tcW w:w="1984" w:type="dxa"/>
            <w:shd w:val="clear" w:color="auto" w:fill="auto"/>
          </w:tcPr>
          <w:p w:rsidR="00FC0212" w:rsidRPr="00FC0212" w:rsidRDefault="00FC0212" w:rsidP="00C9328A">
            <w:pPr>
              <w:tabs>
                <w:tab w:val="left" w:pos="1229"/>
              </w:tabs>
              <w:ind w:right="1"/>
              <w:jc w:val="center"/>
              <w:rPr>
                <w:rFonts w:ascii="Times New Roman" w:hAnsi="Times New Roman" w:cs="Times New Roman"/>
                <w:spacing w:val="-12"/>
              </w:rPr>
            </w:pPr>
            <w:r w:rsidRPr="00FC0212">
              <w:rPr>
                <w:rFonts w:ascii="Times New Roman" w:hAnsi="Times New Roman" w:cs="Times New Roman"/>
                <w:spacing w:val="-12"/>
              </w:rPr>
              <w:t>34 нед.</w:t>
            </w:r>
          </w:p>
        </w:tc>
      </w:tr>
      <w:tr w:rsidR="00FC0212" w:rsidRPr="00FC0212" w:rsidTr="00FC0212">
        <w:trPr>
          <w:jc w:val="center"/>
        </w:trPr>
        <w:tc>
          <w:tcPr>
            <w:tcW w:w="7763" w:type="dxa"/>
            <w:shd w:val="clear" w:color="auto" w:fill="auto"/>
          </w:tcPr>
          <w:p w:rsidR="00FC0212" w:rsidRPr="00FC0212" w:rsidRDefault="00FC0212" w:rsidP="00C9328A">
            <w:pPr>
              <w:tabs>
                <w:tab w:val="left" w:pos="1229"/>
              </w:tabs>
              <w:ind w:right="1"/>
              <w:jc w:val="both"/>
              <w:rPr>
                <w:rFonts w:ascii="Times New Roman" w:hAnsi="Times New Roman" w:cs="Times New Roman"/>
                <w:spacing w:val="-12"/>
              </w:rPr>
            </w:pPr>
            <w:r w:rsidRPr="00FC0212">
              <w:rPr>
                <w:rFonts w:ascii="Times New Roman" w:hAnsi="Times New Roman" w:cs="Times New Roman"/>
                <w:spacing w:val="-12"/>
              </w:rPr>
              <w:lastRenderedPageBreak/>
              <w:t>ИТОГО</w:t>
            </w:r>
          </w:p>
        </w:tc>
        <w:tc>
          <w:tcPr>
            <w:tcW w:w="1984" w:type="dxa"/>
            <w:shd w:val="clear" w:color="auto" w:fill="auto"/>
          </w:tcPr>
          <w:p w:rsidR="00FC0212" w:rsidRPr="00FC0212" w:rsidRDefault="00FC0212" w:rsidP="00C9328A">
            <w:pPr>
              <w:tabs>
                <w:tab w:val="left" w:pos="1229"/>
              </w:tabs>
              <w:ind w:right="1"/>
              <w:jc w:val="center"/>
              <w:rPr>
                <w:rFonts w:ascii="Times New Roman" w:hAnsi="Times New Roman" w:cs="Times New Roman"/>
                <w:spacing w:val="-12"/>
              </w:rPr>
            </w:pPr>
            <w:r w:rsidRPr="00FC0212">
              <w:rPr>
                <w:rFonts w:ascii="Times New Roman" w:hAnsi="Times New Roman" w:cs="Times New Roman"/>
                <w:spacing w:val="-12"/>
              </w:rPr>
              <w:t>199 нед.</w:t>
            </w:r>
          </w:p>
        </w:tc>
      </w:tr>
    </w:tbl>
    <w:p w:rsidR="00FC0212" w:rsidRPr="00FC0212" w:rsidRDefault="00FC0212" w:rsidP="00C9328A">
      <w:pPr>
        <w:shd w:val="clear" w:color="auto" w:fill="FFFFFF"/>
        <w:tabs>
          <w:tab w:val="left" w:pos="1229"/>
        </w:tabs>
        <w:ind w:right="1"/>
        <w:jc w:val="both"/>
        <w:rPr>
          <w:rFonts w:ascii="Times New Roman" w:hAnsi="Times New Roman" w:cs="Times New Roman"/>
          <w:spacing w:val="-12"/>
        </w:rPr>
      </w:pPr>
    </w:p>
    <w:p w:rsidR="0019415D" w:rsidRDefault="0019415D" w:rsidP="00F0283E">
      <w:pPr>
        <w:shd w:val="clear" w:color="auto" w:fill="FFFFFF"/>
        <w:tabs>
          <w:tab w:val="left" w:pos="1134"/>
        </w:tabs>
        <w:ind w:right="1" w:firstLine="709"/>
        <w:rPr>
          <w:rFonts w:ascii="Times New Roman" w:hAnsi="Times New Roman" w:cs="Times New Roman"/>
          <w:b/>
          <w:bCs/>
          <w:spacing w:val="-3"/>
        </w:rPr>
      </w:pPr>
    </w:p>
    <w:p w:rsidR="00C9328A" w:rsidRDefault="00FC0212" w:rsidP="00F0283E">
      <w:pPr>
        <w:shd w:val="clear" w:color="auto" w:fill="FFFFFF"/>
        <w:tabs>
          <w:tab w:val="left" w:pos="1134"/>
        </w:tabs>
        <w:ind w:right="1" w:firstLine="709"/>
        <w:rPr>
          <w:rFonts w:ascii="Times New Roman" w:hAnsi="Times New Roman" w:cs="Times New Roman"/>
          <w:b/>
          <w:bCs/>
          <w:spacing w:val="-3"/>
        </w:rPr>
      </w:pPr>
      <w:r w:rsidRPr="00912A9B">
        <w:rPr>
          <w:rFonts w:ascii="Times New Roman" w:hAnsi="Times New Roman" w:cs="Times New Roman"/>
          <w:b/>
          <w:bCs/>
          <w:spacing w:val="-3"/>
        </w:rPr>
        <w:t>1.4.</w:t>
      </w:r>
      <w:r w:rsidR="00C9328A" w:rsidRPr="00912A9B">
        <w:rPr>
          <w:rFonts w:ascii="Times New Roman" w:hAnsi="Times New Roman" w:cs="Times New Roman"/>
          <w:b/>
          <w:bCs/>
          <w:spacing w:val="-3"/>
        </w:rPr>
        <w:t>4.</w:t>
      </w:r>
      <w:r w:rsidRPr="00912A9B">
        <w:rPr>
          <w:rFonts w:ascii="Times New Roman" w:hAnsi="Times New Roman" w:cs="Times New Roman"/>
          <w:b/>
          <w:bCs/>
          <w:spacing w:val="-3"/>
        </w:rPr>
        <w:tab/>
      </w:r>
      <w:r w:rsidR="00C9328A" w:rsidRPr="00912A9B">
        <w:rPr>
          <w:rFonts w:ascii="Times New Roman" w:hAnsi="Times New Roman" w:cs="Times New Roman"/>
          <w:b/>
          <w:bCs/>
          <w:spacing w:val="-3"/>
        </w:rPr>
        <w:t xml:space="preserve">Особенности </w:t>
      </w:r>
      <w:r w:rsidR="006553E8">
        <w:rPr>
          <w:rFonts w:ascii="Times New Roman" w:hAnsi="Times New Roman" w:cs="Times New Roman"/>
          <w:b/>
          <w:bCs/>
          <w:spacing w:val="-3"/>
        </w:rPr>
        <w:t>ППССЗ</w:t>
      </w:r>
    </w:p>
    <w:p w:rsidR="00FC0212" w:rsidRPr="00FC0212" w:rsidRDefault="00C9328A" w:rsidP="00F0283E">
      <w:pPr>
        <w:shd w:val="clear" w:color="auto" w:fill="FFFFFF"/>
        <w:tabs>
          <w:tab w:val="left" w:pos="1134"/>
        </w:tabs>
        <w:ind w:right="1" w:firstLine="709"/>
        <w:rPr>
          <w:rFonts w:ascii="Times New Roman" w:hAnsi="Times New Roman" w:cs="Times New Roman"/>
          <w:b/>
          <w:bCs/>
          <w:spacing w:val="-3"/>
        </w:rPr>
      </w:pPr>
      <w:r>
        <w:rPr>
          <w:rFonts w:ascii="Times New Roman" w:hAnsi="Times New Roman" w:cs="Times New Roman"/>
          <w:b/>
          <w:bCs/>
          <w:spacing w:val="-3"/>
        </w:rPr>
        <w:t>1.4.5.</w:t>
      </w:r>
      <w:r w:rsidR="00FC0212" w:rsidRPr="00FC0212">
        <w:rPr>
          <w:rFonts w:ascii="Times New Roman" w:hAnsi="Times New Roman" w:cs="Times New Roman"/>
          <w:b/>
          <w:bCs/>
          <w:spacing w:val="-3"/>
        </w:rPr>
        <w:t>Требования к абитуриенту</w:t>
      </w:r>
    </w:p>
    <w:p w:rsidR="00FC0212" w:rsidRPr="00FC0212" w:rsidRDefault="00FC0212" w:rsidP="00F0283E">
      <w:pPr>
        <w:shd w:val="clear" w:color="auto" w:fill="FFFFFF"/>
        <w:ind w:right="1" w:firstLine="709"/>
        <w:rPr>
          <w:rFonts w:ascii="Times New Roman" w:hAnsi="Times New Roman" w:cs="Times New Roman"/>
        </w:rPr>
      </w:pPr>
      <w:r w:rsidRPr="00FC0212">
        <w:rPr>
          <w:rFonts w:ascii="Times New Roman" w:hAnsi="Times New Roman" w:cs="Times New Roman"/>
        </w:rPr>
        <w:t>Лица, поступающие на обучение, должны иметь документ о получении:</w:t>
      </w:r>
    </w:p>
    <w:p w:rsidR="00FC0212" w:rsidRPr="006C5150" w:rsidRDefault="00FC0212" w:rsidP="00F0283E">
      <w:pPr>
        <w:pStyle w:val="a6"/>
        <w:numPr>
          <w:ilvl w:val="0"/>
          <w:numId w:val="59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ind w:left="0" w:right="1" w:firstLine="709"/>
        <w:rPr>
          <w:rFonts w:ascii="Times New Roman" w:hAnsi="Times New Roman" w:cs="Times New Roman"/>
          <w:spacing w:val="-1"/>
        </w:rPr>
      </w:pPr>
      <w:r w:rsidRPr="006C5150">
        <w:rPr>
          <w:rFonts w:ascii="Times New Roman" w:hAnsi="Times New Roman" w:cs="Times New Roman"/>
        </w:rPr>
        <w:t xml:space="preserve">аттестат  о среднем </w:t>
      </w:r>
      <w:r w:rsidRPr="006C5150">
        <w:rPr>
          <w:rFonts w:ascii="Times New Roman" w:hAnsi="Times New Roman" w:cs="Times New Roman"/>
          <w:spacing w:val="-1"/>
        </w:rPr>
        <w:t xml:space="preserve">(полном) общем образовании; </w:t>
      </w:r>
    </w:p>
    <w:p w:rsidR="004F47BF" w:rsidRPr="006C5150" w:rsidRDefault="00FC0212" w:rsidP="00F0283E">
      <w:pPr>
        <w:pStyle w:val="a6"/>
        <w:numPr>
          <w:ilvl w:val="0"/>
          <w:numId w:val="59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ind w:left="0" w:right="1" w:firstLine="709"/>
        <w:rPr>
          <w:rFonts w:ascii="Times New Roman" w:hAnsi="Times New Roman" w:cs="Times New Roman"/>
          <w:spacing w:val="-1"/>
        </w:rPr>
      </w:pPr>
      <w:r w:rsidRPr="006C5150">
        <w:rPr>
          <w:rFonts w:ascii="Times New Roman" w:hAnsi="Times New Roman" w:cs="Times New Roman"/>
        </w:rPr>
        <w:t>аттестат  об основном</w:t>
      </w:r>
      <w:r w:rsidRPr="006C5150">
        <w:rPr>
          <w:rFonts w:ascii="Times New Roman" w:hAnsi="Times New Roman" w:cs="Times New Roman"/>
          <w:spacing w:val="-1"/>
        </w:rPr>
        <w:t xml:space="preserve"> общем образовании.</w:t>
      </w:r>
    </w:p>
    <w:p w:rsidR="0066341A" w:rsidRPr="0066341A" w:rsidRDefault="0066341A" w:rsidP="00F0283E">
      <w:pPr>
        <w:shd w:val="clear" w:color="auto" w:fill="FFFFFF"/>
        <w:autoSpaceDE w:val="0"/>
        <w:autoSpaceDN w:val="0"/>
        <w:adjustRightInd w:val="0"/>
        <w:ind w:left="1287" w:right="1" w:firstLine="709"/>
        <w:rPr>
          <w:rFonts w:ascii="Times New Roman" w:hAnsi="Times New Roman" w:cs="Times New Roman"/>
          <w:spacing w:val="-1"/>
        </w:rPr>
      </w:pPr>
    </w:p>
    <w:p w:rsidR="00B30B7E" w:rsidRDefault="00B30B7E" w:rsidP="0019490D">
      <w:pPr>
        <w:shd w:val="clear" w:color="auto" w:fill="FFFFFF"/>
        <w:tabs>
          <w:tab w:val="left" w:pos="1134"/>
        </w:tabs>
        <w:ind w:right="1" w:firstLine="709"/>
        <w:jc w:val="both"/>
        <w:rPr>
          <w:rFonts w:ascii="Times New Roman" w:hAnsi="Times New Roman" w:cs="Times New Roman"/>
          <w:b/>
          <w:bCs/>
        </w:rPr>
      </w:pPr>
      <w:r w:rsidRPr="00FA09AB">
        <w:rPr>
          <w:rFonts w:ascii="Times New Roman" w:hAnsi="Times New Roman" w:cs="Times New Roman"/>
          <w:b/>
        </w:rPr>
        <w:t>1.4.6. Востребованность выпускников</w:t>
      </w:r>
    </w:p>
    <w:p w:rsidR="00B30B7E" w:rsidRDefault="00B30B7E" w:rsidP="0019490D">
      <w:pPr>
        <w:shd w:val="clear" w:color="auto" w:fill="FFFFFF"/>
        <w:tabs>
          <w:tab w:val="left" w:pos="1134"/>
        </w:tabs>
        <w:ind w:firstLine="709"/>
        <w:jc w:val="both"/>
        <w:rPr>
          <w:rFonts w:ascii="Times New Roman" w:hAnsi="Times New Roman" w:cs="Times New Roman"/>
        </w:rPr>
      </w:pPr>
      <w:r w:rsidRPr="00FA09AB">
        <w:rPr>
          <w:rFonts w:ascii="Times New Roman" w:hAnsi="Times New Roman" w:cs="Times New Roman"/>
        </w:rPr>
        <w:t xml:space="preserve">Выпускники специальности </w:t>
      </w:r>
      <w:r w:rsidR="008E09C5" w:rsidRPr="00A105A4">
        <w:rPr>
          <w:rFonts w:ascii="Times New Roman" w:hAnsi="Times New Roman" w:cs="Times New Roman"/>
        </w:rPr>
        <w:t>23.02.04 Техническая  эксплуатация    подъёмно – транспортных,  строительных,  дорожных  машин и  оборудования (по отраслям)</w:t>
      </w:r>
      <w:r w:rsidR="008E09C5">
        <w:rPr>
          <w:rFonts w:ascii="Times New Roman" w:hAnsi="Times New Roman" w:cs="Times New Roman"/>
        </w:rPr>
        <w:t xml:space="preserve"> </w:t>
      </w:r>
      <w:r w:rsidRPr="00FA09AB">
        <w:rPr>
          <w:rFonts w:ascii="Times New Roman" w:hAnsi="Times New Roman" w:cs="Times New Roman"/>
        </w:rPr>
        <w:t xml:space="preserve">востребованы </w:t>
      </w:r>
      <w:r w:rsidR="008E09C5">
        <w:rPr>
          <w:rFonts w:ascii="Times New Roman" w:hAnsi="Times New Roman" w:cs="Times New Roman"/>
        </w:rPr>
        <w:t>на предприятиях</w:t>
      </w:r>
      <w:r w:rsidR="0019490D" w:rsidRPr="0019490D">
        <w:rPr>
          <w:rFonts w:ascii="Times New Roman" w:hAnsi="Times New Roman" w:cs="Times New Roman"/>
        </w:rPr>
        <w:t xml:space="preserve"> </w:t>
      </w:r>
      <w:r w:rsidRPr="004F47BF">
        <w:rPr>
          <w:rFonts w:ascii="Times New Roman" w:hAnsi="Times New Roman" w:cs="Times New Roman"/>
        </w:rPr>
        <w:t>поселка Чегдомын.</w:t>
      </w:r>
    </w:p>
    <w:p w:rsidR="00B30B7E" w:rsidRDefault="00B30B7E" w:rsidP="0019490D">
      <w:pPr>
        <w:shd w:val="clear" w:color="auto" w:fill="FFFFFF"/>
        <w:tabs>
          <w:tab w:val="left" w:pos="1134"/>
        </w:tabs>
        <w:ind w:firstLine="709"/>
        <w:jc w:val="both"/>
        <w:rPr>
          <w:rFonts w:ascii="Times New Roman" w:hAnsi="Times New Roman" w:cs="Times New Roman"/>
        </w:rPr>
      </w:pPr>
    </w:p>
    <w:p w:rsidR="00B30B7E" w:rsidRPr="00CA3B93" w:rsidRDefault="00B30B7E" w:rsidP="0019490D">
      <w:pPr>
        <w:pStyle w:val="43"/>
        <w:keepNext/>
        <w:keepLines/>
        <w:shd w:val="clear" w:color="auto" w:fill="auto"/>
        <w:spacing w:before="0" w:after="0" w:line="240" w:lineRule="auto"/>
        <w:ind w:left="20" w:firstLine="709"/>
        <w:jc w:val="both"/>
        <w:rPr>
          <w:b/>
          <w:sz w:val="24"/>
          <w:szCs w:val="24"/>
        </w:rPr>
      </w:pPr>
      <w:bookmarkStart w:id="1" w:name="bookmark19"/>
      <w:r w:rsidRPr="00CA3B93">
        <w:rPr>
          <w:b/>
          <w:sz w:val="24"/>
          <w:szCs w:val="24"/>
        </w:rPr>
        <w:t>1.</w:t>
      </w:r>
      <w:r>
        <w:rPr>
          <w:b/>
          <w:sz w:val="24"/>
          <w:szCs w:val="24"/>
        </w:rPr>
        <w:t>4</w:t>
      </w:r>
      <w:r w:rsidRPr="00CA3B93">
        <w:rPr>
          <w:b/>
          <w:sz w:val="24"/>
          <w:szCs w:val="24"/>
        </w:rPr>
        <w:t xml:space="preserve">.7. </w:t>
      </w:r>
      <w:r w:rsidRPr="00CA3B93">
        <w:rPr>
          <w:rFonts w:hint="eastAsia"/>
          <w:b/>
          <w:sz w:val="24"/>
          <w:szCs w:val="24"/>
        </w:rPr>
        <w:t>Возможности</w:t>
      </w:r>
      <w:r w:rsidRPr="00CA3B93">
        <w:rPr>
          <w:b/>
          <w:sz w:val="24"/>
          <w:szCs w:val="24"/>
        </w:rPr>
        <w:t xml:space="preserve"> </w:t>
      </w:r>
      <w:r w:rsidRPr="00CA3B93">
        <w:rPr>
          <w:rFonts w:hint="eastAsia"/>
          <w:b/>
          <w:sz w:val="24"/>
          <w:szCs w:val="24"/>
        </w:rPr>
        <w:t>продолжения</w:t>
      </w:r>
      <w:r w:rsidRPr="00CA3B93">
        <w:rPr>
          <w:b/>
          <w:sz w:val="24"/>
          <w:szCs w:val="24"/>
        </w:rPr>
        <w:t xml:space="preserve"> </w:t>
      </w:r>
      <w:r w:rsidRPr="00CA3B93">
        <w:rPr>
          <w:rFonts w:hint="eastAsia"/>
          <w:b/>
          <w:sz w:val="24"/>
          <w:szCs w:val="24"/>
        </w:rPr>
        <w:t>образования</w:t>
      </w:r>
      <w:r w:rsidRPr="00CA3B93">
        <w:rPr>
          <w:b/>
          <w:sz w:val="24"/>
          <w:szCs w:val="24"/>
        </w:rPr>
        <w:t xml:space="preserve"> </w:t>
      </w:r>
      <w:r w:rsidRPr="00CA3B93">
        <w:rPr>
          <w:rFonts w:hint="eastAsia"/>
          <w:b/>
          <w:sz w:val="24"/>
          <w:szCs w:val="24"/>
        </w:rPr>
        <w:t>выпускника</w:t>
      </w:r>
      <w:bookmarkEnd w:id="1"/>
    </w:p>
    <w:p w:rsidR="00B30B7E" w:rsidRPr="00CA3B93" w:rsidRDefault="00B30B7E" w:rsidP="0019490D">
      <w:pPr>
        <w:pStyle w:val="a8"/>
        <w:shd w:val="clear" w:color="auto" w:fill="auto"/>
        <w:spacing w:after="0" w:line="240" w:lineRule="auto"/>
        <w:ind w:left="20" w:right="20" w:firstLine="709"/>
        <w:rPr>
          <w:sz w:val="24"/>
          <w:szCs w:val="24"/>
        </w:rPr>
      </w:pPr>
      <w:r w:rsidRPr="00CA3B93">
        <w:rPr>
          <w:sz w:val="24"/>
          <w:szCs w:val="24"/>
        </w:rPr>
        <w:t xml:space="preserve">Выпускник, освоивший </w:t>
      </w:r>
      <w:r w:rsidR="006553E8">
        <w:rPr>
          <w:sz w:val="24"/>
          <w:szCs w:val="24"/>
        </w:rPr>
        <w:t>ППССЗ</w:t>
      </w:r>
      <w:r w:rsidRPr="00CA3B93">
        <w:rPr>
          <w:sz w:val="24"/>
          <w:szCs w:val="24"/>
        </w:rPr>
        <w:t xml:space="preserve"> по специальности </w:t>
      </w:r>
      <w:r w:rsidR="008E09C5" w:rsidRPr="008E09C5">
        <w:rPr>
          <w:rFonts w:cs="Times New Roman"/>
          <w:sz w:val="24"/>
          <w:szCs w:val="24"/>
        </w:rPr>
        <w:t>23.02.04 Техническая  эксплуатация    подъёмно – транспортных,  строительных,  дорожных  машин и  оборудования (по отраслям)</w:t>
      </w:r>
      <w:r w:rsidR="008E09C5">
        <w:rPr>
          <w:rFonts w:cs="Times New Roman"/>
        </w:rPr>
        <w:t xml:space="preserve"> </w:t>
      </w:r>
      <w:r w:rsidRPr="00CA3B93">
        <w:rPr>
          <w:sz w:val="24"/>
          <w:szCs w:val="24"/>
        </w:rPr>
        <w:t>подготовлен:</w:t>
      </w:r>
    </w:p>
    <w:p w:rsidR="00B30B7E" w:rsidRPr="00CA3B93" w:rsidRDefault="00B30B7E" w:rsidP="0019490D">
      <w:pPr>
        <w:pStyle w:val="a8"/>
        <w:numPr>
          <w:ilvl w:val="0"/>
          <w:numId w:val="51"/>
        </w:numPr>
        <w:shd w:val="clear" w:color="auto" w:fill="auto"/>
        <w:tabs>
          <w:tab w:val="left" w:pos="965"/>
        </w:tabs>
        <w:spacing w:after="0" w:line="240" w:lineRule="auto"/>
        <w:ind w:left="20" w:firstLine="709"/>
        <w:rPr>
          <w:sz w:val="24"/>
          <w:szCs w:val="24"/>
        </w:rPr>
      </w:pPr>
      <w:r w:rsidRPr="00CA3B93">
        <w:rPr>
          <w:sz w:val="24"/>
          <w:szCs w:val="24"/>
        </w:rPr>
        <w:t xml:space="preserve">к освоению </w:t>
      </w:r>
      <w:r w:rsidR="006553E8">
        <w:rPr>
          <w:sz w:val="24"/>
          <w:szCs w:val="24"/>
        </w:rPr>
        <w:t>ППССЗ</w:t>
      </w:r>
      <w:r w:rsidRPr="00CA3B93">
        <w:rPr>
          <w:sz w:val="24"/>
          <w:szCs w:val="24"/>
        </w:rPr>
        <w:t xml:space="preserve"> ВПО наряду с выпускниками среднего (полного) образования;</w:t>
      </w:r>
    </w:p>
    <w:p w:rsidR="00B30B7E" w:rsidRPr="00CA3B93" w:rsidRDefault="00B30B7E" w:rsidP="0019490D">
      <w:pPr>
        <w:pStyle w:val="a8"/>
        <w:numPr>
          <w:ilvl w:val="0"/>
          <w:numId w:val="51"/>
        </w:numPr>
        <w:shd w:val="clear" w:color="auto" w:fill="auto"/>
        <w:tabs>
          <w:tab w:val="left" w:pos="945"/>
        </w:tabs>
        <w:spacing w:after="0" w:line="240" w:lineRule="auto"/>
        <w:ind w:right="20" w:firstLine="709"/>
        <w:rPr>
          <w:sz w:val="24"/>
          <w:szCs w:val="24"/>
        </w:rPr>
      </w:pPr>
      <w:r w:rsidRPr="00CA3B93">
        <w:rPr>
          <w:sz w:val="24"/>
          <w:szCs w:val="24"/>
        </w:rPr>
        <w:t xml:space="preserve">к освоению </w:t>
      </w:r>
      <w:r w:rsidR="006553E8">
        <w:rPr>
          <w:sz w:val="24"/>
          <w:szCs w:val="24"/>
        </w:rPr>
        <w:t>ППССЗ</w:t>
      </w:r>
      <w:r w:rsidRPr="00CA3B93">
        <w:rPr>
          <w:sz w:val="24"/>
          <w:szCs w:val="24"/>
        </w:rPr>
        <w:t xml:space="preserve"> ВПО по профильной специальности в сокращенные срок</w:t>
      </w:r>
      <w:r w:rsidRPr="004F47BF">
        <w:rPr>
          <w:sz w:val="24"/>
          <w:szCs w:val="24"/>
        </w:rPr>
        <w:t>и.</w:t>
      </w:r>
    </w:p>
    <w:p w:rsidR="00B30B7E" w:rsidRDefault="00B30B7E" w:rsidP="0019490D">
      <w:pPr>
        <w:shd w:val="clear" w:color="auto" w:fill="FFFFFF"/>
        <w:tabs>
          <w:tab w:val="left" w:pos="1134"/>
        </w:tabs>
        <w:ind w:firstLine="709"/>
        <w:jc w:val="both"/>
        <w:rPr>
          <w:rFonts w:ascii="Times New Roman" w:hAnsi="Times New Roman" w:cs="Times New Roman"/>
        </w:rPr>
      </w:pPr>
    </w:p>
    <w:p w:rsidR="00B30B7E" w:rsidRPr="00CA3B93" w:rsidRDefault="00B30B7E" w:rsidP="0019490D">
      <w:pPr>
        <w:pStyle w:val="43"/>
        <w:keepNext/>
        <w:keepLines/>
        <w:shd w:val="clear" w:color="auto" w:fill="auto"/>
        <w:spacing w:before="0" w:after="0" w:line="240" w:lineRule="auto"/>
        <w:ind w:left="20" w:firstLine="709"/>
        <w:jc w:val="both"/>
        <w:rPr>
          <w:b/>
          <w:sz w:val="24"/>
          <w:szCs w:val="24"/>
        </w:rPr>
      </w:pPr>
      <w:r w:rsidRPr="00CA3B93">
        <w:rPr>
          <w:b/>
          <w:sz w:val="24"/>
          <w:szCs w:val="24"/>
        </w:rPr>
        <w:t>1.</w:t>
      </w:r>
      <w:r>
        <w:rPr>
          <w:b/>
          <w:sz w:val="24"/>
          <w:szCs w:val="24"/>
        </w:rPr>
        <w:t>4</w:t>
      </w:r>
      <w:r w:rsidRPr="00CA3B93">
        <w:rPr>
          <w:b/>
          <w:sz w:val="24"/>
          <w:szCs w:val="24"/>
        </w:rPr>
        <w:t>.8</w:t>
      </w:r>
      <w:r w:rsidR="004F47BF" w:rsidRPr="004F47BF">
        <w:rPr>
          <w:b/>
          <w:sz w:val="24"/>
          <w:szCs w:val="24"/>
        </w:rPr>
        <w:t>.</w:t>
      </w:r>
      <w:r w:rsidRPr="00CA3B93">
        <w:rPr>
          <w:sz w:val="24"/>
          <w:szCs w:val="24"/>
        </w:rPr>
        <w:t xml:space="preserve"> </w:t>
      </w:r>
      <w:r w:rsidRPr="00CA3B93">
        <w:rPr>
          <w:rFonts w:hint="eastAsia"/>
          <w:b/>
          <w:sz w:val="24"/>
          <w:szCs w:val="24"/>
        </w:rPr>
        <w:t>Основные</w:t>
      </w:r>
      <w:r w:rsidRPr="00CA3B93">
        <w:rPr>
          <w:b/>
          <w:sz w:val="24"/>
          <w:szCs w:val="24"/>
        </w:rPr>
        <w:t xml:space="preserve"> </w:t>
      </w:r>
      <w:r w:rsidRPr="00CA3B93">
        <w:rPr>
          <w:rFonts w:hint="eastAsia"/>
          <w:b/>
          <w:sz w:val="24"/>
          <w:szCs w:val="24"/>
        </w:rPr>
        <w:t>пользователи</w:t>
      </w:r>
      <w:r w:rsidRPr="00CA3B93">
        <w:rPr>
          <w:b/>
          <w:sz w:val="24"/>
          <w:szCs w:val="24"/>
        </w:rPr>
        <w:t xml:space="preserve"> </w:t>
      </w:r>
      <w:r w:rsidR="006553E8">
        <w:rPr>
          <w:rFonts w:hint="eastAsia"/>
          <w:b/>
          <w:sz w:val="24"/>
          <w:szCs w:val="24"/>
        </w:rPr>
        <w:t>ППССЗ</w:t>
      </w:r>
    </w:p>
    <w:p w:rsidR="00B30B7E" w:rsidRPr="00CA3B93" w:rsidRDefault="00B30B7E" w:rsidP="0019490D">
      <w:pPr>
        <w:pStyle w:val="a8"/>
        <w:shd w:val="clear" w:color="auto" w:fill="auto"/>
        <w:spacing w:after="0" w:line="240" w:lineRule="auto"/>
        <w:ind w:left="20" w:firstLine="709"/>
        <w:rPr>
          <w:sz w:val="24"/>
          <w:szCs w:val="24"/>
        </w:rPr>
      </w:pPr>
      <w:r w:rsidRPr="00CA3B93">
        <w:rPr>
          <w:sz w:val="24"/>
          <w:szCs w:val="24"/>
        </w:rPr>
        <w:t xml:space="preserve">Основными пользователями </w:t>
      </w:r>
      <w:r w:rsidR="006553E8">
        <w:rPr>
          <w:sz w:val="24"/>
          <w:szCs w:val="24"/>
        </w:rPr>
        <w:t>ППССЗ</w:t>
      </w:r>
      <w:r w:rsidRPr="00CA3B93">
        <w:rPr>
          <w:sz w:val="24"/>
          <w:szCs w:val="24"/>
        </w:rPr>
        <w:t xml:space="preserve"> являются:</w:t>
      </w:r>
    </w:p>
    <w:p w:rsidR="00B30B7E" w:rsidRPr="00CA3B93" w:rsidRDefault="00B30B7E" w:rsidP="0019490D">
      <w:pPr>
        <w:pStyle w:val="a8"/>
        <w:shd w:val="clear" w:color="auto" w:fill="auto"/>
        <w:spacing w:after="0" w:line="240" w:lineRule="auto"/>
        <w:ind w:right="20" w:firstLine="709"/>
        <w:rPr>
          <w:sz w:val="24"/>
          <w:szCs w:val="24"/>
        </w:rPr>
      </w:pPr>
      <w:r w:rsidRPr="00CA3B93">
        <w:rPr>
          <w:sz w:val="24"/>
          <w:szCs w:val="24"/>
        </w:rPr>
        <w:t>-сотрудники</w:t>
      </w:r>
      <w:r>
        <w:rPr>
          <w:sz w:val="24"/>
          <w:szCs w:val="24"/>
        </w:rPr>
        <w:t xml:space="preserve"> </w:t>
      </w:r>
      <w:r w:rsidRPr="00CA3B93">
        <w:rPr>
          <w:sz w:val="24"/>
          <w:szCs w:val="24"/>
        </w:rPr>
        <w:t>методических комисси</w:t>
      </w:r>
      <w:r>
        <w:rPr>
          <w:sz w:val="24"/>
          <w:szCs w:val="24"/>
        </w:rPr>
        <w:t>й общеобразовательных дисциплин и общепрофессиональных дисциплин техникума</w:t>
      </w:r>
      <w:r w:rsidRPr="00CA3B93">
        <w:rPr>
          <w:sz w:val="24"/>
          <w:szCs w:val="24"/>
        </w:rPr>
        <w:t>;</w:t>
      </w:r>
    </w:p>
    <w:p w:rsidR="00B30B7E" w:rsidRPr="008E09C5" w:rsidRDefault="00B30B7E" w:rsidP="0019490D">
      <w:pPr>
        <w:pStyle w:val="a8"/>
        <w:shd w:val="clear" w:color="auto" w:fill="auto"/>
        <w:spacing w:after="0" w:line="240" w:lineRule="auto"/>
        <w:ind w:right="20" w:firstLine="709"/>
        <w:rPr>
          <w:sz w:val="24"/>
          <w:szCs w:val="24"/>
        </w:rPr>
      </w:pPr>
      <w:r w:rsidRPr="00CA3B93">
        <w:rPr>
          <w:sz w:val="24"/>
          <w:szCs w:val="24"/>
        </w:rPr>
        <w:t xml:space="preserve">-студенты, обучающиеся по специальности </w:t>
      </w:r>
      <w:r w:rsidR="008E09C5" w:rsidRPr="008E09C5">
        <w:rPr>
          <w:rFonts w:cs="Times New Roman"/>
          <w:sz w:val="24"/>
          <w:szCs w:val="24"/>
        </w:rPr>
        <w:t>23.02.04 Техническая  эксплуатация    подъёмно – транспортных,  строительных,  дорожных  машин и  оборудования (по отраслям)</w:t>
      </w:r>
      <w:r w:rsidRPr="008E09C5">
        <w:rPr>
          <w:sz w:val="24"/>
          <w:szCs w:val="24"/>
        </w:rPr>
        <w:t>;</w:t>
      </w:r>
    </w:p>
    <w:p w:rsidR="00B30B7E" w:rsidRDefault="00B30B7E" w:rsidP="0019490D">
      <w:pPr>
        <w:pStyle w:val="a8"/>
        <w:shd w:val="clear" w:color="auto" w:fill="auto"/>
        <w:spacing w:after="0" w:line="240" w:lineRule="auto"/>
        <w:ind w:firstLine="709"/>
        <w:rPr>
          <w:sz w:val="24"/>
          <w:szCs w:val="24"/>
        </w:rPr>
      </w:pPr>
      <w:r w:rsidRPr="00CA3B93">
        <w:rPr>
          <w:sz w:val="24"/>
          <w:szCs w:val="24"/>
        </w:rPr>
        <w:t>-администрация и коллектив</w:t>
      </w:r>
      <w:r>
        <w:rPr>
          <w:sz w:val="24"/>
          <w:szCs w:val="24"/>
        </w:rPr>
        <w:t>ные органы управления техникума;</w:t>
      </w:r>
    </w:p>
    <w:p w:rsidR="00912A9B" w:rsidRPr="006C5150" w:rsidRDefault="00B30B7E" w:rsidP="006C5150">
      <w:pPr>
        <w:pStyle w:val="a8"/>
        <w:shd w:val="clear" w:color="auto" w:fill="auto"/>
        <w:spacing w:after="0" w:line="240" w:lineRule="auto"/>
        <w:ind w:right="2540" w:firstLine="709"/>
        <w:rPr>
          <w:sz w:val="24"/>
          <w:szCs w:val="24"/>
        </w:rPr>
      </w:pPr>
      <w:r w:rsidRPr="00CA3B93">
        <w:rPr>
          <w:sz w:val="24"/>
          <w:szCs w:val="24"/>
        </w:rPr>
        <w:t>-абитуриенты и их родители, работодатели.</w:t>
      </w:r>
    </w:p>
    <w:p w:rsidR="00912A9B" w:rsidRDefault="00912A9B" w:rsidP="00C9328A">
      <w:pPr>
        <w:shd w:val="clear" w:color="auto" w:fill="FFFFFF"/>
        <w:tabs>
          <w:tab w:val="left" w:pos="1134"/>
        </w:tabs>
        <w:ind w:right="1" w:firstLine="567"/>
        <w:jc w:val="both"/>
        <w:rPr>
          <w:rFonts w:ascii="Times New Roman" w:hAnsi="Times New Roman" w:cs="Times New Roman"/>
          <w:b/>
          <w:bCs/>
        </w:rPr>
      </w:pPr>
    </w:p>
    <w:p w:rsidR="00C9328A" w:rsidRPr="00912A9B" w:rsidRDefault="00FC0212" w:rsidP="00D24B4D">
      <w:pPr>
        <w:pStyle w:val="a6"/>
        <w:numPr>
          <w:ilvl w:val="0"/>
          <w:numId w:val="19"/>
        </w:numPr>
        <w:shd w:val="clear" w:color="auto" w:fill="FFFFFF"/>
        <w:tabs>
          <w:tab w:val="left" w:pos="284"/>
          <w:tab w:val="left" w:pos="1134"/>
        </w:tabs>
        <w:ind w:left="0" w:right="1" w:firstLine="0"/>
        <w:jc w:val="center"/>
        <w:rPr>
          <w:rFonts w:ascii="Times New Roman" w:hAnsi="Times New Roman" w:cs="Times New Roman"/>
          <w:b/>
          <w:bCs/>
          <w:caps/>
        </w:rPr>
      </w:pPr>
      <w:r w:rsidRPr="00912A9B">
        <w:rPr>
          <w:rFonts w:ascii="Times New Roman" w:hAnsi="Times New Roman" w:cs="Times New Roman"/>
          <w:b/>
          <w:bCs/>
          <w:caps/>
        </w:rPr>
        <w:t>Характеристика профессиональной деятельности выпускник</w:t>
      </w:r>
      <w:r w:rsidR="00C9328A" w:rsidRPr="00912A9B">
        <w:rPr>
          <w:rFonts w:ascii="Times New Roman" w:hAnsi="Times New Roman" w:cs="Times New Roman"/>
          <w:b/>
          <w:bCs/>
          <w:caps/>
        </w:rPr>
        <w:t>ов</w:t>
      </w:r>
    </w:p>
    <w:p w:rsidR="00912A9B" w:rsidRPr="00912A9B" w:rsidRDefault="00912A9B" w:rsidP="00912A9B">
      <w:pPr>
        <w:pStyle w:val="a6"/>
        <w:shd w:val="clear" w:color="auto" w:fill="FFFFFF"/>
        <w:tabs>
          <w:tab w:val="left" w:pos="1134"/>
        </w:tabs>
        <w:ind w:left="360" w:right="1"/>
        <w:rPr>
          <w:rFonts w:ascii="Times New Roman" w:hAnsi="Times New Roman" w:cs="Times New Roman"/>
          <w:b/>
          <w:bCs/>
          <w:caps/>
        </w:rPr>
      </w:pPr>
    </w:p>
    <w:p w:rsidR="0091655B" w:rsidRDefault="00FC0212" w:rsidP="0019490D">
      <w:pPr>
        <w:shd w:val="clear" w:color="auto" w:fill="FFFFFF"/>
        <w:tabs>
          <w:tab w:val="left" w:pos="1134"/>
        </w:tabs>
        <w:ind w:firstLine="709"/>
        <w:jc w:val="both"/>
        <w:rPr>
          <w:rFonts w:ascii="Times New Roman" w:hAnsi="Times New Roman" w:cs="Times New Roman"/>
          <w:b/>
          <w:bCs/>
        </w:rPr>
      </w:pPr>
      <w:r w:rsidRPr="00FC0212">
        <w:rPr>
          <w:rFonts w:ascii="Times New Roman" w:hAnsi="Times New Roman" w:cs="Times New Roman"/>
          <w:b/>
          <w:bCs/>
          <w:spacing w:val="-11"/>
        </w:rPr>
        <w:t>2.1.</w:t>
      </w:r>
      <w:r w:rsidRPr="00FC0212">
        <w:rPr>
          <w:rFonts w:ascii="Times New Roman" w:hAnsi="Times New Roman" w:cs="Times New Roman"/>
          <w:b/>
          <w:bCs/>
        </w:rPr>
        <w:tab/>
      </w:r>
      <w:r w:rsidR="0091655B" w:rsidRPr="0091655B">
        <w:rPr>
          <w:rFonts w:ascii="Times New Roman" w:hAnsi="Times New Roman" w:cs="Times New Roman"/>
          <w:b/>
          <w:bCs/>
          <w:spacing w:val="-1"/>
        </w:rPr>
        <w:t>Область профессиональной деятельности</w:t>
      </w:r>
    </w:p>
    <w:p w:rsidR="00FC0212" w:rsidRDefault="00FC0212" w:rsidP="008E09C5">
      <w:pPr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  <w:color w:val="auto"/>
        </w:rPr>
      </w:pPr>
      <w:r w:rsidRPr="004158F0">
        <w:rPr>
          <w:rFonts w:ascii="Times New Roman" w:hAnsi="Times New Roman" w:cs="Times New Roman"/>
          <w:bCs/>
          <w:spacing w:val="-1"/>
        </w:rPr>
        <w:t xml:space="preserve">Область профессиональной деятельности выпускников: </w:t>
      </w:r>
      <w:r w:rsidR="008E09C5" w:rsidRPr="008E09C5">
        <w:rPr>
          <w:rFonts w:ascii="Times New Roman" w:eastAsia="Times New Roman" w:hAnsi="Times New Roman" w:cs="Times New Roman"/>
          <w:color w:val="auto"/>
        </w:rPr>
        <w:t>организация и обеспечение технической эксплуатации подъемно-транспортных, строительных, дорожных машин и оборудования на предприятиях и в организациях различных организационно-правовых форм собственности</w:t>
      </w:r>
      <w:r w:rsidR="008E09C5">
        <w:rPr>
          <w:rFonts w:ascii="Times New Roman" w:eastAsia="Times New Roman" w:hAnsi="Times New Roman" w:cs="Times New Roman"/>
          <w:color w:val="auto"/>
        </w:rPr>
        <w:t>.</w:t>
      </w:r>
    </w:p>
    <w:p w:rsidR="008E09C5" w:rsidRPr="008E09C5" w:rsidRDefault="008E09C5" w:rsidP="008E09C5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</w:rPr>
      </w:pPr>
    </w:p>
    <w:p w:rsidR="0091655B" w:rsidRDefault="00FC0212" w:rsidP="0019490D">
      <w:pPr>
        <w:tabs>
          <w:tab w:val="left" w:pos="1134"/>
        </w:tabs>
        <w:ind w:firstLine="709"/>
        <w:jc w:val="both"/>
        <w:rPr>
          <w:rFonts w:ascii="Times New Roman" w:hAnsi="Times New Roman" w:cs="Times New Roman"/>
          <w:b/>
          <w:bCs/>
          <w:spacing w:val="-10"/>
        </w:rPr>
      </w:pPr>
      <w:r w:rsidRPr="00FC0212">
        <w:rPr>
          <w:rFonts w:ascii="Times New Roman" w:hAnsi="Times New Roman" w:cs="Times New Roman"/>
          <w:b/>
          <w:bCs/>
          <w:spacing w:val="-10"/>
        </w:rPr>
        <w:t>2.2.</w:t>
      </w:r>
      <w:r w:rsidRPr="00FC0212">
        <w:rPr>
          <w:rFonts w:ascii="Times New Roman" w:hAnsi="Times New Roman" w:cs="Times New Roman"/>
          <w:b/>
          <w:bCs/>
          <w:spacing w:val="-10"/>
        </w:rPr>
        <w:tab/>
      </w:r>
      <w:r w:rsidR="0091655B" w:rsidRPr="00FC0212">
        <w:rPr>
          <w:rFonts w:ascii="Times New Roman" w:hAnsi="Times New Roman" w:cs="Times New Roman"/>
          <w:b/>
          <w:bCs/>
          <w:spacing w:val="-2"/>
        </w:rPr>
        <w:t>Объекты профессиональной деятельности</w:t>
      </w:r>
    </w:p>
    <w:p w:rsidR="00FC0212" w:rsidRPr="0091655B" w:rsidRDefault="00FC0212" w:rsidP="0019490D">
      <w:pPr>
        <w:tabs>
          <w:tab w:val="left" w:pos="1134"/>
        </w:tabs>
        <w:ind w:firstLine="709"/>
        <w:jc w:val="both"/>
        <w:rPr>
          <w:rFonts w:ascii="Times New Roman" w:hAnsi="Times New Roman" w:cs="Times New Roman"/>
        </w:rPr>
      </w:pPr>
      <w:r w:rsidRPr="0091655B">
        <w:rPr>
          <w:rFonts w:ascii="Times New Roman" w:hAnsi="Times New Roman" w:cs="Times New Roman"/>
          <w:bCs/>
          <w:spacing w:val="-2"/>
        </w:rPr>
        <w:t>Объект</w:t>
      </w:r>
      <w:r w:rsidR="0091655B">
        <w:rPr>
          <w:rFonts w:ascii="Times New Roman" w:hAnsi="Times New Roman" w:cs="Times New Roman"/>
          <w:bCs/>
          <w:spacing w:val="-2"/>
        </w:rPr>
        <w:t>ами</w:t>
      </w:r>
      <w:r w:rsidRPr="0091655B">
        <w:rPr>
          <w:rFonts w:ascii="Times New Roman" w:hAnsi="Times New Roman" w:cs="Times New Roman"/>
          <w:bCs/>
          <w:spacing w:val="-2"/>
        </w:rPr>
        <w:t xml:space="preserve"> профессиональной деятельности </w:t>
      </w:r>
      <w:r w:rsidRPr="0091655B">
        <w:rPr>
          <w:rFonts w:ascii="Times New Roman" w:hAnsi="Times New Roman" w:cs="Times New Roman"/>
          <w:bCs/>
          <w:spacing w:val="-1"/>
        </w:rPr>
        <w:t>выпускников</w:t>
      </w:r>
      <w:r w:rsidRPr="0091655B">
        <w:rPr>
          <w:rFonts w:ascii="Times New Roman" w:hAnsi="Times New Roman" w:cs="Times New Roman"/>
          <w:bCs/>
          <w:spacing w:val="-2"/>
        </w:rPr>
        <w:t xml:space="preserve"> </w:t>
      </w:r>
      <w:r w:rsidRPr="0091655B">
        <w:rPr>
          <w:rFonts w:ascii="Times New Roman" w:hAnsi="Times New Roman" w:cs="Times New Roman"/>
        </w:rPr>
        <w:t xml:space="preserve">являются: </w:t>
      </w:r>
    </w:p>
    <w:p w:rsidR="008E09C5" w:rsidRPr="008E09C5" w:rsidRDefault="008E09C5" w:rsidP="008E09C5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  <w:color w:val="auto"/>
        </w:rPr>
      </w:pPr>
      <w:r w:rsidRPr="008E09C5">
        <w:rPr>
          <w:rFonts w:ascii="Times New Roman" w:eastAsia="Times New Roman" w:hAnsi="Times New Roman" w:cs="Times New Roman"/>
          <w:color w:val="auto"/>
        </w:rPr>
        <w:t>дороги и дорожные сооружения;</w:t>
      </w:r>
    </w:p>
    <w:p w:rsidR="008E09C5" w:rsidRPr="008E09C5" w:rsidRDefault="008E09C5" w:rsidP="008E09C5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  <w:color w:val="auto"/>
        </w:rPr>
      </w:pPr>
      <w:r w:rsidRPr="008E09C5">
        <w:rPr>
          <w:rFonts w:ascii="Times New Roman" w:eastAsia="Times New Roman" w:hAnsi="Times New Roman" w:cs="Times New Roman"/>
          <w:color w:val="auto"/>
        </w:rPr>
        <w:t>подъемно-транспортные, строительные, дорожные машины и оборудование, их сборочные единицы;</w:t>
      </w:r>
    </w:p>
    <w:p w:rsidR="008E09C5" w:rsidRPr="008E09C5" w:rsidRDefault="008E09C5" w:rsidP="008E09C5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  <w:color w:val="auto"/>
        </w:rPr>
      </w:pPr>
      <w:r w:rsidRPr="008E09C5">
        <w:rPr>
          <w:rFonts w:ascii="Times New Roman" w:eastAsia="Times New Roman" w:hAnsi="Times New Roman" w:cs="Times New Roman"/>
          <w:color w:val="auto"/>
        </w:rPr>
        <w:t>конструкторская и технологическая документация для выполнения работ по техническому обслуживанию и ремонту подъемно-транспортных, строительных, дорожных машин и оборудования, их сборочных единиц;</w:t>
      </w:r>
    </w:p>
    <w:p w:rsidR="008E09C5" w:rsidRPr="008E09C5" w:rsidRDefault="008E09C5" w:rsidP="008E09C5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  <w:color w:val="auto"/>
        </w:rPr>
      </w:pPr>
      <w:r w:rsidRPr="008E09C5">
        <w:rPr>
          <w:rFonts w:ascii="Times New Roman" w:eastAsia="Times New Roman" w:hAnsi="Times New Roman" w:cs="Times New Roman"/>
          <w:color w:val="auto"/>
        </w:rPr>
        <w:t>технологическое оборудование, приспособления, оснастка, используемые при выполнении работ по техническому обслуживанию и ремонту подъемно-транспортных, строительных, дорожных машин и оборудования, их сборочных единиц;</w:t>
      </w:r>
    </w:p>
    <w:p w:rsidR="008E09C5" w:rsidRPr="008E09C5" w:rsidRDefault="008E09C5" w:rsidP="008E09C5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  <w:color w:val="auto"/>
        </w:rPr>
      </w:pPr>
      <w:r w:rsidRPr="008E09C5">
        <w:rPr>
          <w:rFonts w:ascii="Times New Roman" w:eastAsia="Times New Roman" w:hAnsi="Times New Roman" w:cs="Times New Roman"/>
          <w:color w:val="auto"/>
        </w:rPr>
        <w:t>средства контроля технического состояния машин, механизмов, оборудования и их сборочных единиц;</w:t>
      </w:r>
    </w:p>
    <w:p w:rsidR="0091655B" w:rsidRDefault="008E09C5" w:rsidP="00573E85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  <w:color w:val="auto"/>
        </w:rPr>
      </w:pPr>
      <w:r w:rsidRPr="008E09C5">
        <w:rPr>
          <w:rFonts w:ascii="Times New Roman" w:eastAsia="Times New Roman" w:hAnsi="Times New Roman" w:cs="Times New Roman"/>
          <w:color w:val="auto"/>
        </w:rPr>
        <w:t>первичные трудовые коллективы.</w:t>
      </w:r>
    </w:p>
    <w:p w:rsidR="00F0283E" w:rsidRPr="00573E85" w:rsidRDefault="00F0283E" w:rsidP="00573E85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  <w:color w:val="auto"/>
        </w:rPr>
      </w:pPr>
    </w:p>
    <w:p w:rsidR="0091655B" w:rsidRDefault="00FC0212" w:rsidP="0019490D">
      <w:pPr>
        <w:shd w:val="clear" w:color="auto" w:fill="FFFFFF"/>
        <w:tabs>
          <w:tab w:val="left" w:pos="1134"/>
        </w:tabs>
        <w:ind w:right="1" w:firstLine="709"/>
        <w:jc w:val="both"/>
        <w:rPr>
          <w:rFonts w:ascii="Times New Roman" w:hAnsi="Times New Roman" w:cs="Times New Roman"/>
          <w:b/>
          <w:bCs/>
          <w:spacing w:val="-1"/>
        </w:rPr>
      </w:pPr>
      <w:r w:rsidRPr="00FC0212">
        <w:rPr>
          <w:rFonts w:ascii="Times New Roman" w:hAnsi="Times New Roman" w:cs="Times New Roman"/>
          <w:b/>
          <w:bCs/>
          <w:spacing w:val="-1"/>
        </w:rPr>
        <w:lastRenderedPageBreak/>
        <w:t>2.3.</w:t>
      </w:r>
      <w:r w:rsidRPr="00FC0212">
        <w:rPr>
          <w:rFonts w:ascii="Times New Roman" w:hAnsi="Times New Roman" w:cs="Times New Roman"/>
          <w:b/>
          <w:bCs/>
          <w:spacing w:val="-1"/>
        </w:rPr>
        <w:tab/>
      </w:r>
      <w:r w:rsidR="0091655B" w:rsidRPr="00FC0212">
        <w:rPr>
          <w:rFonts w:ascii="Times New Roman" w:hAnsi="Times New Roman" w:cs="Times New Roman"/>
          <w:b/>
          <w:bCs/>
          <w:spacing w:val="-1"/>
        </w:rPr>
        <w:t>Виды профессиональной деятельности</w:t>
      </w:r>
    </w:p>
    <w:p w:rsidR="00FC0212" w:rsidRPr="0091655B" w:rsidRDefault="00FC0212" w:rsidP="0019490D">
      <w:pPr>
        <w:shd w:val="clear" w:color="auto" w:fill="FFFFFF"/>
        <w:tabs>
          <w:tab w:val="left" w:pos="1134"/>
        </w:tabs>
        <w:ind w:right="1" w:firstLine="709"/>
        <w:jc w:val="both"/>
        <w:rPr>
          <w:rFonts w:ascii="Times New Roman" w:hAnsi="Times New Roman" w:cs="Times New Roman"/>
          <w:bCs/>
          <w:spacing w:val="-1"/>
        </w:rPr>
      </w:pPr>
      <w:r w:rsidRPr="0091655B">
        <w:rPr>
          <w:rFonts w:ascii="Times New Roman" w:hAnsi="Times New Roman" w:cs="Times New Roman"/>
          <w:bCs/>
          <w:spacing w:val="-1"/>
        </w:rPr>
        <w:t>Виды профессиональной деятельности выпускника:</w:t>
      </w:r>
    </w:p>
    <w:p w:rsidR="008E09C5" w:rsidRPr="008E09C5" w:rsidRDefault="008E09C5" w:rsidP="008E09C5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  <w:color w:val="auto"/>
        </w:rPr>
      </w:pPr>
      <w:r w:rsidRPr="008E09C5">
        <w:rPr>
          <w:rFonts w:ascii="Times New Roman" w:eastAsia="Times New Roman" w:hAnsi="Times New Roman" w:cs="Times New Roman"/>
          <w:color w:val="auto"/>
        </w:rPr>
        <w:t>Эксплуатация подъемно-транспортных, строительных, дорожных машин и оборудования при строительстве, содержании и ремонте дорог.</w:t>
      </w:r>
    </w:p>
    <w:p w:rsidR="008E09C5" w:rsidRPr="008E09C5" w:rsidRDefault="008E09C5" w:rsidP="008E09C5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  <w:color w:val="auto"/>
        </w:rPr>
      </w:pPr>
      <w:r w:rsidRPr="008E09C5">
        <w:rPr>
          <w:rFonts w:ascii="Times New Roman" w:eastAsia="Times New Roman" w:hAnsi="Times New Roman" w:cs="Times New Roman"/>
          <w:color w:val="auto"/>
        </w:rPr>
        <w:t>Техническое обслуживание и ремонт подъемно-транспортных, строительных, дорожных машин и оборудования в стационарных мастерских и на месте выполнения работ.</w:t>
      </w:r>
    </w:p>
    <w:p w:rsidR="008E09C5" w:rsidRDefault="008E09C5" w:rsidP="008E09C5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  <w:color w:val="auto"/>
        </w:rPr>
      </w:pPr>
      <w:r w:rsidRPr="008E09C5">
        <w:rPr>
          <w:rFonts w:ascii="Times New Roman" w:eastAsia="Times New Roman" w:hAnsi="Times New Roman" w:cs="Times New Roman"/>
          <w:color w:val="auto"/>
        </w:rPr>
        <w:t>Организация работы первичных трудовых коллективов.</w:t>
      </w:r>
    </w:p>
    <w:p w:rsidR="008E09C5" w:rsidRPr="008E09C5" w:rsidRDefault="008E09C5" w:rsidP="008E09C5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  <w:color w:val="auto"/>
        </w:rPr>
      </w:pPr>
      <w:r w:rsidRPr="008E09C5">
        <w:rPr>
          <w:rFonts w:ascii="Times New Roman" w:eastAsia="Times New Roman" w:hAnsi="Times New Roman" w:cs="Times New Roman"/>
          <w:color w:val="auto"/>
        </w:rPr>
        <w:t>Выполнение работ по одной или нескольким профессиям рабочих, должностям служащих</w:t>
      </w:r>
      <w:r>
        <w:rPr>
          <w:rFonts w:ascii="Times New Roman" w:eastAsia="Times New Roman" w:hAnsi="Times New Roman" w:cs="Times New Roman"/>
          <w:color w:val="auto"/>
        </w:rPr>
        <w:t>.</w:t>
      </w:r>
    </w:p>
    <w:p w:rsidR="008E09C5" w:rsidRDefault="008E09C5" w:rsidP="00683146">
      <w:pPr>
        <w:shd w:val="clear" w:color="auto" w:fill="FFFFFF"/>
        <w:tabs>
          <w:tab w:val="left" w:pos="851"/>
          <w:tab w:val="left" w:pos="1134"/>
        </w:tabs>
        <w:autoSpaceDE w:val="0"/>
        <w:autoSpaceDN w:val="0"/>
        <w:adjustRightInd w:val="0"/>
        <w:ind w:right="1" w:firstLine="709"/>
        <w:jc w:val="both"/>
        <w:rPr>
          <w:rFonts w:ascii="Times New Roman" w:hAnsi="Times New Roman" w:cs="Times New Roman"/>
          <w:b/>
          <w:bCs/>
          <w:spacing w:val="-1"/>
        </w:rPr>
      </w:pPr>
    </w:p>
    <w:p w:rsidR="00CF0592" w:rsidRPr="00C13F28" w:rsidRDefault="00CF0592" w:rsidP="00683146">
      <w:pPr>
        <w:shd w:val="clear" w:color="auto" w:fill="FFFFFF"/>
        <w:tabs>
          <w:tab w:val="left" w:pos="851"/>
          <w:tab w:val="left" w:pos="1134"/>
        </w:tabs>
        <w:autoSpaceDE w:val="0"/>
        <w:autoSpaceDN w:val="0"/>
        <w:adjustRightInd w:val="0"/>
        <w:ind w:right="1" w:firstLine="709"/>
        <w:jc w:val="both"/>
        <w:rPr>
          <w:rFonts w:ascii="Times New Roman" w:hAnsi="Times New Roman" w:cs="Times New Roman"/>
          <w:bCs/>
          <w:spacing w:val="-1"/>
        </w:rPr>
      </w:pPr>
      <w:r w:rsidRPr="004F47BF">
        <w:rPr>
          <w:rFonts w:ascii="Times New Roman" w:hAnsi="Times New Roman" w:cs="Times New Roman"/>
          <w:b/>
          <w:bCs/>
          <w:spacing w:val="-1"/>
        </w:rPr>
        <w:t>2.4. Задачи профессиональной деятельности</w:t>
      </w:r>
      <w:r w:rsidRPr="004F47BF">
        <w:rPr>
          <w:rFonts w:ascii="Times New Roman" w:hAnsi="Times New Roman" w:cs="Times New Roman"/>
          <w:bCs/>
          <w:spacing w:val="-1"/>
        </w:rPr>
        <w:t>.</w:t>
      </w:r>
    </w:p>
    <w:p w:rsidR="004F47BF" w:rsidRDefault="008E09C5" w:rsidP="0019490D">
      <w:pPr>
        <w:shd w:val="clear" w:color="auto" w:fill="FFFFFF"/>
        <w:tabs>
          <w:tab w:val="left" w:pos="851"/>
          <w:tab w:val="left" w:pos="1134"/>
        </w:tabs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>Техник</w:t>
      </w:r>
      <w:r w:rsidR="004F47BF" w:rsidRPr="004F47BF">
        <w:rPr>
          <w:rFonts w:ascii="Times New Roman" w:hAnsi="Times New Roman" w:cs="Times New Roman"/>
          <w:b/>
        </w:rPr>
        <w:t xml:space="preserve"> </w:t>
      </w:r>
      <w:r w:rsidR="004F47BF" w:rsidRPr="004F47BF">
        <w:rPr>
          <w:rFonts w:ascii="Times New Roman" w:hAnsi="Times New Roman" w:cs="Times New Roman"/>
        </w:rPr>
        <w:t xml:space="preserve">по специальности </w:t>
      </w:r>
      <w:r w:rsidR="006B631C" w:rsidRPr="00A105A4">
        <w:rPr>
          <w:rFonts w:ascii="Times New Roman" w:hAnsi="Times New Roman" w:cs="Times New Roman"/>
        </w:rPr>
        <w:t>23.02.04 Техническая  эксплуатация    подъёмно – транспортных,  строительных,  дорожных  машин и  оборудования (по отраслям)</w:t>
      </w:r>
      <w:r w:rsidR="006B631C">
        <w:rPr>
          <w:rFonts w:ascii="Times New Roman" w:hAnsi="Times New Roman" w:cs="Times New Roman"/>
        </w:rPr>
        <w:t xml:space="preserve"> </w:t>
      </w:r>
      <w:r w:rsidR="004F47BF" w:rsidRPr="004F47BF">
        <w:rPr>
          <w:rFonts w:ascii="Times New Roman" w:eastAsiaTheme="minorHAnsi" w:hAnsi="Times New Roman" w:cs="Times New Roman"/>
          <w:color w:val="auto"/>
          <w:lang w:eastAsia="en-US"/>
        </w:rPr>
        <w:t>должен решать следующие профессиональные задачи в соответствии с видам</w:t>
      </w:r>
      <w:r w:rsidR="006B631C">
        <w:rPr>
          <w:rFonts w:ascii="Times New Roman" w:eastAsiaTheme="minorHAnsi" w:hAnsi="Times New Roman" w:cs="Times New Roman"/>
          <w:color w:val="auto"/>
          <w:lang w:eastAsia="en-US"/>
        </w:rPr>
        <w:t>и профессиональной деятельности.</w:t>
      </w:r>
    </w:p>
    <w:p w:rsidR="006B631C" w:rsidRPr="006B631C" w:rsidRDefault="006B631C" w:rsidP="006B631C">
      <w:pPr>
        <w:autoSpaceDE w:val="0"/>
        <w:autoSpaceDN w:val="0"/>
        <w:adjustRightInd w:val="0"/>
        <w:ind w:firstLine="709"/>
        <w:rPr>
          <w:rFonts w:ascii="Times New Roman" w:eastAsiaTheme="minorHAnsi" w:hAnsi="Times New Roman" w:cs="Times New Roman"/>
          <w:sz w:val="23"/>
          <w:szCs w:val="23"/>
          <w:lang w:eastAsia="en-US"/>
        </w:rPr>
      </w:pPr>
      <w:r w:rsidRPr="006B631C">
        <w:rPr>
          <w:rFonts w:ascii="Times New Roman" w:eastAsiaTheme="minorHAnsi" w:hAnsi="Times New Roman" w:cs="Times New Roman"/>
          <w:i/>
          <w:iCs/>
          <w:sz w:val="23"/>
          <w:szCs w:val="23"/>
          <w:lang w:eastAsia="en-US"/>
        </w:rPr>
        <w:t xml:space="preserve">Техник должен уметь: </w:t>
      </w:r>
    </w:p>
    <w:p w:rsidR="006B631C" w:rsidRPr="006B631C" w:rsidRDefault="006B631C" w:rsidP="006B631C">
      <w:pPr>
        <w:autoSpaceDE w:val="0"/>
        <w:autoSpaceDN w:val="0"/>
        <w:adjustRightInd w:val="0"/>
        <w:ind w:firstLine="709"/>
        <w:jc w:val="both"/>
        <w:rPr>
          <w:rFonts w:ascii="Times New Roman" w:eastAsiaTheme="minorHAnsi" w:hAnsi="Times New Roman" w:cs="Times New Roman"/>
          <w:sz w:val="23"/>
          <w:szCs w:val="23"/>
          <w:lang w:eastAsia="en-US"/>
        </w:rPr>
      </w:pPr>
      <w:r w:rsidRPr="006B631C">
        <w:rPr>
          <w:rFonts w:ascii="Times New Roman" w:eastAsiaTheme="minorHAnsi" w:hAnsi="Times New Roman" w:cs="Times New Roman"/>
          <w:b/>
          <w:bCs/>
          <w:sz w:val="23"/>
          <w:szCs w:val="23"/>
          <w:lang w:eastAsia="en-US"/>
        </w:rPr>
        <w:t xml:space="preserve">- в области эксплуатации подъемно-транспортных, строительных, дорожных машин и оборудования при строительстве, содержании и ремонте дорог. </w:t>
      </w:r>
    </w:p>
    <w:p w:rsidR="006B631C" w:rsidRPr="006B631C" w:rsidRDefault="006B631C" w:rsidP="006B631C">
      <w:pPr>
        <w:autoSpaceDE w:val="0"/>
        <w:autoSpaceDN w:val="0"/>
        <w:adjustRightInd w:val="0"/>
        <w:ind w:firstLine="709"/>
        <w:jc w:val="both"/>
        <w:rPr>
          <w:rFonts w:ascii="Times New Roman" w:eastAsiaTheme="minorHAnsi" w:hAnsi="Times New Roman" w:cs="Times New Roman"/>
          <w:sz w:val="23"/>
          <w:szCs w:val="23"/>
          <w:lang w:eastAsia="en-US"/>
        </w:rPr>
      </w:pPr>
      <w:r w:rsidRPr="006B631C">
        <w:rPr>
          <w:rFonts w:ascii="Times New Roman" w:eastAsiaTheme="minorHAnsi" w:hAnsi="Times New Roman" w:cs="Times New Roman"/>
          <w:sz w:val="23"/>
          <w:szCs w:val="23"/>
          <w:lang w:eastAsia="en-US"/>
        </w:rPr>
        <w:t xml:space="preserve">Обеспечивать безопасное и качественное выполнение работ при использовании подъемно-транспортных, строительных, дорожных машин и механизмов. </w:t>
      </w:r>
    </w:p>
    <w:p w:rsidR="006B631C" w:rsidRPr="006B631C" w:rsidRDefault="006B631C" w:rsidP="006B631C">
      <w:pPr>
        <w:autoSpaceDE w:val="0"/>
        <w:autoSpaceDN w:val="0"/>
        <w:adjustRightInd w:val="0"/>
        <w:ind w:firstLine="709"/>
        <w:jc w:val="both"/>
        <w:rPr>
          <w:rFonts w:ascii="Times New Roman" w:eastAsiaTheme="minorHAnsi" w:hAnsi="Times New Roman" w:cs="Times New Roman"/>
          <w:sz w:val="23"/>
          <w:szCs w:val="23"/>
          <w:lang w:eastAsia="en-US"/>
        </w:rPr>
      </w:pPr>
      <w:r w:rsidRPr="006B631C">
        <w:rPr>
          <w:rFonts w:ascii="Times New Roman" w:eastAsiaTheme="minorHAnsi" w:hAnsi="Times New Roman" w:cs="Times New Roman"/>
          <w:sz w:val="23"/>
          <w:szCs w:val="23"/>
          <w:lang w:eastAsia="en-US"/>
        </w:rPr>
        <w:t xml:space="preserve">Выполнять требования нормативно-технической документации по организации эксплуатации машин при строительстве, содержании и ремонте дорог. </w:t>
      </w:r>
    </w:p>
    <w:p w:rsidR="006B631C" w:rsidRPr="006B631C" w:rsidRDefault="006B631C" w:rsidP="006B631C">
      <w:pPr>
        <w:autoSpaceDE w:val="0"/>
        <w:autoSpaceDN w:val="0"/>
        <w:adjustRightInd w:val="0"/>
        <w:ind w:firstLine="709"/>
        <w:jc w:val="both"/>
        <w:rPr>
          <w:rFonts w:ascii="Times New Roman" w:eastAsiaTheme="minorHAnsi" w:hAnsi="Times New Roman" w:cs="Times New Roman"/>
          <w:sz w:val="23"/>
          <w:szCs w:val="23"/>
          <w:lang w:eastAsia="en-US"/>
        </w:rPr>
      </w:pPr>
      <w:r w:rsidRPr="006B631C">
        <w:rPr>
          <w:rFonts w:ascii="Times New Roman" w:eastAsiaTheme="minorHAnsi" w:hAnsi="Times New Roman" w:cs="Times New Roman"/>
          <w:b/>
          <w:bCs/>
          <w:sz w:val="23"/>
          <w:szCs w:val="23"/>
          <w:lang w:eastAsia="en-US"/>
        </w:rPr>
        <w:t xml:space="preserve">- в области технического обслуживания и ремонта подъемно-транспортных, строительных, дорожных машин и оборудования в стационарных мастерских и на месте выполнения работ. </w:t>
      </w:r>
    </w:p>
    <w:p w:rsidR="006B631C" w:rsidRPr="006B631C" w:rsidRDefault="006B631C" w:rsidP="006B631C">
      <w:pPr>
        <w:autoSpaceDE w:val="0"/>
        <w:autoSpaceDN w:val="0"/>
        <w:adjustRightInd w:val="0"/>
        <w:ind w:firstLine="709"/>
        <w:jc w:val="both"/>
        <w:rPr>
          <w:rFonts w:ascii="Times New Roman" w:eastAsiaTheme="minorHAnsi" w:hAnsi="Times New Roman" w:cs="Times New Roman"/>
          <w:sz w:val="23"/>
          <w:szCs w:val="23"/>
          <w:lang w:eastAsia="en-US"/>
        </w:rPr>
      </w:pPr>
      <w:r w:rsidRPr="006B631C">
        <w:rPr>
          <w:rFonts w:ascii="Times New Roman" w:eastAsiaTheme="minorHAnsi" w:hAnsi="Times New Roman" w:cs="Times New Roman"/>
          <w:sz w:val="23"/>
          <w:szCs w:val="23"/>
          <w:lang w:eastAsia="en-US"/>
        </w:rPr>
        <w:t xml:space="preserve">Выполнять регламентные работы по техническому обслуживанию и ремонту подъемно-транспортных, строительных, дорожных машин и оборудования. </w:t>
      </w:r>
    </w:p>
    <w:p w:rsidR="006B631C" w:rsidRPr="006B631C" w:rsidRDefault="006B631C" w:rsidP="006B631C">
      <w:pPr>
        <w:autoSpaceDE w:val="0"/>
        <w:autoSpaceDN w:val="0"/>
        <w:adjustRightInd w:val="0"/>
        <w:ind w:firstLine="709"/>
        <w:jc w:val="both"/>
        <w:rPr>
          <w:rFonts w:ascii="Times New Roman" w:eastAsiaTheme="minorHAnsi" w:hAnsi="Times New Roman" w:cs="Times New Roman"/>
          <w:sz w:val="23"/>
          <w:szCs w:val="23"/>
          <w:lang w:eastAsia="en-US"/>
        </w:rPr>
      </w:pPr>
      <w:r w:rsidRPr="006B631C">
        <w:rPr>
          <w:rFonts w:ascii="Times New Roman" w:eastAsiaTheme="minorHAnsi" w:hAnsi="Times New Roman" w:cs="Times New Roman"/>
          <w:sz w:val="23"/>
          <w:szCs w:val="23"/>
          <w:lang w:eastAsia="en-US"/>
        </w:rPr>
        <w:t xml:space="preserve">Контролировать качество выполнения работ по техническому обслуживанию и ремонту подъемно-транспортных, строительных, дорожных машин и оборудования. </w:t>
      </w:r>
    </w:p>
    <w:p w:rsidR="006B631C" w:rsidRPr="006B631C" w:rsidRDefault="006B631C" w:rsidP="006B631C">
      <w:pPr>
        <w:autoSpaceDE w:val="0"/>
        <w:autoSpaceDN w:val="0"/>
        <w:adjustRightInd w:val="0"/>
        <w:ind w:firstLine="709"/>
        <w:jc w:val="both"/>
        <w:rPr>
          <w:rFonts w:ascii="Times New Roman" w:eastAsiaTheme="minorHAnsi" w:hAnsi="Times New Roman" w:cs="Times New Roman"/>
          <w:sz w:val="23"/>
          <w:szCs w:val="23"/>
          <w:lang w:eastAsia="en-US"/>
        </w:rPr>
      </w:pPr>
      <w:r w:rsidRPr="006B631C">
        <w:rPr>
          <w:rFonts w:ascii="Times New Roman" w:eastAsiaTheme="minorHAnsi" w:hAnsi="Times New Roman" w:cs="Times New Roman"/>
          <w:sz w:val="23"/>
          <w:szCs w:val="23"/>
          <w:lang w:eastAsia="en-US"/>
        </w:rPr>
        <w:t xml:space="preserve">Определять техническое состояние систем и механизмов подъемно-транспортных, строительных, дорожных машин и оборудования. </w:t>
      </w:r>
    </w:p>
    <w:p w:rsidR="006B631C" w:rsidRPr="006B631C" w:rsidRDefault="006B631C" w:rsidP="006B631C">
      <w:pPr>
        <w:autoSpaceDE w:val="0"/>
        <w:autoSpaceDN w:val="0"/>
        <w:adjustRightInd w:val="0"/>
        <w:ind w:firstLine="709"/>
        <w:jc w:val="both"/>
        <w:rPr>
          <w:rFonts w:ascii="Times New Roman" w:eastAsiaTheme="minorHAnsi" w:hAnsi="Times New Roman" w:cs="Times New Roman"/>
          <w:sz w:val="23"/>
          <w:szCs w:val="23"/>
          <w:lang w:eastAsia="en-US"/>
        </w:rPr>
      </w:pPr>
      <w:r w:rsidRPr="006B631C">
        <w:rPr>
          <w:rFonts w:ascii="Times New Roman" w:eastAsiaTheme="minorHAnsi" w:hAnsi="Times New Roman" w:cs="Times New Roman"/>
          <w:sz w:val="23"/>
          <w:szCs w:val="23"/>
          <w:lang w:eastAsia="en-US"/>
        </w:rPr>
        <w:t xml:space="preserve">Вести учетно-отчетную документацию по техническому обслуживанию и ремонту подъемно-транспортных, строительных, дорожных машин и оборудования. </w:t>
      </w:r>
    </w:p>
    <w:p w:rsidR="006B631C" w:rsidRPr="006B631C" w:rsidRDefault="006B631C" w:rsidP="006B631C">
      <w:pPr>
        <w:autoSpaceDE w:val="0"/>
        <w:autoSpaceDN w:val="0"/>
        <w:adjustRightInd w:val="0"/>
        <w:ind w:firstLine="709"/>
        <w:jc w:val="both"/>
        <w:rPr>
          <w:rFonts w:ascii="Times New Roman" w:eastAsiaTheme="minorHAnsi" w:hAnsi="Times New Roman" w:cs="Times New Roman"/>
          <w:sz w:val="23"/>
          <w:szCs w:val="23"/>
          <w:lang w:eastAsia="en-US"/>
        </w:rPr>
      </w:pPr>
      <w:r w:rsidRPr="006B631C">
        <w:rPr>
          <w:rFonts w:ascii="Times New Roman" w:eastAsiaTheme="minorHAnsi" w:hAnsi="Times New Roman" w:cs="Times New Roman"/>
          <w:b/>
          <w:bCs/>
          <w:sz w:val="23"/>
          <w:szCs w:val="23"/>
          <w:lang w:eastAsia="en-US"/>
        </w:rPr>
        <w:t xml:space="preserve">- в области организации работы первичных трудовых коллективов. </w:t>
      </w:r>
    </w:p>
    <w:p w:rsidR="006B631C" w:rsidRPr="006B631C" w:rsidRDefault="006B631C" w:rsidP="006B631C">
      <w:pPr>
        <w:autoSpaceDE w:val="0"/>
        <w:autoSpaceDN w:val="0"/>
        <w:adjustRightInd w:val="0"/>
        <w:ind w:firstLine="709"/>
        <w:jc w:val="both"/>
        <w:rPr>
          <w:rFonts w:ascii="Times New Roman" w:eastAsiaTheme="minorHAnsi" w:hAnsi="Times New Roman" w:cs="Times New Roman"/>
          <w:sz w:val="23"/>
          <w:szCs w:val="23"/>
          <w:lang w:eastAsia="en-US"/>
        </w:rPr>
      </w:pPr>
      <w:r w:rsidRPr="006B631C">
        <w:rPr>
          <w:rFonts w:ascii="Times New Roman" w:eastAsiaTheme="minorHAnsi" w:hAnsi="Times New Roman" w:cs="Times New Roman"/>
          <w:sz w:val="23"/>
          <w:szCs w:val="23"/>
          <w:lang w:eastAsia="en-US"/>
        </w:rPr>
        <w:t xml:space="preserve">Организовывать работу персонала по эксплуатации подъемно-транспортных, строительных, дорожных машин и оборудования. </w:t>
      </w:r>
    </w:p>
    <w:p w:rsidR="006B631C" w:rsidRPr="006B631C" w:rsidRDefault="006B631C" w:rsidP="006B631C">
      <w:pPr>
        <w:autoSpaceDE w:val="0"/>
        <w:autoSpaceDN w:val="0"/>
        <w:adjustRightInd w:val="0"/>
        <w:ind w:firstLine="709"/>
        <w:jc w:val="both"/>
        <w:rPr>
          <w:rFonts w:ascii="Times New Roman" w:eastAsiaTheme="minorHAnsi" w:hAnsi="Times New Roman" w:cs="Times New Roman"/>
          <w:sz w:val="23"/>
          <w:szCs w:val="23"/>
          <w:lang w:eastAsia="en-US"/>
        </w:rPr>
      </w:pPr>
      <w:r w:rsidRPr="006B631C">
        <w:rPr>
          <w:rFonts w:ascii="Times New Roman" w:eastAsiaTheme="minorHAnsi" w:hAnsi="Times New Roman" w:cs="Times New Roman"/>
          <w:sz w:val="23"/>
          <w:szCs w:val="23"/>
          <w:lang w:eastAsia="en-US"/>
        </w:rPr>
        <w:t xml:space="preserve">Осуществлять контроль за соблюдением технологической дисциплины при выполнении работ. </w:t>
      </w:r>
    </w:p>
    <w:p w:rsidR="006B631C" w:rsidRPr="006B631C" w:rsidRDefault="006B631C" w:rsidP="006B631C">
      <w:pPr>
        <w:autoSpaceDE w:val="0"/>
        <w:autoSpaceDN w:val="0"/>
        <w:adjustRightInd w:val="0"/>
        <w:ind w:firstLine="709"/>
        <w:jc w:val="both"/>
        <w:rPr>
          <w:rFonts w:ascii="Times New Roman" w:eastAsiaTheme="minorHAnsi" w:hAnsi="Times New Roman" w:cs="Times New Roman"/>
          <w:sz w:val="23"/>
          <w:szCs w:val="23"/>
          <w:lang w:eastAsia="en-US"/>
        </w:rPr>
      </w:pPr>
      <w:r w:rsidRPr="006B631C">
        <w:rPr>
          <w:rFonts w:ascii="Times New Roman" w:eastAsiaTheme="minorHAnsi" w:hAnsi="Times New Roman" w:cs="Times New Roman"/>
          <w:sz w:val="23"/>
          <w:szCs w:val="23"/>
          <w:lang w:eastAsia="en-US"/>
        </w:rPr>
        <w:t xml:space="preserve">Составлять и оформлять техническую и отчетную документацию о работе ремонтно-механического отделения структурного подразделения. </w:t>
      </w:r>
    </w:p>
    <w:p w:rsidR="006B631C" w:rsidRPr="006B631C" w:rsidRDefault="006B631C" w:rsidP="006B631C">
      <w:pPr>
        <w:autoSpaceDE w:val="0"/>
        <w:autoSpaceDN w:val="0"/>
        <w:adjustRightInd w:val="0"/>
        <w:ind w:firstLine="709"/>
        <w:jc w:val="both"/>
        <w:rPr>
          <w:rFonts w:ascii="Times New Roman" w:eastAsiaTheme="minorHAnsi" w:hAnsi="Times New Roman" w:cs="Times New Roman"/>
          <w:sz w:val="23"/>
          <w:szCs w:val="23"/>
          <w:lang w:eastAsia="en-US"/>
        </w:rPr>
      </w:pPr>
      <w:r w:rsidRPr="006B631C">
        <w:rPr>
          <w:rFonts w:ascii="Times New Roman" w:eastAsiaTheme="minorHAnsi" w:hAnsi="Times New Roman" w:cs="Times New Roman"/>
          <w:sz w:val="23"/>
          <w:szCs w:val="23"/>
          <w:lang w:eastAsia="en-US"/>
        </w:rPr>
        <w:t xml:space="preserve">Участвовать в подготовке документации для лицензирования производственной деятельности структурного подразделения. </w:t>
      </w:r>
    </w:p>
    <w:p w:rsidR="006B631C" w:rsidRPr="006B631C" w:rsidRDefault="006B631C" w:rsidP="006B631C">
      <w:pPr>
        <w:autoSpaceDE w:val="0"/>
        <w:autoSpaceDN w:val="0"/>
        <w:adjustRightInd w:val="0"/>
        <w:ind w:firstLine="709"/>
        <w:rPr>
          <w:rFonts w:ascii="Times New Roman" w:eastAsiaTheme="minorHAnsi" w:hAnsi="Times New Roman" w:cs="Times New Roman"/>
          <w:sz w:val="23"/>
          <w:szCs w:val="23"/>
          <w:lang w:eastAsia="en-US"/>
        </w:rPr>
      </w:pPr>
      <w:r w:rsidRPr="006B631C">
        <w:rPr>
          <w:rFonts w:ascii="Times New Roman" w:eastAsiaTheme="minorHAnsi" w:hAnsi="Times New Roman" w:cs="Times New Roman"/>
          <w:sz w:val="23"/>
          <w:szCs w:val="23"/>
          <w:lang w:eastAsia="en-US"/>
        </w:rPr>
        <w:t xml:space="preserve">Уровень образования – базовый. </w:t>
      </w:r>
    </w:p>
    <w:p w:rsidR="006B631C" w:rsidRDefault="006B631C" w:rsidP="006B631C">
      <w:pPr>
        <w:autoSpaceDE w:val="0"/>
        <w:autoSpaceDN w:val="0"/>
        <w:adjustRightInd w:val="0"/>
        <w:ind w:firstLine="709"/>
        <w:jc w:val="both"/>
        <w:rPr>
          <w:rFonts w:ascii="Times New Roman" w:eastAsiaTheme="minorHAnsi" w:hAnsi="Times New Roman" w:cs="Times New Roman"/>
          <w:sz w:val="23"/>
          <w:szCs w:val="23"/>
          <w:lang w:eastAsia="en-US"/>
        </w:rPr>
      </w:pPr>
      <w:r w:rsidRPr="006B631C">
        <w:rPr>
          <w:rFonts w:ascii="Times New Roman" w:eastAsiaTheme="minorHAnsi" w:hAnsi="Times New Roman" w:cs="Times New Roman"/>
          <w:sz w:val="23"/>
          <w:szCs w:val="23"/>
          <w:lang w:eastAsia="en-US"/>
        </w:rPr>
        <w:t>В качестве дополнительного профессионального образования ведется подготовка по рабочей профессии «Слесарь по ремонту дорожно – строительных машин и тракторов».</w:t>
      </w:r>
    </w:p>
    <w:p w:rsidR="006B631C" w:rsidRPr="006B631C" w:rsidRDefault="006B631C" w:rsidP="006B631C">
      <w:pPr>
        <w:autoSpaceDE w:val="0"/>
        <w:autoSpaceDN w:val="0"/>
        <w:adjustRightInd w:val="0"/>
        <w:ind w:firstLine="709"/>
        <w:jc w:val="both"/>
        <w:rPr>
          <w:rFonts w:ascii="Times New Roman" w:eastAsiaTheme="minorHAnsi" w:hAnsi="Times New Roman" w:cs="Times New Roman"/>
          <w:sz w:val="23"/>
          <w:szCs w:val="23"/>
          <w:lang w:eastAsia="en-US"/>
        </w:rPr>
      </w:pPr>
    </w:p>
    <w:p w:rsidR="00FC0212" w:rsidRPr="00D341A2" w:rsidRDefault="00D341A2" w:rsidP="00F0283E">
      <w:pPr>
        <w:pStyle w:val="a6"/>
        <w:numPr>
          <w:ilvl w:val="0"/>
          <w:numId w:val="19"/>
        </w:numPr>
        <w:tabs>
          <w:tab w:val="left" w:pos="284"/>
          <w:tab w:val="left" w:pos="1134"/>
        </w:tabs>
        <w:ind w:left="0" w:firstLine="0"/>
        <w:jc w:val="center"/>
        <w:rPr>
          <w:rFonts w:ascii="Times New Roman" w:hAnsi="Times New Roman" w:cs="Times New Roman"/>
          <w:b/>
          <w:bCs/>
          <w:caps/>
        </w:rPr>
      </w:pPr>
      <w:r w:rsidRPr="00D341A2">
        <w:rPr>
          <w:rFonts w:ascii="Times New Roman" w:hAnsi="Times New Roman" w:cs="Times New Roman"/>
          <w:b/>
          <w:bCs/>
          <w:caps/>
        </w:rPr>
        <w:t xml:space="preserve">Требования к результатам освоения </w:t>
      </w:r>
      <w:r w:rsidR="006553E8">
        <w:rPr>
          <w:rFonts w:ascii="Times New Roman" w:hAnsi="Times New Roman" w:cs="Times New Roman"/>
          <w:b/>
          <w:bCs/>
          <w:caps/>
        </w:rPr>
        <w:t>ППССЗ</w:t>
      </w:r>
    </w:p>
    <w:p w:rsidR="00D341A2" w:rsidRPr="00D341A2" w:rsidRDefault="00D341A2" w:rsidP="00D341A2">
      <w:pPr>
        <w:pStyle w:val="a6"/>
        <w:tabs>
          <w:tab w:val="left" w:pos="1134"/>
        </w:tabs>
        <w:ind w:left="360"/>
        <w:rPr>
          <w:rFonts w:ascii="Times New Roman" w:hAnsi="Times New Roman" w:cs="Times New Roman"/>
          <w:b/>
          <w:bCs/>
          <w:caps/>
        </w:rPr>
      </w:pPr>
    </w:p>
    <w:p w:rsidR="00D341A2" w:rsidRPr="00D341A2" w:rsidRDefault="00D341A2" w:rsidP="00C9328A">
      <w:pPr>
        <w:tabs>
          <w:tab w:val="left" w:pos="1134"/>
        </w:tabs>
        <w:ind w:firstLine="540"/>
        <w:jc w:val="both"/>
        <w:rPr>
          <w:rFonts w:ascii="Times New Roman" w:hAnsi="Times New Roman" w:cs="Times New Roman"/>
          <w:b/>
        </w:rPr>
      </w:pPr>
      <w:r w:rsidRPr="00D341A2">
        <w:rPr>
          <w:rFonts w:ascii="Times New Roman" w:hAnsi="Times New Roman" w:cs="Times New Roman"/>
          <w:b/>
        </w:rPr>
        <w:t>3.1. Общие компетенции</w:t>
      </w:r>
    </w:p>
    <w:p w:rsidR="0091655B" w:rsidRPr="0091655B" w:rsidRDefault="006B631C" w:rsidP="0091655B">
      <w:pPr>
        <w:tabs>
          <w:tab w:val="left" w:pos="1134"/>
        </w:tabs>
        <w:ind w:firstLine="54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Техник</w:t>
      </w:r>
      <w:r w:rsidR="0091655B" w:rsidRPr="0091655B">
        <w:rPr>
          <w:rFonts w:ascii="Times New Roman" w:hAnsi="Times New Roman" w:cs="Times New Roman"/>
        </w:rPr>
        <w:t xml:space="preserve"> должен обладать общими </w:t>
      </w:r>
      <w:r w:rsidR="0091655B" w:rsidRPr="0091655B">
        <w:rPr>
          <w:rFonts w:ascii="Times New Roman" w:hAnsi="Times New Roman" w:cs="Times New Roman"/>
          <w:bCs/>
        </w:rPr>
        <w:t>компетенциями (ОК), включающими в себя способность:</w:t>
      </w:r>
    </w:p>
    <w:p w:rsidR="006B631C" w:rsidRPr="006B631C" w:rsidRDefault="006B631C" w:rsidP="006B631C">
      <w:pPr>
        <w:widowControl w:val="0"/>
        <w:autoSpaceDE w:val="0"/>
        <w:autoSpaceDN w:val="0"/>
        <w:adjustRightInd w:val="0"/>
        <w:ind w:firstLine="540"/>
        <w:jc w:val="both"/>
        <w:rPr>
          <w:rFonts w:ascii="Times New Roman" w:eastAsia="Times New Roman" w:hAnsi="Times New Roman" w:cs="Times New Roman"/>
          <w:color w:val="auto"/>
        </w:rPr>
      </w:pPr>
      <w:r w:rsidRPr="006B631C">
        <w:rPr>
          <w:rFonts w:ascii="Times New Roman" w:eastAsia="Times New Roman" w:hAnsi="Times New Roman" w:cs="Times New Roman"/>
          <w:color w:val="auto"/>
        </w:rPr>
        <w:t>ОК 1. Понимать сущность и социальную значимость своей будущей профессии, проявлять к ней устойчивый интерес.</w:t>
      </w:r>
    </w:p>
    <w:p w:rsidR="006B631C" w:rsidRPr="006B631C" w:rsidRDefault="006B631C" w:rsidP="006B631C">
      <w:pPr>
        <w:widowControl w:val="0"/>
        <w:autoSpaceDE w:val="0"/>
        <w:autoSpaceDN w:val="0"/>
        <w:adjustRightInd w:val="0"/>
        <w:ind w:firstLine="540"/>
        <w:jc w:val="both"/>
        <w:rPr>
          <w:rFonts w:ascii="Times New Roman" w:eastAsia="Times New Roman" w:hAnsi="Times New Roman" w:cs="Times New Roman"/>
          <w:color w:val="auto"/>
        </w:rPr>
      </w:pPr>
      <w:r w:rsidRPr="006B631C">
        <w:rPr>
          <w:rFonts w:ascii="Times New Roman" w:eastAsia="Times New Roman" w:hAnsi="Times New Roman" w:cs="Times New Roman"/>
          <w:color w:val="auto"/>
        </w:rPr>
        <w:t xml:space="preserve">ОК 2. Организовывать собственную деятельность, выбирать типовые методы и способы </w:t>
      </w:r>
      <w:r w:rsidRPr="006B631C">
        <w:rPr>
          <w:rFonts w:ascii="Times New Roman" w:eastAsia="Times New Roman" w:hAnsi="Times New Roman" w:cs="Times New Roman"/>
          <w:color w:val="auto"/>
        </w:rPr>
        <w:lastRenderedPageBreak/>
        <w:t>выполнения профессиональных задач, оценивать их эффективность и качество.</w:t>
      </w:r>
    </w:p>
    <w:p w:rsidR="006B631C" w:rsidRPr="006B631C" w:rsidRDefault="006B631C" w:rsidP="006B631C">
      <w:pPr>
        <w:widowControl w:val="0"/>
        <w:autoSpaceDE w:val="0"/>
        <w:autoSpaceDN w:val="0"/>
        <w:adjustRightInd w:val="0"/>
        <w:ind w:firstLine="540"/>
        <w:jc w:val="both"/>
        <w:rPr>
          <w:rFonts w:ascii="Times New Roman" w:eastAsia="Times New Roman" w:hAnsi="Times New Roman" w:cs="Times New Roman"/>
          <w:color w:val="auto"/>
        </w:rPr>
      </w:pPr>
      <w:r w:rsidRPr="006B631C">
        <w:rPr>
          <w:rFonts w:ascii="Times New Roman" w:eastAsia="Times New Roman" w:hAnsi="Times New Roman" w:cs="Times New Roman"/>
          <w:color w:val="auto"/>
        </w:rPr>
        <w:t>ОК 3. Принимать решения в стандартных и нестандартных ситуациях и нести за них ответственность.</w:t>
      </w:r>
    </w:p>
    <w:p w:rsidR="006B631C" w:rsidRPr="006B631C" w:rsidRDefault="006B631C" w:rsidP="006B631C">
      <w:pPr>
        <w:widowControl w:val="0"/>
        <w:autoSpaceDE w:val="0"/>
        <w:autoSpaceDN w:val="0"/>
        <w:adjustRightInd w:val="0"/>
        <w:ind w:firstLine="540"/>
        <w:jc w:val="both"/>
        <w:rPr>
          <w:rFonts w:ascii="Times New Roman" w:eastAsia="Times New Roman" w:hAnsi="Times New Roman" w:cs="Times New Roman"/>
          <w:color w:val="auto"/>
        </w:rPr>
      </w:pPr>
      <w:r w:rsidRPr="006B631C">
        <w:rPr>
          <w:rFonts w:ascii="Times New Roman" w:eastAsia="Times New Roman" w:hAnsi="Times New Roman" w:cs="Times New Roman"/>
          <w:color w:val="auto"/>
        </w:rPr>
        <w:t>ОК 4.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</w:r>
    </w:p>
    <w:p w:rsidR="006B631C" w:rsidRPr="006B631C" w:rsidRDefault="006B631C" w:rsidP="006B631C">
      <w:pPr>
        <w:widowControl w:val="0"/>
        <w:autoSpaceDE w:val="0"/>
        <w:autoSpaceDN w:val="0"/>
        <w:adjustRightInd w:val="0"/>
        <w:ind w:firstLine="540"/>
        <w:jc w:val="both"/>
        <w:rPr>
          <w:rFonts w:ascii="Times New Roman" w:eastAsia="Times New Roman" w:hAnsi="Times New Roman" w:cs="Times New Roman"/>
          <w:color w:val="auto"/>
        </w:rPr>
      </w:pPr>
      <w:r w:rsidRPr="006B631C">
        <w:rPr>
          <w:rFonts w:ascii="Times New Roman" w:eastAsia="Times New Roman" w:hAnsi="Times New Roman" w:cs="Times New Roman"/>
          <w:color w:val="auto"/>
        </w:rPr>
        <w:t>ОК 5. Использовать информационно-коммуникационные технологии в профессиональной деятельности.</w:t>
      </w:r>
    </w:p>
    <w:p w:rsidR="006B631C" w:rsidRPr="006B631C" w:rsidRDefault="006B631C" w:rsidP="006B631C">
      <w:pPr>
        <w:widowControl w:val="0"/>
        <w:autoSpaceDE w:val="0"/>
        <w:autoSpaceDN w:val="0"/>
        <w:adjustRightInd w:val="0"/>
        <w:ind w:firstLine="540"/>
        <w:jc w:val="both"/>
        <w:rPr>
          <w:rFonts w:ascii="Times New Roman" w:eastAsia="Times New Roman" w:hAnsi="Times New Roman" w:cs="Times New Roman"/>
          <w:color w:val="auto"/>
        </w:rPr>
      </w:pPr>
      <w:r w:rsidRPr="006B631C">
        <w:rPr>
          <w:rFonts w:ascii="Times New Roman" w:eastAsia="Times New Roman" w:hAnsi="Times New Roman" w:cs="Times New Roman"/>
          <w:color w:val="auto"/>
        </w:rPr>
        <w:t>ОК 6. Работать в коллективе и команде, эффективно общаться с коллегами, руководством, потребителями.</w:t>
      </w:r>
    </w:p>
    <w:p w:rsidR="006B631C" w:rsidRPr="006B631C" w:rsidRDefault="006B631C" w:rsidP="006B631C">
      <w:pPr>
        <w:widowControl w:val="0"/>
        <w:autoSpaceDE w:val="0"/>
        <w:autoSpaceDN w:val="0"/>
        <w:adjustRightInd w:val="0"/>
        <w:ind w:firstLine="540"/>
        <w:jc w:val="both"/>
        <w:rPr>
          <w:rFonts w:ascii="Times New Roman" w:eastAsia="Times New Roman" w:hAnsi="Times New Roman" w:cs="Times New Roman"/>
          <w:color w:val="auto"/>
        </w:rPr>
      </w:pPr>
      <w:r w:rsidRPr="006B631C">
        <w:rPr>
          <w:rFonts w:ascii="Times New Roman" w:eastAsia="Times New Roman" w:hAnsi="Times New Roman" w:cs="Times New Roman"/>
          <w:color w:val="auto"/>
        </w:rPr>
        <w:t>ОК 7. Брать на себя ответственность за работу членов команды (подчиненных), результат выполнения заданий.</w:t>
      </w:r>
    </w:p>
    <w:p w:rsidR="006B631C" w:rsidRPr="006B631C" w:rsidRDefault="006B631C" w:rsidP="006B631C">
      <w:pPr>
        <w:widowControl w:val="0"/>
        <w:autoSpaceDE w:val="0"/>
        <w:autoSpaceDN w:val="0"/>
        <w:adjustRightInd w:val="0"/>
        <w:ind w:firstLine="540"/>
        <w:jc w:val="both"/>
        <w:rPr>
          <w:rFonts w:ascii="Times New Roman" w:eastAsia="Times New Roman" w:hAnsi="Times New Roman" w:cs="Times New Roman"/>
          <w:color w:val="auto"/>
        </w:rPr>
      </w:pPr>
      <w:r w:rsidRPr="006B631C">
        <w:rPr>
          <w:rFonts w:ascii="Times New Roman" w:eastAsia="Times New Roman" w:hAnsi="Times New Roman" w:cs="Times New Roman"/>
          <w:color w:val="auto"/>
        </w:rPr>
        <w:t>ОК 8.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:rsidR="006B631C" w:rsidRPr="006B631C" w:rsidRDefault="006B631C" w:rsidP="006B631C">
      <w:pPr>
        <w:widowControl w:val="0"/>
        <w:autoSpaceDE w:val="0"/>
        <w:autoSpaceDN w:val="0"/>
        <w:adjustRightInd w:val="0"/>
        <w:ind w:firstLine="540"/>
        <w:jc w:val="both"/>
        <w:rPr>
          <w:rFonts w:ascii="Times New Roman" w:eastAsia="Times New Roman" w:hAnsi="Times New Roman" w:cs="Times New Roman"/>
          <w:color w:val="auto"/>
        </w:rPr>
      </w:pPr>
      <w:r w:rsidRPr="006B631C">
        <w:rPr>
          <w:rFonts w:ascii="Times New Roman" w:eastAsia="Times New Roman" w:hAnsi="Times New Roman" w:cs="Times New Roman"/>
          <w:color w:val="auto"/>
        </w:rPr>
        <w:t>ОК 9. Ориентироваться в условиях частой смены технологий в профессиональной деятельности.</w:t>
      </w:r>
    </w:p>
    <w:p w:rsidR="0066341A" w:rsidRPr="00601AF4" w:rsidRDefault="0066341A" w:rsidP="00C9328A">
      <w:pPr>
        <w:tabs>
          <w:tab w:val="left" w:pos="1134"/>
        </w:tabs>
        <w:ind w:firstLine="540"/>
        <w:jc w:val="both"/>
        <w:rPr>
          <w:rFonts w:ascii="Times New Roman" w:hAnsi="Times New Roman" w:cs="Times New Roman"/>
          <w:b/>
        </w:rPr>
      </w:pPr>
    </w:p>
    <w:p w:rsidR="00D341A2" w:rsidRPr="00D341A2" w:rsidRDefault="00D341A2" w:rsidP="0091655B">
      <w:pPr>
        <w:tabs>
          <w:tab w:val="left" w:pos="1134"/>
        </w:tabs>
        <w:ind w:firstLine="540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3.2. Виды профессиона</w:t>
      </w:r>
      <w:r w:rsidRPr="00D341A2">
        <w:rPr>
          <w:rFonts w:ascii="Times New Roman" w:hAnsi="Times New Roman" w:cs="Times New Roman"/>
          <w:b/>
        </w:rPr>
        <w:t>льной деятельности и профессиональные компетенции</w:t>
      </w:r>
    </w:p>
    <w:p w:rsidR="0091655B" w:rsidRPr="0091655B" w:rsidRDefault="006B631C" w:rsidP="0091655B">
      <w:pPr>
        <w:tabs>
          <w:tab w:val="left" w:pos="1134"/>
        </w:tabs>
        <w:ind w:firstLine="540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</w:rPr>
        <w:t>Т</w:t>
      </w:r>
      <w:r w:rsidR="0091655B" w:rsidRPr="0091655B">
        <w:rPr>
          <w:rFonts w:ascii="Times New Roman" w:hAnsi="Times New Roman" w:cs="Times New Roman"/>
        </w:rPr>
        <w:t xml:space="preserve">ехник должен обладать </w:t>
      </w:r>
      <w:r w:rsidR="0091655B" w:rsidRPr="0091655B">
        <w:rPr>
          <w:rFonts w:ascii="Times New Roman" w:hAnsi="Times New Roman" w:cs="Times New Roman"/>
          <w:bCs/>
        </w:rPr>
        <w:t>профессиональными компетенциями (ПК), соответствующими основным видам профессиональной деятельности:</w:t>
      </w:r>
    </w:p>
    <w:p w:rsidR="006B631C" w:rsidRPr="006B631C" w:rsidRDefault="006B631C" w:rsidP="006B631C">
      <w:pPr>
        <w:widowControl w:val="0"/>
        <w:autoSpaceDE w:val="0"/>
        <w:autoSpaceDN w:val="0"/>
        <w:adjustRightInd w:val="0"/>
        <w:ind w:firstLine="540"/>
        <w:jc w:val="both"/>
        <w:rPr>
          <w:rFonts w:ascii="Times New Roman" w:eastAsia="Times New Roman" w:hAnsi="Times New Roman" w:cs="Times New Roman"/>
          <w:b/>
          <w:color w:val="auto"/>
        </w:rPr>
      </w:pPr>
      <w:r w:rsidRPr="006B631C">
        <w:rPr>
          <w:rFonts w:ascii="Times New Roman" w:eastAsia="Times New Roman" w:hAnsi="Times New Roman" w:cs="Times New Roman"/>
          <w:b/>
          <w:color w:val="auto"/>
        </w:rPr>
        <w:t>Эксплуатация подъемно-транспортных, строительных, дорожных машин и оборудования при строительстве, содержании и ремонте дорог.</w:t>
      </w:r>
    </w:p>
    <w:p w:rsidR="006B631C" w:rsidRPr="006B631C" w:rsidRDefault="006B631C" w:rsidP="006B631C">
      <w:pPr>
        <w:widowControl w:val="0"/>
        <w:autoSpaceDE w:val="0"/>
        <w:autoSpaceDN w:val="0"/>
        <w:adjustRightInd w:val="0"/>
        <w:ind w:firstLine="540"/>
        <w:jc w:val="both"/>
        <w:rPr>
          <w:rFonts w:ascii="Times New Roman" w:eastAsia="Times New Roman" w:hAnsi="Times New Roman" w:cs="Times New Roman"/>
          <w:color w:val="auto"/>
        </w:rPr>
      </w:pPr>
      <w:r w:rsidRPr="006B631C">
        <w:rPr>
          <w:rFonts w:ascii="Times New Roman" w:eastAsia="Times New Roman" w:hAnsi="Times New Roman" w:cs="Times New Roman"/>
          <w:color w:val="auto"/>
        </w:rPr>
        <w:t>ПК 1.1. Обеспечивать безопасность движения транспортных средств при производстве работ.</w:t>
      </w:r>
    </w:p>
    <w:p w:rsidR="006B631C" w:rsidRPr="006B631C" w:rsidRDefault="006B631C" w:rsidP="006B631C">
      <w:pPr>
        <w:widowControl w:val="0"/>
        <w:autoSpaceDE w:val="0"/>
        <w:autoSpaceDN w:val="0"/>
        <w:adjustRightInd w:val="0"/>
        <w:ind w:firstLine="540"/>
        <w:jc w:val="both"/>
        <w:rPr>
          <w:rFonts w:ascii="Times New Roman" w:eastAsia="Times New Roman" w:hAnsi="Times New Roman" w:cs="Times New Roman"/>
          <w:color w:val="auto"/>
        </w:rPr>
      </w:pPr>
      <w:r w:rsidRPr="006B631C">
        <w:rPr>
          <w:rFonts w:ascii="Times New Roman" w:eastAsia="Times New Roman" w:hAnsi="Times New Roman" w:cs="Times New Roman"/>
          <w:color w:val="auto"/>
        </w:rPr>
        <w:t>ПК 1.2. Обеспечивать безопасное и качественное выполнение работ при использовании подъемно-транспортных, строительных, дорожных машин и механизмов.</w:t>
      </w:r>
    </w:p>
    <w:p w:rsidR="006B631C" w:rsidRPr="006B631C" w:rsidRDefault="006B631C" w:rsidP="006B631C">
      <w:pPr>
        <w:widowControl w:val="0"/>
        <w:autoSpaceDE w:val="0"/>
        <w:autoSpaceDN w:val="0"/>
        <w:adjustRightInd w:val="0"/>
        <w:ind w:firstLine="540"/>
        <w:jc w:val="both"/>
        <w:rPr>
          <w:rFonts w:ascii="Times New Roman" w:eastAsia="Times New Roman" w:hAnsi="Times New Roman" w:cs="Times New Roman"/>
          <w:color w:val="auto"/>
        </w:rPr>
      </w:pPr>
      <w:r w:rsidRPr="006B631C">
        <w:rPr>
          <w:rFonts w:ascii="Times New Roman" w:eastAsia="Times New Roman" w:hAnsi="Times New Roman" w:cs="Times New Roman"/>
          <w:color w:val="auto"/>
        </w:rPr>
        <w:t>ПК 1.3. Выполнять требования нормативно-технической документации по организации эксплуатации машин при строительстве, содержании и ремонте дорог.</w:t>
      </w:r>
    </w:p>
    <w:p w:rsidR="006B631C" w:rsidRPr="006B631C" w:rsidRDefault="006B631C" w:rsidP="006B631C">
      <w:pPr>
        <w:widowControl w:val="0"/>
        <w:autoSpaceDE w:val="0"/>
        <w:autoSpaceDN w:val="0"/>
        <w:adjustRightInd w:val="0"/>
        <w:ind w:firstLine="540"/>
        <w:jc w:val="both"/>
        <w:rPr>
          <w:rFonts w:ascii="Times New Roman" w:eastAsia="Times New Roman" w:hAnsi="Times New Roman" w:cs="Times New Roman"/>
          <w:b/>
          <w:color w:val="auto"/>
        </w:rPr>
      </w:pPr>
      <w:r w:rsidRPr="006B631C">
        <w:rPr>
          <w:rFonts w:ascii="Times New Roman" w:eastAsia="Times New Roman" w:hAnsi="Times New Roman" w:cs="Times New Roman"/>
          <w:b/>
          <w:color w:val="auto"/>
        </w:rPr>
        <w:t>Техническое обслуживание и ремонт подъемно-транспортных, строительных, дорожных машин и оборудования в стационарных мастерских и на месте выполнения работ.</w:t>
      </w:r>
    </w:p>
    <w:p w:rsidR="006B631C" w:rsidRPr="006B631C" w:rsidRDefault="006B631C" w:rsidP="006B631C">
      <w:pPr>
        <w:widowControl w:val="0"/>
        <w:autoSpaceDE w:val="0"/>
        <w:autoSpaceDN w:val="0"/>
        <w:adjustRightInd w:val="0"/>
        <w:ind w:firstLine="540"/>
        <w:jc w:val="both"/>
        <w:rPr>
          <w:rFonts w:ascii="Times New Roman" w:eastAsia="Times New Roman" w:hAnsi="Times New Roman" w:cs="Times New Roman"/>
          <w:color w:val="auto"/>
        </w:rPr>
      </w:pPr>
      <w:r w:rsidRPr="006B631C">
        <w:rPr>
          <w:rFonts w:ascii="Times New Roman" w:eastAsia="Times New Roman" w:hAnsi="Times New Roman" w:cs="Times New Roman"/>
          <w:color w:val="auto"/>
        </w:rPr>
        <w:t>ПК 2.1. Выполнять регламентные работы по техническому обслуживанию и ремонту подъемно-транспортных, строительных, дорожных машин и оборудования в соответствии с требованиями технологических процессов.</w:t>
      </w:r>
    </w:p>
    <w:p w:rsidR="006B631C" w:rsidRPr="006B631C" w:rsidRDefault="006B631C" w:rsidP="006B631C">
      <w:pPr>
        <w:widowControl w:val="0"/>
        <w:autoSpaceDE w:val="0"/>
        <w:autoSpaceDN w:val="0"/>
        <w:adjustRightInd w:val="0"/>
        <w:ind w:firstLine="540"/>
        <w:jc w:val="both"/>
        <w:rPr>
          <w:rFonts w:ascii="Times New Roman" w:eastAsia="Times New Roman" w:hAnsi="Times New Roman" w:cs="Times New Roman"/>
          <w:color w:val="auto"/>
        </w:rPr>
      </w:pPr>
      <w:r w:rsidRPr="006B631C">
        <w:rPr>
          <w:rFonts w:ascii="Times New Roman" w:eastAsia="Times New Roman" w:hAnsi="Times New Roman" w:cs="Times New Roman"/>
          <w:color w:val="auto"/>
        </w:rPr>
        <w:t>ПК 2.2. Контролировать качество выполнения работ по техническому обслуживанию и ремонту подъемно-транспортных, строительных, дорожных машин и оборудования.</w:t>
      </w:r>
    </w:p>
    <w:p w:rsidR="006B631C" w:rsidRPr="006B631C" w:rsidRDefault="006B631C" w:rsidP="006B631C">
      <w:pPr>
        <w:widowControl w:val="0"/>
        <w:autoSpaceDE w:val="0"/>
        <w:autoSpaceDN w:val="0"/>
        <w:adjustRightInd w:val="0"/>
        <w:ind w:firstLine="540"/>
        <w:jc w:val="both"/>
        <w:rPr>
          <w:rFonts w:ascii="Times New Roman" w:eastAsia="Times New Roman" w:hAnsi="Times New Roman" w:cs="Times New Roman"/>
          <w:color w:val="auto"/>
        </w:rPr>
      </w:pPr>
      <w:r w:rsidRPr="006B631C">
        <w:rPr>
          <w:rFonts w:ascii="Times New Roman" w:eastAsia="Times New Roman" w:hAnsi="Times New Roman" w:cs="Times New Roman"/>
          <w:color w:val="auto"/>
        </w:rPr>
        <w:t>ПК 2.3. Определять техническое состояние систем и механизмов подъемно-транспортных, строительных, дорожных машин и оборудования.</w:t>
      </w:r>
    </w:p>
    <w:p w:rsidR="006B631C" w:rsidRPr="006B631C" w:rsidRDefault="006B631C" w:rsidP="006B631C">
      <w:pPr>
        <w:widowControl w:val="0"/>
        <w:autoSpaceDE w:val="0"/>
        <w:autoSpaceDN w:val="0"/>
        <w:adjustRightInd w:val="0"/>
        <w:ind w:firstLine="540"/>
        <w:jc w:val="both"/>
        <w:rPr>
          <w:rFonts w:ascii="Times New Roman" w:eastAsia="Times New Roman" w:hAnsi="Times New Roman" w:cs="Times New Roman"/>
          <w:color w:val="auto"/>
        </w:rPr>
      </w:pPr>
      <w:r w:rsidRPr="006B631C">
        <w:rPr>
          <w:rFonts w:ascii="Times New Roman" w:eastAsia="Times New Roman" w:hAnsi="Times New Roman" w:cs="Times New Roman"/>
          <w:color w:val="auto"/>
        </w:rPr>
        <w:t>ПК 2.4. Вести учетно-отчетную документацию по техническому обслуживанию и ремонту подъемно-транспортных, строительных, дорожных машин и оборудования.</w:t>
      </w:r>
    </w:p>
    <w:p w:rsidR="006B631C" w:rsidRPr="006B631C" w:rsidRDefault="006B631C" w:rsidP="006B631C">
      <w:pPr>
        <w:widowControl w:val="0"/>
        <w:autoSpaceDE w:val="0"/>
        <w:autoSpaceDN w:val="0"/>
        <w:adjustRightInd w:val="0"/>
        <w:ind w:firstLine="540"/>
        <w:jc w:val="both"/>
        <w:rPr>
          <w:rFonts w:ascii="Times New Roman" w:eastAsia="Times New Roman" w:hAnsi="Times New Roman" w:cs="Times New Roman"/>
          <w:b/>
          <w:color w:val="auto"/>
        </w:rPr>
      </w:pPr>
      <w:r w:rsidRPr="006B631C">
        <w:rPr>
          <w:rFonts w:ascii="Times New Roman" w:eastAsia="Times New Roman" w:hAnsi="Times New Roman" w:cs="Times New Roman"/>
          <w:b/>
          <w:color w:val="auto"/>
        </w:rPr>
        <w:t>Организация работы первичных трудовых коллективов.</w:t>
      </w:r>
    </w:p>
    <w:p w:rsidR="006B631C" w:rsidRPr="006B631C" w:rsidRDefault="006B631C" w:rsidP="006B631C">
      <w:pPr>
        <w:widowControl w:val="0"/>
        <w:autoSpaceDE w:val="0"/>
        <w:autoSpaceDN w:val="0"/>
        <w:adjustRightInd w:val="0"/>
        <w:ind w:firstLine="540"/>
        <w:jc w:val="both"/>
        <w:rPr>
          <w:rFonts w:ascii="Times New Roman" w:eastAsia="Times New Roman" w:hAnsi="Times New Roman" w:cs="Times New Roman"/>
          <w:color w:val="auto"/>
        </w:rPr>
      </w:pPr>
      <w:r w:rsidRPr="006B631C">
        <w:rPr>
          <w:rFonts w:ascii="Times New Roman" w:eastAsia="Times New Roman" w:hAnsi="Times New Roman" w:cs="Times New Roman"/>
          <w:color w:val="auto"/>
        </w:rPr>
        <w:t>ПК 3.1. Организовывать работу персонала по эксплуатации подъемно-транспортных, строительных, дорожных машин и оборудования.</w:t>
      </w:r>
    </w:p>
    <w:p w:rsidR="006B631C" w:rsidRPr="006B631C" w:rsidRDefault="006B631C" w:rsidP="006B631C">
      <w:pPr>
        <w:widowControl w:val="0"/>
        <w:autoSpaceDE w:val="0"/>
        <w:autoSpaceDN w:val="0"/>
        <w:adjustRightInd w:val="0"/>
        <w:ind w:firstLine="540"/>
        <w:jc w:val="both"/>
        <w:rPr>
          <w:rFonts w:ascii="Times New Roman" w:eastAsia="Times New Roman" w:hAnsi="Times New Roman" w:cs="Times New Roman"/>
          <w:color w:val="auto"/>
        </w:rPr>
      </w:pPr>
      <w:r w:rsidRPr="006B631C">
        <w:rPr>
          <w:rFonts w:ascii="Times New Roman" w:eastAsia="Times New Roman" w:hAnsi="Times New Roman" w:cs="Times New Roman"/>
          <w:color w:val="auto"/>
        </w:rPr>
        <w:t>ПК 3.2. Осуществлять контроль за соблюдением технологической дисциплины при выполнении работ.</w:t>
      </w:r>
    </w:p>
    <w:p w:rsidR="006B631C" w:rsidRPr="006B631C" w:rsidRDefault="006B631C" w:rsidP="006B631C">
      <w:pPr>
        <w:widowControl w:val="0"/>
        <w:autoSpaceDE w:val="0"/>
        <w:autoSpaceDN w:val="0"/>
        <w:adjustRightInd w:val="0"/>
        <w:ind w:firstLine="540"/>
        <w:jc w:val="both"/>
        <w:rPr>
          <w:rFonts w:ascii="Times New Roman" w:eastAsia="Times New Roman" w:hAnsi="Times New Roman" w:cs="Times New Roman"/>
          <w:color w:val="auto"/>
        </w:rPr>
      </w:pPr>
      <w:r w:rsidRPr="006B631C">
        <w:rPr>
          <w:rFonts w:ascii="Times New Roman" w:eastAsia="Times New Roman" w:hAnsi="Times New Roman" w:cs="Times New Roman"/>
          <w:color w:val="auto"/>
        </w:rPr>
        <w:t>ПК 3.3. Составлять и оформлять техническую и отчетную документацию о работе ремонтно-механического отделения структурного подразделения.</w:t>
      </w:r>
    </w:p>
    <w:p w:rsidR="006B631C" w:rsidRPr="006B631C" w:rsidRDefault="006B631C" w:rsidP="006B631C">
      <w:pPr>
        <w:widowControl w:val="0"/>
        <w:autoSpaceDE w:val="0"/>
        <w:autoSpaceDN w:val="0"/>
        <w:adjustRightInd w:val="0"/>
        <w:ind w:firstLine="540"/>
        <w:jc w:val="both"/>
        <w:rPr>
          <w:rFonts w:ascii="Times New Roman" w:eastAsia="Times New Roman" w:hAnsi="Times New Roman" w:cs="Times New Roman"/>
          <w:color w:val="auto"/>
        </w:rPr>
      </w:pPr>
      <w:r w:rsidRPr="006B631C">
        <w:rPr>
          <w:rFonts w:ascii="Times New Roman" w:eastAsia="Times New Roman" w:hAnsi="Times New Roman" w:cs="Times New Roman"/>
          <w:color w:val="auto"/>
        </w:rPr>
        <w:t>ПК 3.4. Участвовать в подготовке документации для лицензирования производственной деятельности структурного подразделения.</w:t>
      </w:r>
    </w:p>
    <w:p w:rsidR="006B631C" w:rsidRPr="006B631C" w:rsidRDefault="006B631C" w:rsidP="006B631C">
      <w:pPr>
        <w:widowControl w:val="0"/>
        <w:autoSpaceDE w:val="0"/>
        <w:autoSpaceDN w:val="0"/>
        <w:adjustRightInd w:val="0"/>
        <w:ind w:firstLine="540"/>
        <w:jc w:val="both"/>
        <w:rPr>
          <w:rFonts w:ascii="Times New Roman" w:eastAsia="Times New Roman" w:hAnsi="Times New Roman" w:cs="Times New Roman"/>
          <w:b/>
          <w:color w:val="auto"/>
        </w:rPr>
      </w:pPr>
      <w:r w:rsidRPr="006B631C">
        <w:rPr>
          <w:rFonts w:ascii="Times New Roman" w:eastAsia="Times New Roman" w:hAnsi="Times New Roman" w:cs="Times New Roman"/>
          <w:b/>
          <w:color w:val="auto"/>
        </w:rPr>
        <w:t>Выполнение работ по одной или нескольким профессия</w:t>
      </w:r>
      <w:r>
        <w:rPr>
          <w:rFonts w:ascii="Times New Roman" w:eastAsia="Times New Roman" w:hAnsi="Times New Roman" w:cs="Times New Roman"/>
          <w:b/>
          <w:color w:val="auto"/>
        </w:rPr>
        <w:t>м рабочих, должностям служащих.</w:t>
      </w:r>
    </w:p>
    <w:p w:rsidR="00872B5E" w:rsidRDefault="00872B5E" w:rsidP="0091655B">
      <w:pPr>
        <w:shd w:val="clear" w:color="auto" w:fill="FFFFFF"/>
        <w:spacing w:line="322" w:lineRule="exact"/>
        <w:ind w:right="1"/>
        <w:rPr>
          <w:rFonts w:ascii="Times New Roman" w:hAnsi="Times New Roman" w:cs="Times New Roman"/>
        </w:rPr>
      </w:pPr>
    </w:p>
    <w:p w:rsidR="00F0283E" w:rsidRPr="006B631C" w:rsidRDefault="00F0283E" w:rsidP="0091655B">
      <w:pPr>
        <w:shd w:val="clear" w:color="auto" w:fill="FFFFFF"/>
        <w:spacing w:line="322" w:lineRule="exact"/>
        <w:ind w:right="1"/>
        <w:rPr>
          <w:rFonts w:ascii="Times New Roman" w:hAnsi="Times New Roman" w:cs="Times New Roman"/>
        </w:rPr>
      </w:pPr>
    </w:p>
    <w:p w:rsidR="00D341A2" w:rsidRDefault="00FC0212" w:rsidP="00D341A2">
      <w:pPr>
        <w:shd w:val="clear" w:color="auto" w:fill="FFFFFF"/>
        <w:tabs>
          <w:tab w:val="left" w:pos="284"/>
          <w:tab w:val="left" w:pos="1134"/>
          <w:tab w:val="left" w:pos="6787"/>
          <w:tab w:val="left" w:pos="9053"/>
        </w:tabs>
        <w:ind w:right="1"/>
        <w:jc w:val="center"/>
        <w:rPr>
          <w:rFonts w:ascii="Times New Roman" w:hAnsi="Times New Roman" w:cs="Times New Roman"/>
          <w:b/>
          <w:bCs/>
          <w:caps/>
        </w:rPr>
      </w:pPr>
      <w:r w:rsidRPr="00D341A2">
        <w:rPr>
          <w:rFonts w:ascii="Times New Roman" w:hAnsi="Times New Roman" w:cs="Times New Roman"/>
          <w:b/>
          <w:bCs/>
          <w:caps/>
        </w:rPr>
        <w:lastRenderedPageBreak/>
        <w:t>4.</w:t>
      </w:r>
      <w:r w:rsidRPr="00D341A2">
        <w:rPr>
          <w:rFonts w:ascii="Times New Roman" w:hAnsi="Times New Roman" w:cs="Times New Roman"/>
          <w:b/>
          <w:bCs/>
          <w:caps/>
        </w:rPr>
        <w:tab/>
        <w:t xml:space="preserve">Документы, регламентирующие содержание и организацию  образовательного процесса </w:t>
      </w:r>
    </w:p>
    <w:p w:rsidR="00C05037" w:rsidRPr="00D341A2" w:rsidRDefault="00C05037" w:rsidP="00D341A2">
      <w:pPr>
        <w:shd w:val="clear" w:color="auto" w:fill="FFFFFF"/>
        <w:tabs>
          <w:tab w:val="left" w:pos="284"/>
          <w:tab w:val="left" w:pos="1134"/>
          <w:tab w:val="left" w:pos="6787"/>
          <w:tab w:val="left" w:pos="9053"/>
        </w:tabs>
        <w:ind w:right="1"/>
        <w:jc w:val="center"/>
        <w:rPr>
          <w:rFonts w:ascii="Times New Roman" w:hAnsi="Times New Roman" w:cs="Times New Roman"/>
          <w:b/>
          <w:bCs/>
          <w:caps/>
        </w:rPr>
      </w:pPr>
    </w:p>
    <w:p w:rsidR="00FC0212" w:rsidRPr="00FC0212" w:rsidRDefault="00FC0212" w:rsidP="00C9328A">
      <w:pPr>
        <w:shd w:val="clear" w:color="auto" w:fill="FFFFFF"/>
        <w:ind w:right="1" w:firstLine="567"/>
        <w:jc w:val="both"/>
        <w:rPr>
          <w:rFonts w:ascii="Times New Roman" w:hAnsi="Times New Roman" w:cs="Times New Roman"/>
        </w:rPr>
      </w:pPr>
      <w:r w:rsidRPr="00FC0212">
        <w:rPr>
          <w:rFonts w:ascii="Times New Roman" w:hAnsi="Times New Roman" w:cs="Times New Roman"/>
        </w:rPr>
        <w:t xml:space="preserve">Содержание и организация образовательного процесса при реализации данной </w:t>
      </w:r>
      <w:r w:rsidR="006553E8">
        <w:rPr>
          <w:rFonts w:ascii="Times New Roman" w:hAnsi="Times New Roman" w:cs="Times New Roman"/>
        </w:rPr>
        <w:t>ППССЗ</w:t>
      </w:r>
      <w:r w:rsidRPr="00FC0212">
        <w:rPr>
          <w:rFonts w:ascii="Times New Roman" w:hAnsi="Times New Roman" w:cs="Times New Roman"/>
        </w:rPr>
        <w:t xml:space="preserve"> регламентируется учебным планом; рабочими программами </w:t>
      </w:r>
      <w:r w:rsidRPr="00FC0212">
        <w:rPr>
          <w:rFonts w:ascii="Times New Roman" w:hAnsi="Times New Roman" w:cs="Times New Roman"/>
          <w:spacing w:val="-2"/>
        </w:rPr>
        <w:t xml:space="preserve">учебных курсов, предметов, дисциплин (модулей); другими материалами, </w:t>
      </w:r>
      <w:r w:rsidRPr="00FC0212">
        <w:rPr>
          <w:rFonts w:ascii="Times New Roman" w:hAnsi="Times New Roman" w:cs="Times New Roman"/>
        </w:rPr>
        <w:t xml:space="preserve">обеспечивающими качество подготовки и воспитания обучающихся; </w:t>
      </w:r>
      <w:r w:rsidRPr="00FC0212">
        <w:rPr>
          <w:rFonts w:ascii="Times New Roman" w:hAnsi="Times New Roman" w:cs="Times New Roman"/>
          <w:spacing w:val="-3"/>
        </w:rPr>
        <w:t xml:space="preserve">программами учебных и производственных практик; календарным учебным графиком, а также методическими материалами, обеспечивающими реализацию </w:t>
      </w:r>
      <w:r w:rsidRPr="00FC0212">
        <w:rPr>
          <w:rFonts w:ascii="Times New Roman" w:hAnsi="Times New Roman" w:cs="Times New Roman"/>
        </w:rPr>
        <w:t>соответствующих образовательных технологий.</w:t>
      </w:r>
    </w:p>
    <w:p w:rsidR="00EC3FC8" w:rsidRDefault="00EC3FC8" w:rsidP="00C9328A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30B7E" w:rsidRPr="00872B5E" w:rsidRDefault="00B30B7E" w:rsidP="00B30B7E">
      <w:pPr>
        <w:pStyle w:val="51"/>
        <w:keepNext/>
        <w:keepLines/>
        <w:shd w:val="clear" w:color="auto" w:fill="auto"/>
        <w:spacing w:before="0" w:after="0" w:line="240" w:lineRule="auto"/>
        <w:ind w:left="23" w:firstLine="601"/>
        <w:rPr>
          <w:rFonts w:ascii="Times New Roman" w:hAnsi="Times New Roman" w:cs="Times New Roman"/>
          <w:b/>
          <w:sz w:val="24"/>
          <w:szCs w:val="24"/>
        </w:rPr>
      </w:pPr>
      <w:r w:rsidRPr="00872B5E">
        <w:rPr>
          <w:rFonts w:ascii="Times New Roman" w:hAnsi="Times New Roman" w:cs="Times New Roman"/>
          <w:b/>
          <w:sz w:val="24"/>
          <w:szCs w:val="24"/>
        </w:rPr>
        <w:t>4.1. Базисный учебный план</w:t>
      </w:r>
    </w:p>
    <w:p w:rsidR="00B30B7E" w:rsidRPr="00872B5E" w:rsidRDefault="00B30B7E" w:rsidP="00B30B7E">
      <w:pPr>
        <w:pStyle w:val="a8"/>
        <w:shd w:val="clear" w:color="auto" w:fill="auto"/>
        <w:spacing w:after="0" w:line="240" w:lineRule="auto"/>
        <w:ind w:left="23" w:right="20" w:firstLine="601"/>
        <w:rPr>
          <w:sz w:val="24"/>
          <w:szCs w:val="24"/>
        </w:rPr>
      </w:pPr>
      <w:r w:rsidRPr="00872B5E">
        <w:rPr>
          <w:sz w:val="24"/>
          <w:szCs w:val="24"/>
        </w:rPr>
        <w:t>В базисном учебном плане указываются элементы учебного процесса, время в неделях, максимальная и обязательная учебная нагрузка, рекомендуемый курс обучения.</w:t>
      </w:r>
    </w:p>
    <w:p w:rsidR="00B30B7E" w:rsidRPr="00872B5E" w:rsidRDefault="00B30B7E" w:rsidP="00B30B7E">
      <w:pPr>
        <w:pStyle w:val="a8"/>
        <w:shd w:val="clear" w:color="auto" w:fill="auto"/>
        <w:spacing w:after="0" w:line="240" w:lineRule="auto"/>
        <w:ind w:left="23" w:right="20" w:firstLine="601"/>
        <w:rPr>
          <w:rFonts w:cs="Times New Roman"/>
          <w:sz w:val="24"/>
          <w:szCs w:val="24"/>
        </w:rPr>
      </w:pPr>
      <w:r w:rsidRPr="00872B5E">
        <w:rPr>
          <w:sz w:val="24"/>
          <w:szCs w:val="24"/>
        </w:rPr>
        <w:t xml:space="preserve">На основе Базисного учебного плана техникума разрабатывается рабочий учебный план с указанием учебной нагрузки обучающегося по каждой из изучаемых дисциплин, каждому профессиональному модулю, междисциплинарному курсу, учебной и производственной практике. Часы вариативной части циклов </w:t>
      </w:r>
      <w:r w:rsidR="006553E8">
        <w:rPr>
          <w:sz w:val="24"/>
          <w:szCs w:val="24"/>
        </w:rPr>
        <w:t>ППССЗ</w:t>
      </w:r>
      <w:r w:rsidRPr="00872B5E">
        <w:rPr>
          <w:sz w:val="24"/>
          <w:szCs w:val="24"/>
        </w:rPr>
        <w:t xml:space="preserve"> распределяются между элементами обязательной части цикла и (или) используются для изучения дополнительных дисциплин, профессиональных модулей, междисциплинарных курсов. </w:t>
      </w:r>
      <w:r w:rsidRPr="00872B5E">
        <w:rPr>
          <w:rFonts w:cs="Times New Roman"/>
          <w:sz w:val="24"/>
          <w:szCs w:val="24"/>
        </w:rPr>
        <w:t>Определение дополнительных дисциплин и профессиональных модулей осуществляется с учетом запросов работодателей, особенностей развития региона, науки, культуры, экономики, социальной сферы, техники и технологий, а также с учетом особенностей контингента обучающихся.</w:t>
      </w:r>
    </w:p>
    <w:p w:rsidR="0066341A" w:rsidRPr="00601AF4" w:rsidRDefault="0066341A" w:rsidP="00872B5E">
      <w:pPr>
        <w:pStyle w:val="a8"/>
        <w:shd w:val="clear" w:color="auto" w:fill="auto"/>
        <w:spacing w:after="0" w:line="240" w:lineRule="auto"/>
        <w:ind w:right="20"/>
        <w:rPr>
          <w:rFonts w:cs="Times New Roman"/>
          <w:sz w:val="24"/>
          <w:szCs w:val="24"/>
          <w:highlight w:val="yellow"/>
        </w:rPr>
      </w:pPr>
    </w:p>
    <w:p w:rsidR="00B30B7E" w:rsidRPr="00B30B7E" w:rsidRDefault="00B30B7E" w:rsidP="00B30B7E">
      <w:pPr>
        <w:pStyle w:val="90"/>
        <w:shd w:val="clear" w:color="auto" w:fill="auto"/>
        <w:spacing w:before="0" w:after="0" w:line="240" w:lineRule="auto"/>
        <w:ind w:left="20" w:right="23" w:firstLine="689"/>
        <w:rPr>
          <w:rFonts w:ascii="Times New Roman" w:hAnsi="Times New Roman" w:cs="Times New Roman"/>
          <w:b/>
          <w:sz w:val="24"/>
          <w:szCs w:val="24"/>
          <w:highlight w:val="yellow"/>
        </w:rPr>
      </w:pPr>
      <w:bookmarkStart w:id="2" w:name="bookmark33"/>
      <w:r w:rsidRPr="00B30B7E">
        <w:rPr>
          <w:rStyle w:val="913pt"/>
          <w:rFonts w:ascii="Times New Roman" w:hAnsi="Times New Roman" w:cs="Times New Roman"/>
          <w:b/>
          <w:sz w:val="24"/>
          <w:szCs w:val="24"/>
        </w:rPr>
        <w:t xml:space="preserve">4.2. Учебный план </w:t>
      </w:r>
      <w:r w:rsidR="006553E8">
        <w:rPr>
          <w:rStyle w:val="913pt"/>
          <w:rFonts w:ascii="Times New Roman" w:hAnsi="Times New Roman" w:cs="Times New Roman"/>
          <w:b/>
          <w:sz w:val="24"/>
          <w:szCs w:val="24"/>
        </w:rPr>
        <w:t>ППССЗ</w:t>
      </w:r>
      <w:r w:rsidRPr="00B30B7E">
        <w:rPr>
          <w:rFonts w:ascii="Times New Roman" w:hAnsi="Times New Roman" w:cs="Times New Roman"/>
          <w:b/>
          <w:sz w:val="24"/>
          <w:szCs w:val="24"/>
          <w:highlight w:val="yellow"/>
        </w:rPr>
        <w:t xml:space="preserve"> </w:t>
      </w:r>
      <w:bookmarkEnd w:id="2"/>
    </w:p>
    <w:p w:rsidR="00B30B7E" w:rsidRPr="00573E85" w:rsidRDefault="00B30B7E" w:rsidP="00B30B7E">
      <w:pPr>
        <w:pStyle w:val="a8"/>
        <w:shd w:val="clear" w:color="auto" w:fill="auto"/>
        <w:spacing w:after="0" w:line="240" w:lineRule="auto"/>
        <w:ind w:left="20" w:right="23" w:firstLine="689"/>
        <w:rPr>
          <w:rFonts w:cs="Times New Roman"/>
          <w:sz w:val="24"/>
          <w:szCs w:val="24"/>
        </w:rPr>
      </w:pPr>
      <w:r w:rsidRPr="00872B5E">
        <w:rPr>
          <w:rFonts w:cs="Times New Roman"/>
          <w:sz w:val="24"/>
          <w:szCs w:val="24"/>
        </w:rPr>
        <w:t xml:space="preserve">Учебный план специальности </w:t>
      </w:r>
      <w:r w:rsidR="00573E85" w:rsidRPr="00573E85">
        <w:rPr>
          <w:rFonts w:cs="Times New Roman"/>
          <w:sz w:val="24"/>
          <w:szCs w:val="24"/>
        </w:rPr>
        <w:t xml:space="preserve">23.02.04 Техническая  эксплуатация    подъёмно – транспортных,  строительных,  дорожных  машин и  оборудования (по отраслям) </w:t>
      </w:r>
      <w:r w:rsidRPr="00573E85">
        <w:rPr>
          <w:rFonts w:cs="Times New Roman"/>
          <w:sz w:val="24"/>
          <w:szCs w:val="24"/>
        </w:rPr>
        <w:t xml:space="preserve">отражает следующие характеристики </w:t>
      </w:r>
      <w:r w:rsidR="006553E8" w:rsidRPr="00573E85">
        <w:rPr>
          <w:rFonts w:cs="Times New Roman"/>
          <w:sz w:val="24"/>
          <w:szCs w:val="24"/>
        </w:rPr>
        <w:t>ППССЗ</w:t>
      </w:r>
      <w:r w:rsidRPr="00573E85">
        <w:rPr>
          <w:rFonts w:cs="Times New Roman"/>
          <w:sz w:val="24"/>
          <w:szCs w:val="24"/>
        </w:rPr>
        <w:t xml:space="preserve"> по специальности:</w:t>
      </w:r>
    </w:p>
    <w:p w:rsidR="00B30B7E" w:rsidRPr="00872B5E" w:rsidRDefault="00B30B7E" w:rsidP="00B30B7E">
      <w:pPr>
        <w:pStyle w:val="a8"/>
        <w:shd w:val="clear" w:color="auto" w:fill="auto"/>
        <w:spacing w:after="0" w:line="240" w:lineRule="auto"/>
        <w:ind w:right="23" w:firstLine="689"/>
        <w:rPr>
          <w:rFonts w:cs="Times New Roman"/>
          <w:sz w:val="24"/>
          <w:szCs w:val="24"/>
        </w:rPr>
      </w:pPr>
      <w:r w:rsidRPr="00872B5E">
        <w:rPr>
          <w:rFonts w:cs="Times New Roman"/>
          <w:sz w:val="24"/>
          <w:szCs w:val="24"/>
        </w:rPr>
        <w:t>-объемные параметры учебной нагрузки в целом, по годам обучения и по семестрам;</w:t>
      </w:r>
    </w:p>
    <w:p w:rsidR="00B30B7E" w:rsidRPr="00872B5E" w:rsidRDefault="00B30B7E" w:rsidP="00B30B7E">
      <w:pPr>
        <w:pStyle w:val="a8"/>
        <w:shd w:val="clear" w:color="auto" w:fill="auto"/>
        <w:spacing w:after="0" w:line="240" w:lineRule="auto"/>
        <w:ind w:right="23" w:firstLine="689"/>
        <w:rPr>
          <w:rFonts w:cs="Times New Roman"/>
          <w:sz w:val="24"/>
          <w:szCs w:val="24"/>
        </w:rPr>
      </w:pPr>
      <w:r w:rsidRPr="00872B5E">
        <w:rPr>
          <w:rFonts w:cs="Times New Roman"/>
          <w:sz w:val="24"/>
          <w:szCs w:val="24"/>
        </w:rPr>
        <w:t xml:space="preserve"> -перечень учебных дисциплин, профессиональных модулей и их составных элементов (междисциплинарных курсов, учебной и производственной практик); </w:t>
      </w:r>
    </w:p>
    <w:p w:rsidR="00B30B7E" w:rsidRPr="00872B5E" w:rsidRDefault="00B30B7E" w:rsidP="00B30B7E">
      <w:pPr>
        <w:pStyle w:val="a8"/>
        <w:shd w:val="clear" w:color="auto" w:fill="auto"/>
        <w:spacing w:after="0" w:line="240" w:lineRule="auto"/>
        <w:ind w:right="20" w:firstLine="689"/>
        <w:rPr>
          <w:rFonts w:cs="Times New Roman"/>
          <w:sz w:val="24"/>
          <w:szCs w:val="24"/>
        </w:rPr>
      </w:pPr>
      <w:r w:rsidRPr="00872B5E">
        <w:rPr>
          <w:rFonts w:cs="Times New Roman"/>
          <w:sz w:val="24"/>
          <w:szCs w:val="24"/>
        </w:rPr>
        <w:t xml:space="preserve">-последовательность изучения учебных дисциплин и профессиональных модулей; </w:t>
      </w:r>
    </w:p>
    <w:p w:rsidR="00B30B7E" w:rsidRPr="00872B5E" w:rsidRDefault="00B30B7E" w:rsidP="00B30B7E">
      <w:pPr>
        <w:pStyle w:val="a8"/>
        <w:shd w:val="clear" w:color="auto" w:fill="auto"/>
        <w:spacing w:after="0" w:line="240" w:lineRule="auto"/>
        <w:ind w:right="20" w:firstLine="689"/>
        <w:rPr>
          <w:rFonts w:cs="Times New Roman"/>
          <w:sz w:val="24"/>
          <w:szCs w:val="24"/>
        </w:rPr>
      </w:pPr>
      <w:r w:rsidRPr="00872B5E">
        <w:rPr>
          <w:rFonts w:cs="Times New Roman"/>
          <w:sz w:val="24"/>
          <w:szCs w:val="24"/>
        </w:rPr>
        <w:t xml:space="preserve">-распределение по годам обучения и семестрам различных форм промежуточной аттестации по учебным дисциплинам, профессиональным модулям (и их составляющим междисциплинарным курсам, учебной и производственной практике); </w:t>
      </w:r>
    </w:p>
    <w:p w:rsidR="00B30B7E" w:rsidRPr="00872B5E" w:rsidRDefault="00B30B7E" w:rsidP="00B30B7E">
      <w:pPr>
        <w:pStyle w:val="a8"/>
        <w:shd w:val="clear" w:color="auto" w:fill="auto"/>
        <w:spacing w:after="0" w:line="240" w:lineRule="auto"/>
        <w:ind w:right="20" w:firstLine="689"/>
        <w:rPr>
          <w:rFonts w:cs="Times New Roman"/>
          <w:sz w:val="24"/>
          <w:szCs w:val="24"/>
        </w:rPr>
      </w:pPr>
      <w:r w:rsidRPr="00872B5E">
        <w:rPr>
          <w:rFonts w:cs="Times New Roman"/>
          <w:sz w:val="24"/>
          <w:szCs w:val="24"/>
        </w:rPr>
        <w:t xml:space="preserve">-объемы учебной нагрузки по видам учебных занятий, по учебным дисциплинам, профессиональным модулям и их составляющим; </w:t>
      </w:r>
    </w:p>
    <w:p w:rsidR="00B30B7E" w:rsidRPr="00B30B7E" w:rsidRDefault="00B30B7E" w:rsidP="00B30B7E">
      <w:pPr>
        <w:pStyle w:val="a8"/>
        <w:shd w:val="clear" w:color="auto" w:fill="auto"/>
        <w:spacing w:after="0" w:line="240" w:lineRule="auto"/>
        <w:ind w:right="20" w:firstLine="689"/>
        <w:rPr>
          <w:rFonts w:cs="Times New Roman"/>
          <w:sz w:val="24"/>
          <w:szCs w:val="24"/>
          <w:highlight w:val="yellow"/>
        </w:rPr>
      </w:pPr>
      <w:r w:rsidRPr="00872B5E">
        <w:rPr>
          <w:rFonts w:cs="Times New Roman"/>
          <w:sz w:val="24"/>
          <w:szCs w:val="24"/>
        </w:rPr>
        <w:t>-сроки прохождения и продолжительность преддипломной практики</w:t>
      </w:r>
      <w:r w:rsidRPr="004F47BF">
        <w:rPr>
          <w:rFonts w:cs="Times New Roman"/>
          <w:sz w:val="24"/>
          <w:szCs w:val="24"/>
        </w:rPr>
        <w:t xml:space="preserve">; </w:t>
      </w:r>
    </w:p>
    <w:p w:rsidR="00B30B7E" w:rsidRPr="00872B5E" w:rsidRDefault="00B30B7E" w:rsidP="00B30B7E">
      <w:pPr>
        <w:pStyle w:val="a8"/>
        <w:shd w:val="clear" w:color="auto" w:fill="auto"/>
        <w:spacing w:after="0" w:line="240" w:lineRule="auto"/>
        <w:ind w:right="20" w:firstLine="689"/>
        <w:rPr>
          <w:rFonts w:cs="Times New Roman"/>
          <w:sz w:val="24"/>
          <w:szCs w:val="24"/>
        </w:rPr>
      </w:pPr>
      <w:r w:rsidRPr="00872B5E">
        <w:rPr>
          <w:rFonts w:cs="Times New Roman"/>
          <w:sz w:val="24"/>
          <w:szCs w:val="24"/>
        </w:rPr>
        <w:t xml:space="preserve">-формы государственной (итоговой) аттестации, объемы времени, отведенные на подготовку и защиту выпускной квалификационной работы в рамках ГИА; </w:t>
      </w:r>
    </w:p>
    <w:p w:rsidR="00B30B7E" w:rsidRPr="00872B5E" w:rsidRDefault="00B30B7E" w:rsidP="00B30B7E">
      <w:pPr>
        <w:pStyle w:val="a8"/>
        <w:shd w:val="clear" w:color="auto" w:fill="auto"/>
        <w:spacing w:after="0" w:line="240" w:lineRule="auto"/>
        <w:ind w:right="20" w:firstLine="689"/>
        <w:rPr>
          <w:rFonts w:cs="Times New Roman"/>
          <w:sz w:val="24"/>
          <w:szCs w:val="24"/>
        </w:rPr>
      </w:pPr>
      <w:r w:rsidRPr="00872B5E">
        <w:rPr>
          <w:rFonts w:cs="Times New Roman"/>
          <w:sz w:val="24"/>
          <w:szCs w:val="24"/>
        </w:rPr>
        <w:t>-объем каникул по годам обучения.</w:t>
      </w:r>
    </w:p>
    <w:p w:rsidR="00B30B7E" w:rsidRPr="00872B5E" w:rsidRDefault="00B30B7E" w:rsidP="00B30B7E">
      <w:pPr>
        <w:pStyle w:val="a8"/>
        <w:shd w:val="clear" w:color="auto" w:fill="auto"/>
        <w:spacing w:after="0" w:line="240" w:lineRule="auto"/>
        <w:ind w:left="20" w:right="20" w:firstLine="689"/>
        <w:rPr>
          <w:rFonts w:cs="Times New Roman"/>
          <w:sz w:val="24"/>
          <w:szCs w:val="24"/>
        </w:rPr>
      </w:pPr>
      <w:r w:rsidRPr="00872B5E">
        <w:rPr>
          <w:rFonts w:cs="Times New Roman"/>
          <w:sz w:val="24"/>
          <w:szCs w:val="24"/>
        </w:rPr>
        <w:t>Максимальный объем учебной нагрузки составляет 54 академических часа в неделю, включая все виды аудиторной и внеаудиторной работы.</w:t>
      </w:r>
    </w:p>
    <w:p w:rsidR="00B30B7E" w:rsidRPr="00872B5E" w:rsidRDefault="00B30B7E" w:rsidP="00B30B7E">
      <w:pPr>
        <w:pStyle w:val="a8"/>
        <w:shd w:val="clear" w:color="auto" w:fill="auto"/>
        <w:spacing w:after="0" w:line="240" w:lineRule="auto"/>
        <w:ind w:left="20" w:firstLine="689"/>
        <w:rPr>
          <w:rFonts w:cs="Times New Roman"/>
          <w:sz w:val="24"/>
          <w:szCs w:val="24"/>
        </w:rPr>
      </w:pPr>
      <w:r w:rsidRPr="00872B5E">
        <w:rPr>
          <w:rFonts w:cs="Times New Roman"/>
          <w:sz w:val="24"/>
          <w:szCs w:val="24"/>
        </w:rPr>
        <w:t>Максимальный объем обязательной аудиторной учебной нагрузки обучающихся при очной форме обучения составляет 36 академических часов в неделю.</w:t>
      </w:r>
    </w:p>
    <w:p w:rsidR="00B30B7E" w:rsidRPr="00872B5E" w:rsidRDefault="00B30B7E" w:rsidP="00B30B7E">
      <w:pPr>
        <w:pStyle w:val="a8"/>
        <w:shd w:val="clear" w:color="auto" w:fill="auto"/>
        <w:spacing w:after="0" w:line="240" w:lineRule="auto"/>
        <w:ind w:left="20" w:right="20" w:firstLine="689"/>
        <w:rPr>
          <w:rFonts w:cs="Times New Roman"/>
          <w:sz w:val="24"/>
          <w:szCs w:val="24"/>
        </w:rPr>
      </w:pPr>
      <w:r w:rsidRPr="00872B5E">
        <w:rPr>
          <w:rFonts w:cs="Times New Roman"/>
          <w:sz w:val="24"/>
          <w:szCs w:val="24"/>
        </w:rPr>
        <w:t>Обязательная аудиторная нагрузка предполагает лекции, практические занятия, включая семинары и выполнение курсовых работ. Соотношение часов аудиторной и внеаудиторной (самостоятельной) работой студентов по образовательной программе составляет в целом по образовательной программе 50:50. Самостоятельная работа организуется в форме выполнения курсовых работ, междисциплинарных проектов, подготовки рефератов, самостоятельного изучения отдельных дидактических единиц, работы в системе «Интернет».</w:t>
      </w:r>
    </w:p>
    <w:p w:rsidR="00573E85" w:rsidRPr="00573E85" w:rsidRDefault="006553E8" w:rsidP="00573E85">
      <w:pPr>
        <w:pStyle w:val="a8"/>
        <w:shd w:val="clear" w:color="auto" w:fill="auto"/>
        <w:spacing w:after="0" w:line="240" w:lineRule="auto"/>
        <w:ind w:left="20" w:right="20" w:firstLine="689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lastRenderedPageBreak/>
        <w:t>ППССЗ</w:t>
      </w:r>
      <w:r w:rsidR="00B30B7E" w:rsidRPr="00872B5E">
        <w:rPr>
          <w:rFonts w:cs="Times New Roman"/>
          <w:sz w:val="24"/>
          <w:szCs w:val="24"/>
        </w:rPr>
        <w:t xml:space="preserve"> специальности </w:t>
      </w:r>
      <w:r w:rsidR="00573E85" w:rsidRPr="00573E85">
        <w:rPr>
          <w:rFonts w:cs="Times New Roman"/>
          <w:sz w:val="24"/>
          <w:szCs w:val="24"/>
        </w:rPr>
        <w:t xml:space="preserve">23.02.04 Техническая  эксплуатация    подъёмно – транспортных,  строительных,  дорожных  машин и  оборудования (по отраслям) </w:t>
      </w:r>
      <w:r w:rsidR="00B30B7E" w:rsidRPr="00573E85">
        <w:rPr>
          <w:rFonts w:cs="Times New Roman"/>
          <w:sz w:val="24"/>
          <w:szCs w:val="24"/>
        </w:rPr>
        <w:t>предполагает изу</w:t>
      </w:r>
      <w:r w:rsidR="00573E85">
        <w:rPr>
          <w:rFonts w:cs="Times New Roman"/>
          <w:sz w:val="24"/>
          <w:szCs w:val="24"/>
        </w:rPr>
        <w:t>чение следующих учебных циклов:</w:t>
      </w:r>
    </w:p>
    <w:p w:rsidR="00573E85" w:rsidRPr="00573E85" w:rsidRDefault="00573E85" w:rsidP="00573E85">
      <w:pPr>
        <w:autoSpaceDE w:val="0"/>
        <w:autoSpaceDN w:val="0"/>
        <w:adjustRightInd w:val="0"/>
        <w:spacing w:after="44"/>
        <w:ind w:firstLine="709"/>
        <w:rPr>
          <w:rFonts w:ascii="Times New Roman" w:eastAsiaTheme="minorHAnsi" w:hAnsi="Times New Roman" w:cs="Times New Roman"/>
          <w:lang w:eastAsia="en-US"/>
        </w:rPr>
      </w:pPr>
      <w:r w:rsidRPr="00573E85">
        <w:rPr>
          <w:rFonts w:ascii="Times New Roman" w:eastAsiaTheme="minorHAnsi" w:hAnsi="Times New Roman" w:cs="Times New Roman"/>
          <w:lang w:eastAsia="en-US"/>
        </w:rPr>
        <w:t xml:space="preserve">общий гуманитарный и социально-экономический - ОГСЭ; </w:t>
      </w:r>
    </w:p>
    <w:p w:rsidR="00573E85" w:rsidRPr="00573E85" w:rsidRDefault="00573E85" w:rsidP="00573E85">
      <w:pPr>
        <w:autoSpaceDE w:val="0"/>
        <w:autoSpaceDN w:val="0"/>
        <w:adjustRightInd w:val="0"/>
        <w:spacing w:after="44"/>
        <w:ind w:firstLine="709"/>
        <w:rPr>
          <w:rFonts w:ascii="Times New Roman" w:eastAsiaTheme="minorHAnsi" w:hAnsi="Times New Roman" w:cs="Times New Roman"/>
          <w:lang w:eastAsia="en-US"/>
        </w:rPr>
      </w:pPr>
      <w:r w:rsidRPr="00573E85">
        <w:rPr>
          <w:rFonts w:ascii="Times New Roman" w:eastAsiaTheme="minorHAnsi" w:hAnsi="Times New Roman" w:cs="Times New Roman"/>
          <w:lang w:eastAsia="en-US"/>
        </w:rPr>
        <w:t xml:space="preserve">математический и общий естественнонаучный – ЕН; </w:t>
      </w:r>
    </w:p>
    <w:p w:rsidR="00573E85" w:rsidRPr="00573E85" w:rsidRDefault="00573E85" w:rsidP="00573E85">
      <w:pPr>
        <w:autoSpaceDE w:val="0"/>
        <w:autoSpaceDN w:val="0"/>
        <w:adjustRightInd w:val="0"/>
        <w:spacing w:after="44"/>
        <w:ind w:firstLine="709"/>
        <w:rPr>
          <w:rFonts w:ascii="Times New Roman" w:eastAsiaTheme="minorHAnsi" w:hAnsi="Times New Roman" w:cs="Times New Roman"/>
          <w:lang w:eastAsia="en-US"/>
        </w:rPr>
      </w:pPr>
      <w:r w:rsidRPr="00573E85">
        <w:rPr>
          <w:rFonts w:ascii="Times New Roman" w:eastAsiaTheme="minorHAnsi" w:hAnsi="Times New Roman" w:cs="Times New Roman"/>
          <w:lang w:eastAsia="en-US"/>
        </w:rPr>
        <w:t xml:space="preserve">профессиональный – П; </w:t>
      </w:r>
    </w:p>
    <w:p w:rsidR="00573E85" w:rsidRPr="00573E85" w:rsidRDefault="00573E85" w:rsidP="00573E85">
      <w:pPr>
        <w:autoSpaceDE w:val="0"/>
        <w:autoSpaceDN w:val="0"/>
        <w:adjustRightInd w:val="0"/>
        <w:spacing w:after="44"/>
        <w:ind w:firstLine="709"/>
        <w:rPr>
          <w:rFonts w:ascii="Times New Roman" w:eastAsiaTheme="minorHAnsi" w:hAnsi="Times New Roman" w:cs="Times New Roman"/>
          <w:lang w:eastAsia="en-US"/>
        </w:rPr>
      </w:pPr>
      <w:r w:rsidRPr="00573E85">
        <w:rPr>
          <w:rFonts w:ascii="Times New Roman" w:eastAsiaTheme="minorHAnsi" w:hAnsi="Times New Roman" w:cs="Times New Roman"/>
          <w:lang w:eastAsia="en-US"/>
        </w:rPr>
        <w:t xml:space="preserve">учебная практика – УП; </w:t>
      </w:r>
    </w:p>
    <w:p w:rsidR="00573E85" w:rsidRPr="00573E85" w:rsidRDefault="00573E85" w:rsidP="00573E85">
      <w:pPr>
        <w:autoSpaceDE w:val="0"/>
        <w:autoSpaceDN w:val="0"/>
        <w:adjustRightInd w:val="0"/>
        <w:spacing w:after="44"/>
        <w:ind w:firstLine="709"/>
        <w:rPr>
          <w:rFonts w:ascii="Times New Roman" w:eastAsiaTheme="minorHAnsi" w:hAnsi="Times New Roman" w:cs="Times New Roman"/>
          <w:lang w:eastAsia="en-US"/>
        </w:rPr>
      </w:pPr>
      <w:r w:rsidRPr="00573E85">
        <w:rPr>
          <w:rFonts w:ascii="Times New Roman" w:eastAsiaTheme="minorHAnsi" w:hAnsi="Times New Roman" w:cs="Times New Roman"/>
          <w:lang w:eastAsia="en-US"/>
        </w:rPr>
        <w:t xml:space="preserve">производственная практика (по профилю специальности) – ПП; </w:t>
      </w:r>
    </w:p>
    <w:p w:rsidR="00573E85" w:rsidRPr="00573E85" w:rsidRDefault="00573E85" w:rsidP="00573E85">
      <w:pPr>
        <w:autoSpaceDE w:val="0"/>
        <w:autoSpaceDN w:val="0"/>
        <w:adjustRightInd w:val="0"/>
        <w:spacing w:after="44"/>
        <w:ind w:firstLine="709"/>
        <w:rPr>
          <w:rFonts w:ascii="Times New Roman" w:eastAsiaTheme="minorHAnsi" w:hAnsi="Times New Roman" w:cs="Times New Roman"/>
          <w:lang w:eastAsia="en-US"/>
        </w:rPr>
      </w:pPr>
      <w:r w:rsidRPr="00573E85">
        <w:rPr>
          <w:rFonts w:ascii="Times New Roman" w:eastAsiaTheme="minorHAnsi" w:hAnsi="Times New Roman" w:cs="Times New Roman"/>
          <w:lang w:eastAsia="en-US"/>
        </w:rPr>
        <w:t xml:space="preserve">производственная практика (преддипломная) – ПДП; </w:t>
      </w:r>
    </w:p>
    <w:p w:rsidR="00573E85" w:rsidRPr="00573E85" w:rsidRDefault="00573E85" w:rsidP="00573E85">
      <w:pPr>
        <w:autoSpaceDE w:val="0"/>
        <w:autoSpaceDN w:val="0"/>
        <w:adjustRightInd w:val="0"/>
        <w:spacing w:after="44"/>
        <w:ind w:firstLine="709"/>
        <w:rPr>
          <w:rFonts w:ascii="Times New Roman" w:eastAsiaTheme="minorHAnsi" w:hAnsi="Times New Roman" w:cs="Times New Roman"/>
          <w:lang w:eastAsia="en-US"/>
        </w:rPr>
      </w:pPr>
      <w:r w:rsidRPr="00573E85">
        <w:rPr>
          <w:rFonts w:ascii="Times New Roman" w:eastAsiaTheme="minorHAnsi" w:hAnsi="Times New Roman" w:cs="Times New Roman"/>
          <w:lang w:eastAsia="en-US"/>
        </w:rPr>
        <w:t xml:space="preserve">промежуточная аттестация – ПА; </w:t>
      </w:r>
    </w:p>
    <w:p w:rsidR="00573E85" w:rsidRPr="00573E85" w:rsidRDefault="00573E85" w:rsidP="00573E85">
      <w:pPr>
        <w:autoSpaceDE w:val="0"/>
        <w:autoSpaceDN w:val="0"/>
        <w:adjustRightInd w:val="0"/>
        <w:ind w:firstLine="709"/>
        <w:rPr>
          <w:rFonts w:ascii="Times New Roman" w:eastAsiaTheme="minorHAnsi" w:hAnsi="Times New Roman" w:cs="Times New Roman"/>
          <w:lang w:eastAsia="en-US"/>
        </w:rPr>
      </w:pPr>
      <w:r w:rsidRPr="00573E85">
        <w:rPr>
          <w:rFonts w:ascii="Times New Roman" w:eastAsiaTheme="minorHAnsi" w:hAnsi="Times New Roman" w:cs="Times New Roman"/>
          <w:lang w:eastAsia="en-US"/>
        </w:rPr>
        <w:t xml:space="preserve">государственная (итоговая) аттестация - ГИА. </w:t>
      </w:r>
    </w:p>
    <w:p w:rsidR="00B30B7E" w:rsidRPr="00872B5E" w:rsidRDefault="00573E85" w:rsidP="00573E85">
      <w:pPr>
        <w:pStyle w:val="a8"/>
        <w:shd w:val="clear" w:color="auto" w:fill="auto"/>
        <w:spacing w:after="0" w:line="240" w:lineRule="auto"/>
        <w:ind w:left="20" w:right="20" w:firstLine="689"/>
        <w:rPr>
          <w:sz w:val="24"/>
          <w:szCs w:val="24"/>
        </w:rPr>
      </w:pPr>
      <w:r w:rsidRPr="00573E85">
        <w:rPr>
          <w:rFonts w:cs="Times New Roman"/>
          <w:color w:val="000000"/>
          <w:sz w:val="23"/>
          <w:szCs w:val="23"/>
        </w:rPr>
        <w:t xml:space="preserve">Обязательная часть ППССЗ по циклам составляет 70% от общего объема времени, отведенного на их освоение. </w:t>
      </w:r>
      <w:r w:rsidR="00B30B7E" w:rsidRPr="00872B5E">
        <w:rPr>
          <w:rFonts w:cs="Times New Roman"/>
          <w:sz w:val="24"/>
          <w:szCs w:val="24"/>
        </w:rPr>
        <w:t xml:space="preserve">Обязательная часть </w:t>
      </w:r>
      <w:r w:rsidR="006553E8">
        <w:rPr>
          <w:rFonts w:cs="Times New Roman"/>
          <w:sz w:val="24"/>
          <w:szCs w:val="24"/>
        </w:rPr>
        <w:t>ППССЗ</w:t>
      </w:r>
      <w:r w:rsidR="00B30B7E" w:rsidRPr="00872B5E">
        <w:rPr>
          <w:rFonts w:cs="Times New Roman"/>
          <w:sz w:val="24"/>
          <w:szCs w:val="24"/>
        </w:rPr>
        <w:t xml:space="preserve"> по циклам составляет 70% от общего объема времени, отведенного на их освоение. Вариативная часть (30%) распределена в соответствии с потребностями работодателей и направлена на расширение и (или) углубление подготовки, определяемой содержанием обязательной части, получения дополнительных компетенций, умений и знаний, необходимых для обеспечения конкурентоспособности выпускника в соответствии с запросами регионального рынка труда и возможностями продолжения образования. Дисциплины вариативной части определены образовательным учреждением в</w:t>
      </w:r>
      <w:r w:rsidR="00B30B7E" w:rsidRPr="00872B5E">
        <w:rPr>
          <w:sz w:val="24"/>
          <w:szCs w:val="24"/>
        </w:rPr>
        <w:t xml:space="preserve"> соответствии с потребностями работодателей.</w:t>
      </w:r>
    </w:p>
    <w:p w:rsidR="00B30B7E" w:rsidRPr="00872B5E" w:rsidRDefault="00B30B7E" w:rsidP="00B30B7E">
      <w:pPr>
        <w:pStyle w:val="a8"/>
        <w:shd w:val="clear" w:color="auto" w:fill="auto"/>
        <w:spacing w:after="0" w:line="240" w:lineRule="auto"/>
        <w:ind w:left="20" w:right="60" w:firstLine="689"/>
        <w:rPr>
          <w:rFonts w:cs="Times New Roman"/>
          <w:sz w:val="24"/>
          <w:szCs w:val="24"/>
        </w:rPr>
      </w:pPr>
      <w:r w:rsidRPr="00872B5E">
        <w:rPr>
          <w:rFonts w:cs="Times New Roman"/>
          <w:sz w:val="24"/>
          <w:szCs w:val="24"/>
        </w:rPr>
        <w:t>Профессиональный цикл состоит из общепрофессиональных дисциплин и профессиональных модулей (ПМ) в соответствии с основными видами деятельности. В состав каждого ПМ входят несколько междисциплинарных курсов. При освоении обучающимся профессиональных модулей проводятся учебная практика и производственная практика (по профилю специальности) концентрированно.</w:t>
      </w:r>
    </w:p>
    <w:p w:rsidR="00B30B7E" w:rsidRPr="00872B5E" w:rsidRDefault="00B30B7E" w:rsidP="00B30B7E">
      <w:pPr>
        <w:pStyle w:val="a8"/>
        <w:shd w:val="clear" w:color="auto" w:fill="auto"/>
        <w:spacing w:after="0" w:line="240" w:lineRule="auto"/>
        <w:ind w:left="20" w:right="60" w:firstLine="689"/>
        <w:rPr>
          <w:rFonts w:cs="Times New Roman"/>
          <w:sz w:val="24"/>
          <w:szCs w:val="24"/>
        </w:rPr>
      </w:pPr>
      <w:r w:rsidRPr="00C13F28">
        <w:rPr>
          <w:rFonts w:cs="Times New Roman"/>
          <w:sz w:val="24"/>
          <w:szCs w:val="24"/>
        </w:rPr>
        <w:t>Обязательная часть цикла ОГСЭ базовой подготовки предусматривает изучение следующих обязательных дисциплин: «Основы философии», «История», «Иностранный</w:t>
      </w:r>
      <w:r w:rsidR="00C13F28" w:rsidRPr="00C13F28">
        <w:rPr>
          <w:rFonts w:cs="Times New Roman"/>
          <w:sz w:val="24"/>
          <w:szCs w:val="24"/>
        </w:rPr>
        <w:t xml:space="preserve"> язык», «Физическая культура»</w:t>
      </w:r>
      <w:r w:rsidRPr="00C13F28">
        <w:rPr>
          <w:rFonts w:cs="Times New Roman"/>
          <w:sz w:val="24"/>
          <w:szCs w:val="24"/>
        </w:rPr>
        <w:t>.</w:t>
      </w:r>
    </w:p>
    <w:p w:rsidR="00B30B7E" w:rsidRPr="00872B5E" w:rsidRDefault="00B30B7E" w:rsidP="00B30B7E">
      <w:pPr>
        <w:pStyle w:val="a8"/>
        <w:shd w:val="clear" w:color="auto" w:fill="auto"/>
        <w:spacing w:after="0" w:line="240" w:lineRule="auto"/>
        <w:ind w:right="20" w:firstLine="660"/>
        <w:rPr>
          <w:rFonts w:cs="Times New Roman"/>
          <w:sz w:val="24"/>
          <w:szCs w:val="24"/>
        </w:rPr>
      </w:pPr>
      <w:r w:rsidRPr="00872B5E">
        <w:rPr>
          <w:rFonts w:cs="Times New Roman"/>
          <w:sz w:val="24"/>
          <w:szCs w:val="24"/>
        </w:rPr>
        <w:t>В профессиональном цикле предусматривается обязательное изучение дисциплины «Безопасность жизнедеятельности». Объем часов на дисциплину «Безопасность жизнедеятельности» составляет 68 часов, из них на освоение основ военной службы - 48 часов.</w:t>
      </w:r>
    </w:p>
    <w:p w:rsidR="00B30B7E" w:rsidRPr="00872B5E" w:rsidRDefault="00B30B7E" w:rsidP="00B30B7E">
      <w:pPr>
        <w:pStyle w:val="a8"/>
        <w:shd w:val="clear" w:color="auto" w:fill="auto"/>
        <w:spacing w:after="0" w:line="240" w:lineRule="auto"/>
        <w:ind w:right="20" w:firstLine="660"/>
        <w:rPr>
          <w:rFonts w:cs="Times New Roman"/>
          <w:sz w:val="24"/>
          <w:szCs w:val="24"/>
        </w:rPr>
      </w:pPr>
      <w:r w:rsidRPr="00872B5E">
        <w:rPr>
          <w:rFonts w:cs="Times New Roman"/>
          <w:sz w:val="24"/>
          <w:szCs w:val="24"/>
        </w:rPr>
        <w:t>Учебный процесс организован в режиме шестидневной учебной недели, занятия группируются парами.</w:t>
      </w:r>
    </w:p>
    <w:p w:rsidR="00B30B7E" w:rsidRPr="00B30B7E" w:rsidRDefault="00B30B7E" w:rsidP="00B30B7E">
      <w:pPr>
        <w:pStyle w:val="a8"/>
        <w:shd w:val="clear" w:color="auto" w:fill="auto"/>
        <w:spacing w:after="0" w:line="240" w:lineRule="auto"/>
        <w:ind w:firstLine="660"/>
        <w:rPr>
          <w:rFonts w:cs="Times New Roman"/>
          <w:sz w:val="24"/>
          <w:szCs w:val="24"/>
          <w:highlight w:val="yellow"/>
        </w:rPr>
      </w:pPr>
    </w:p>
    <w:p w:rsidR="00B30B7E" w:rsidRPr="00872B5E" w:rsidRDefault="00B30B7E" w:rsidP="00B30B7E">
      <w:pPr>
        <w:pStyle w:val="51"/>
        <w:keepNext/>
        <w:keepLines/>
        <w:numPr>
          <w:ilvl w:val="0"/>
          <w:numId w:val="52"/>
        </w:numPr>
        <w:shd w:val="clear" w:color="auto" w:fill="auto"/>
        <w:tabs>
          <w:tab w:val="left" w:pos="1322"/>
        </w:tabs>
        <w:spacing w:before="0" w:after="0" w:line="240" w:lineRule="auto"/>
        <w:ind w:firstLine="660"/>
        <w:rPr>
          <w:rFonts w:ascii="Times New Roman" w:hAnsi="Times New Roman" w:cs="Times New Roman"/>
          <w:b/>
          <w:sz w:val="24"/>
          <w:szCs w:val="24"/>
        </w:rPr>
      </w:pPr>
      <w:bookmarkStart w:id="3" w:name="bookmark40"/>
      <w:r w:rsidRPr="00872B5E">
        <w:rPr>
          <w:rFonts w:ascii="Times New Roman" w:hAnsi="Times New Roman" w:cs="Times New Roman"/>
          <w:b/>
          <w:sz w:val="24"/>
          <w:szCs w:val="24"/>
        </w:rPr>
        <w:t>Календарный учебный график</w:t>
      </w:r>
      <w:bookmarkEnd w:id="3"/>
    </w:p>
    <w:p w:rsidR="00B30B7E" w:rsidRPr="00872B5E" w:rsidRDefault="00B30B7E" w:rsidP="00B30B7E">
      <w:pPr>
        <w:pStyle w:val="a8"/>
        <w:shd w:val="clear" w:color="auto" w:fill="auto"/>
        <w:spacing w:after="0" w:line="240" w:lineRule="auto"/>
        <w:ind w:right="20" w:firstLine="660"/>
        <w:rPr>
          <w:rFonts w:cs="Times New Roman"/>
          <w:sz w:val="24"/>
          <w:szCs w:val="24"/>
        </w:rPr>
      </w:pPr>
      <w:r w:rsidRPr="00872B5E">
        <w:rPr>
          <w:rFonts w:cs="Times New Roman"/>
          <w:sz w:val="24"/>
          <w:szCs w:val="24"/>
        </w:rPr>
        <w:t xml:space="preserve">В календарном учебном графике указывается последовательность реализации </w:t>
      </w:r>
      <w:r w:rsidR="006553E8">
        <w:rPr>
          <w:rFonts w:cs="Times New Roman"/>
          <w:sz w:val="24"/>
          <w:szCs w:val="24"/>
        </w:rPr>
        <w:t>ППССЗ</w:t>
      </w:r>
      <w:r w:rsidRPr="00872B5E">
        <w:rPr>
          <w:rFonts w:cs="Times New Roman"/>
          <w:sz w:val="24"/>
          <w:szCs w:val="24"/>
        </w:rPr>
        <w:t xml:space="preserve"> специальности </w:t>
      </w:r>
      <w:r w:rsidR="00573E85" w:rsidRPr="00573E85">
        <w:rPr>
          <w:rFonts w:cs="Times New Roman"/>
          <w:sz w:val="24"/>
          <w:szCs w:val="24"/>
        </w:rPr>
        <w:t>23.02.04 Техническая  эксплуатация    подъёмно – транспортных,  строительных,  дорожных  машин и  оборудования (по отраслям</w:t>
      </w:r>
      <w:r w:rsidR="00573E85">
        <w:rPr>
          <w:rFonts w:cs="Times New Roman"/>
          <w:sz w:val="24"/>
          <w:szCs w:val="24"/>
        </w:rPr>
        <w:t>)</w:t>
      </w:r>
      <w:r w:rsidRPr="00872B5E">
        <w:rPr>
          <w:rFonts w:cs="Times New Roman"/>
          <w:sz w:val="24"/>
          <w:szCs w:val="24"/>
        </w:rPr>
        <w:t>, включая теоретическое обучение, практики, промежуточные и итоговую аттестации, каникулы.</w:t>
      </w:r>
    </w:p>
    <w:p w:rsidR="00B30B7E" w:rsidRPr="00872B5E" w:rsidRDefault="00B30B7E" w:rsidP="00B30B7E">
      <w:pPr>
        <w:pStyle w:val="a8"/>
        <w:shd w:val="clear" w:color="auto" w:fill="auto"/>
        <w:spacing w:after="0" w:line="240" w:lineRule="auto"/>
        <w:ind w:right="20" w:firstLine="660"/>
        <w:rPr>
          <w:rFonts w:cs="Times New Roman"/>
          <w:sz w:val="24"/>
          <w:szCs w:val="24"/>
        </w:rPr>
      </w:pPr>
      <w:r w:rsidRPr="00872B5E">
        <w:rPr>
          <w:rFonts w:cs="Times New Roman"/>
          <w:sz w:val="24"/>
          <w:szCs w:val="24"/>
        </w:rPr>
        <w:t xml:space="preserve">Календарный учебный график служит для организации учебного процесса при освоении </w:t>
      </w:r>
      <w:r w:rsidR="006553E8">
        <w:rPr>
          <w:rFonts w:cs="Times New Roman"/>
          <w:sz w:val="24"/>
          <w:szCs w:val="24"/>
        </w:rPr>
        <w:t>ППССЗ</w:t>
      </w:r>
      <w:r w:rsidRPr="00872B5E">
        <w:rPr>
          <w:rFonts w:cs="Times New Roman"/>
          <w:sz w:val="24"/>
          <w:szCs w:val="24"/>
        </w:rPr>
        <w:t xml:space="preserve"> для студентов и формируется на учебный год на основе требований ФГОС СПО по специальности  к срокам освоения </w:t>
      </w:r>
      <w:r w:rsidR="006553E8">
        <w:rPr>
          <w:rFonts w:cs="Times New Roman"/>
          <w:sz w:val="24"/>
          <w:szCs w:val="24"/>
        </w:rPr>
        <w:t>ППССЗ</w:t>
      </w:r>
      <w:r w:rsidRPr="00872B5E">
        <w:rPr>
          <w:rFonts w:cs="Times New Roman"/>
          <w:sz w:val="24"/>
          <w:szCs w:val="24"/>
        </w:rPr>
        <w:t xml:space="preserve"> и учебного плана.</w:t>
      </w:r>
    </w:p>
    <w:p w:rsidR="00B30B7E" w:rsidRPr="00B30B7E" w:rsidRDefault="00B30B7E" w:rsidP="00B30B7E">
      <w:pPr>
        <w:pStyle w:val="a8"/>
        <w:shd w:val="clear" w:color="auto" w:fill="auto"/>
        <w:spacing w:after="0" w:line="240" w:lineRule="auto"/>
        <w:ind w:right="20" w:firstLine="660"/>
        <w:rPr>
          <w:rFonts w:cs="Times New Roman"/>
          <w:sz w:val="24"/>
          <w:szCs w:val="24"/>
          <w:highlight w:val="yellow"/>
        </w:rPr>
      </w:pPr>
    </w:p>
    <w:p w:rsidR="00B30B7E" w:rsidRPr="00872B5E" w:rsidRDefault="00B30B7E" w:rsidP="00B30B7E">
      <w:pPr>
        <w:pStyle w:val="51"/>
        <w:keepNext/>
        <w:keepLines/>
        <w:numPr>
          <w:ilvl w:val="0"/>
          <w:numId w:val="52"/>
        </w:numPr>
        <w:shd w:val="clear" w:color="auto" w:fill="auto"/>
        <w:tabs>
          <w:tab w:val="left" w:pos="1178"/>
        </w:tabs>
        <w:spacing w:before="0" w:after="0" w:line="240" w:lineRule="auto"/>
        <w:ind w:firstLine="660"/>
        <w:rPr>
          <w:rFonts w:ascii="Times New Roman" w:hAnsi="Times New Roman" w:cs="Times New Roman"/>
          <w:b/>
          <w:sz w:val="24"/>
          <w:szCs w:val="24"/>
        </w:rPr>
      </w:pPr>
      <w:bookmarkStart w:id="4" w:name="bookmark41"/>
      <w:r w:rsidRPr="00872B5E">
        <w:rPr>
          <w:rFonts w:ascii="Times New Roman" w:hAnsi="Times New Roman" w:cs="Times New Roman"/>
          <w:b/>
          <w:sz w:val="24"/>
          <w:szCs w:val="24"/>
        </w:rPr>
        <w:t>Рабочие программы дисциплин</w:t>
      </w:r>
      <w:bookmarkEnd w:id="4"/>
    </w:p>
    <w:p w:rsidR="00B30B7E" w:rsidRPr="00872B5E" w:rsidRDefault="00B30B7E" w:rsidP="00B30B7E">
      <w:pPr>
        <w:pStyle w:val="a8"/>
        <w:shd w:val="clear" w:color="auto" w:fill="auto"/>
        <w:spacing w:after="0" w:line="240" w:lineRule="auto"/>
        <w:ind w:right="20" w:firstLine="660"/>
        <w:rPr>
          <w:rFonts w:cs="Times New Roman"/>
          <w:sz w:val="24"/>
          <w:szCs w:val="24"/>
        </w:rPr>
      </w:pPr>
      <w:r w:rsidRPr="00872B5E">
        <w:rPr>
          <w:rFonts w:cs="Times New Roman"/>
          <w:sz w:val="24"/>
          <w:szCs w:val="24"/>
        </w:rPr>
        <w:t>Рабочие программы дисциплин разработаны в соответствие с Методическими инструкциями по разработке рабочих программ учебных дисциплин и утверждены методическими комиссиями</w:t>
      </w:r>
      <w:r w:rsidRPr="00872B5E">
        <w:rPr>
          <w:rStyle w:val="72"/>
          <w:sz w:val="24"/>
          <w:szCs w:val="24"/>
        </w:rPr>
        <w:t>.</w:t>
      </w:r>
    </w:p>
    <w:p w:rsidR="00B30B7E" w:rsidRPr="00872B5E" w:rsidRDefault="00B30B7E" w:rsidP="00B30B7E">
      <w:pPr>
        <w:pStyle w:val="a8"/>
        <w:shd w:val="clear" w:color="auto" w:fill="auto"/>
        <w:spacing w:after="0" w:line="240" w:lineRule="auto"/>
        <w:ind w:firstLine="660"/>
        <w:rPr>
          <w:rFonts w:cs="Times New Roman"/>
          <w:sz w:val="24"/>
          <w:szCs w:val="24"/>
        </w:rPr>
      </w:pPr>
      <w:r w:rsidRPr="00872B5E">
        <w:rPr>
          <w:rFonts w:cs="Times New Roman"/>
          <w:sz w:val="24"/>
          <w:szCs w:val="24"/>
        </w:rPr>
        <w:t>Программы учебных дисциплин содержат следующие структурные элементы:</w:t>
      </w:r>
    </w:p>
    <w:p w:rsidR="00B30B7E" w:rsidRPr="00872B5E" w:rsidRDefault="00B30B7E" w:rsidP="00B30B7E">
      <w:pPr>
        <w:pStyle w:val="a8"/>
        <w:numPr>
          <w:ilvl w:val="0"/>
          <w:numId w:val="53"/>
        </w:numPr>
        <w:shd w:val="clear" w:color="auto" w:fill="auto"/>
        <w:tabs>
          <w:tab w:val="left" w:pos="943"/>
        </w:tabs>
        <w:spacing w:after="0" w:line="240" w:lineRule="auto"/>
        <w:ind w:firstLine="660"/>
        <w:rPr>
          <w:rFonts w:cs="Times New Roman"/>
          <w:sz w:val="24"/>
          <w:szCs w:val="24"/>
        </w:rPr>
      </w:pPr>
      <w:r w:rsidRPr="00872B5E">
        <w:rPr>
          <w:rFonts w:cs="Times New Roman"/>
          <w:sz w:val="24"/>
          <w:szCs w:val="24"/>
        </w:rPr>
        <w:t>титульный лист;</w:t>
      </w:r>
    </w:p>
    <w:p w:rsidR="00B30B7E" w:rsidRPr="00872B5E" w:rsidRDefault="00B30B7E" w:rsidP="00B30B7E">
      <w:pPr>
        <w:pStyle w:val="a8"/>
        <w:numPr>
          <w:ilvl w:val="0"/>
          <w:numId w:val="53"/>
        </w:numPr>
        <w:shd w:val="clear" w:color="auto" w:fill="auto"/>
        <w:tabs>
          <w:tab w:val="left" w:pos="953"/>
        </w:tabs>
        <w:spacing w:after="0" w:line="240" w:lineRule="auto"/>
        <w:ind w:firstLine="660"/>
        <w:rPr>
          <w:rFonts w:cs="Times New Roman"/>
          <w:sz w:val="24"/>
          <w:szCs w:val="24"/>
        </w:rPr>
      </w:pPr>
      <w:r w:rsidRPr="00872B5E">
        <w:rPr>
          <w:rFonts w:cs="Times New Roman"/>
          <w:sz w:val="24"/>
          <w:szCs w:val="24"/>
        </w:rPr>
        <w:t>сведения о согласовании и утверждении программы, разработчиках, рецензентах;</w:t>
      </w:r>
    </w:p>
    <w:p w:rsidR="00B30B7E" w:rsidRPr="00872B5E" w:rsidRDefault="00B30B7E" w:rsidP="00B30B7E">
      <w:pPr>
        <w:pStyle w:val="a8"/>
        <w:numPr>
          <w:ilvl w:val="0"/>
          <w:numId w:val="53"/>
        </w:numPr>
        <w:shd w:val="clear" w:color="auto" w:fill="auto"/>
        <w:tabs>
          <w:tab w:val="left" w:pos="953"/>
        </w:tabs>
        <w:spacing w:after="0" w:line="240" w:lineRule="auto"/>
        <w:ind w:firstLine="660"/>
        <w:rPr>
          <w:rFonts w:cs="Times New Roman"/>
          <w:sz w:val="24"/>
          <w:szCs w:val="24"/>
        </w:rPr>
      </w:pPr>
      <w:r w:rsidRPr="00872B5E">
        <w:rPr>
          <w:rFonts w:cs="Times New Roman"/>
          <w:sz w:val="24"/>
          <w:szCs w:val="24"/>
        </w:rPr>
        <w:t>паспорт программы учебной дисциплины;</w:t>
      </w:r>
    </w:p>
    <w:p w:rsidR="00B30B7E" w:rsidRPr="00872B5E" w:rsidRDefault="00B30B7E" w:rsidP="00B30B7E">
      <w:pPr>
        <w:pStyle w:val="a8"/>
        <w:numPr>
          <w:ilvl w:val="0"/>
          <w:numId w:val="53"/>
        </w:numPr>
        <w:shd w:val="clear" w:color="auto" w:fill="auto"/>
        <w:tabs>
          <w:tab w:val="left" w:pos="953"/>
        </w:tabs>
        <w:spacing w:after="0" w:line="240" w:lineRule="auto"/>
        <w:ind w:firstLine="660"/>
        <w:rPr>
          <w:rFonts w:cs="Times New Roman"/>
          <w:sz w:val="24"/>
          <w:szCs w:val="24"/>
        </w:rPr>
      </w:pPr>
      <w:r w:rsidRPr="00872B5E">
        <w:rPr>
          <w:rFonts w:cs="Times New Roman"/>
          <w:sz w:val="24"/>
          <w:szCs w:val="24"/>
        </w:rPr>
        <w:lastRenderedPageBreak/>
        <w:t>структура и содержание учебной дисциплины;</w:t>
      </w:r>
    </w:p>
    <w:p w:rsidR="00B30B7E" w:rsidRPr="00872B5E" w:rsidRDefault="00B30B7E" w:rsidP="00B30B7E">
      <w:pPr>
        <w:pStyle w:val="a8"/>
        <w:numPr>
          <w:ilvl w:val="0"/>
          <w:numId w:val="53"/>
        </w:numPr>
        <w:shd w:val="clear" w:color="auto" w:fill="auto"/>
        <w:tabs>
          <w:tab w:val="left" w:pos="943"/>
        </w:tabs>
        <w:spacing w:after="0" w:line="240" w:lineRule="auto"/>
        <w:ind w:firstLine="660"/>
        <w:rPr>
          <w:rFonts w:cs="Times New Roman"/>
          <w:sz w:val="24"/>
          <w:szCs w:val="24"/>
        </w:rPr>
      </w:pPr>
      <w:r w:rsidRPr="00872B5E">
        <w:rPr>
          <w:rFonts w:cs="Times New Roman"/>
          <w:sz w:val="24"/>
          <w:szCs w:val="24"/>
        </w:rPr>
        <w:t>условия реализации программы учебной дисциплины;</w:t>
      </w:r>
    </w:p>
    <w:p w:rsidR="00B30B7E" w:rsidRPr="00872B5E" w:rsidRDefault="00B30B7E" w:rsidP="00B30B7E">
      <w:pPr>
        <w:pStyle w:val="a8"/>
        <w:numPr>
          <w:ilvl w:val="0"/>
          <w:numId w:val="53"/>
        </w:numPr>
        <w:shd w:val="clear" w:color="auto" w:fill="auto"/>
        <w:tabs>
          <w:tab w:val="left" w:pos="953"/>
        </w:tabs>
        <w:spacing w:after="0" w:line="240" w:lineRule="auto"/>
        <w:ind w:firstLine="660"/>
        <w:rPr>
          <w:rFonts w:cs="Times New Roman"/>
          <w:sz w:val="24"/>
          <w:szCs w:val="24"/>
        </w:rPr>
      </w:pPr>
      <w:r w:rsidRPr="00872B5E">
        <w:rPr>
          <w:rFonts w:cs="Times New Roman"/>
          <w:sz w:val="24"/>
          <w:szCs w:val="24"/>
        </w:rPr>
        <w:t>контроль и оценка результатов освоения учебной дисциплины.</w:t>
      </w:r>
    </w:p>
    <w:p w:rsidR="00B30B7E" w:rsidRPr="00B30B7E" w:rsidRDefault="00B30B7E" w:rsidP="00B30B7E">
      <w:pPr>
        <w:pStyle w:val="51"/>
        <w:keepNext/>
        <w:keepLines/>
        <w:shd w:val="clear" w:color="auto" w:fill="auto"/>
        <w:spacing w:before="0" w:after="0" w:line="240" w:lineRule="auto"/>
        <w:ind w:right="240" w:firstLine="709"/>
        <w:rPr>
          <w:rFonts w:ascii="Times New Roman" w:hAnsi="Times New Roman" w:cs="Times New Roman"/>
          <w:b/>
          <w:sz w:val="24"/>
          <w:szCs w:val="24"/>
          <w:highlight w:val="yellow"/>
        </w:rPr>
      </w:pPr>
      <w:bookmarkStart w:id="5" w:name="bookmark42"/>
    </w:p>
    <w:p w:rsidR="00B30B7E" w:rsidRPr="00872B5E" w:rsidRDefault="00B30B7E" w:rsidP="00B30B7E">
      <w:pPr>
        <w:pStyle w:val="51"/>
        <w:keepNext/>
        <w:keepLines/>
        <w:shd w:val="clear" w:color="auto" w:fill="auto"/>
        <w:spacing w:before="0" w:after="0" w:line="240" w:lineRule="auto"/>
        <w:ind w:right="240" w:firstLine="709"/>
        <w:rPr>
          <w:rFonts w:ascii="Times New Roman" w:hAnsi="Times New Roman" w:cs="Times New Roman"/>
          <w:b/>
          <w:sz w:val="24"/>
          <w:szCs w:val="24"/>
        </w:rPr>
      </w:pPr>
      <w:r w:rsidRPr="00872B5E">
        <w:rPr>
          <w:rFonts w:ascii="Times New Roman" w:hAnsi="Times New Roman" w:cs="Times New Roman"/>
          <w:b/>
          <w:sz w:val="24"/>
          <w:szCs w:val="24"/>
        </w:rPr>
        <w:t>4.5. Рабочие программы профессиональных модулей</w:t>
      </w:r>
      <w:bookmarkEnd w:id="5"/>
    </w:p>
    <w:p w:rsidR="00B30B7E" w:rsidRPr="00872B5E" w:rsidRDefault="00B30B7E" w:rsidP="00B30B7E">
      <w:pPr>
        <w:pStyle w:val="a8"/>
        <w:shd w:val="clear" w:color="auto" w:fill="auto"/>
        <w:spacing w:after="0" w:line="240" w:lineRule="auto"/>
        <w:ind w:left="80" w:right="240" w:firstLine="640"/>
        <w:rPr>
          <w:sz w:val="24"/>
          <w:szCs w:val="24"/>
        </w:rPr>
      </w:pPr>
      <w:r w:rsidRPr="00872B5E">
        <w:rPr>
          <w:sz w:val="24"/>
          <w:szCs w:val="24"/>
        </w:rPr>
        <w:t>Рабочие программы профессиональных модулей разработаны в соответствие с Методическими инструкциями по разработке рабочих программ профессиональных модулей и утверждены заместителем директора техникума, согласованы с работодателями.</w:t>
      </w:r>
    </w:p>
    <w:p w:rsidR="00B30B7E" w:rsidRPr="00872B5E" w:rsidRDefault="00B30B7E" w:rsidP="00B30B7E">
      <w:pPr>
        <w:pStyle w:val="a8"/>
        <w:shd w:val="clear" w:color="auto" w:fill="auto"/>
        <w:spacing w:after="0" w:line="240" w:lineRule="auto"/>
        <w:ind w:left="80" w:firstLine="640"/>
        <w:rPr>
          <w:sz w:val="24"/>
          <w:szCs w:val="24"/>
        </w:rPr>
      </w:pPr>
      <w:r w:rsidRPr="00872B5E">
        <w:rPr>
          <w:sz w:val="24"/>
          <w:szCs w:val="24"/>
        </w:rPr>
        <w:t>Программы профессиональных модулей содержат следующие структурные элементы:</w:t>
      </w:r>
    </w:p>
    <w:p w:rsidR="00B30B7E" w:rsidRPr="00872B5E" w:rsidRDefault="00B30B7E" w:rsidP="00B30B7E">
      <w:pPr>
        <w:pStyle w:val="a8"/>
        <w:numPr>
          <w:ilvl w:val="0"/>
          <w:numId w:val="53"/>
        </w:numPr>
        <w:shd w:val="clear" w:color="auto" w:fill="auto"/>
        <w:tabs>
          <w:tab w:val="left" w:pos="851"/>
          <w:tab w:val="left" w:pos="1799"/>
        </w:tabs>
        <w:spacing w:after="0" w:line="240" w:lineRule="auto"/>
        <w:ind w:firstLine="709"/>
        <w:jc w:val="left"/>
        <w:rPr>
          <w:sz w:val="24"/>
          <w:szCs w:val="24"/>
        </w:rPr>
      </w:pPr>
      <w:r w:rsidRPr="00872B5E">
        <w:rPr>
          <w:sz w:val="24"/>
          <w:szCs w:val="24"/>
        </w:rPr>
        <w:t>титульный лист;</w:t>
      </w:r>
    </w:p>
    <w:p w:rsidR="00B30B7E" w:rsidRPr="00872B5E" w:rsidRDefault="00B30B7E" w:rsidP="00B30B7E">
      <w:pPr>
        <w:pStyle w:val="a8"/>
        <w:numPr>
          <w:ilvl w:val="0"/>
          <w:numId w:val="53"/>
        </w:numPr>
        <w:shd w:val="clear" w:color="auto" w:fill="auto"/>
        <w:tabs>
          <w:tab w:val="left" w:pos="851"/>
          <w:tab w:val="left" w:pos="1828"/>
        </w:tabs>
        <w:spacing w:after="0" w:line="240" w:lineRule="auto"/>
        <w:ind w:firstLine="709"/>
        <w:jc w:val="left"/>
        <w:rPr>
          <w:sz w:val="24"/>
          <w:szCs w:val="24"/>
        </w:rPr>
      </w:pPr>
      <w:r w:rsidRPr="00872B5E">
        <w:rPr>
          <w:sz w:val="24"/>
          <w:szCs w:val="24"/>
        </w:rPr>
        <w:t>сведения о согласовании и утверждении программы, разработчиках;</w:t>
      </w:r>
    </w:p>
    <w:p w:rsidR="00B30B7E" w:rsidRPr="00872B5E" w:rsidRDefault="00B30B7E" w:rsidP="00B30B7E">
      <w:pPr>
        <w:pStyle w:val="a8"/>
        <w:numPr>
          <w:ilvl w:val="0"/>
          <w:numId w:val="53"/>
        </w:numPr>
        <w:shd w:val="clear" w:color="auto" w:fill="auto"/>
        <w:tabs>
          <w:tab w:val="left" w:pos="851"/>
          <w:tab w:val="left" w:pos="1828"/>
        </w:tabs>
        <w:spacing w:after="0" w:line="240" w:lineRule="auto"/>
        <w:ind w:firstLine="709"/>
        <w:jc w:val="left"/>
        <w:rPr>
          <w:sz w:val="24"/>
          <w:szCs w:val="24"/>
        </w:rPr>
      </w:pPr>
      <w:r w:rsidRPr="00872B5E">
        <w:rPr>
          <w:sz w:val="24"/>
          <w:szCs w:val="24"/>
        </w:rPr>
        <w:t>паспорт программы профессионального модуля;</w:t>
      </w:r>
    </w:p>
    <w:p w:rsidR="00B30B7E" w:rsidRPr="00872B5E" w:rsidRDefault="00B30B7E" w:rsidP="00B30B7E">
      <w:pPr>
        <w:pStyle w:val="a8"/>
        <w:numPr>
          <w:ilvl w:val="0"/>
          <w:numId w:val="53"/>
        </w:numPr>
        <w:shd w:val="clear" w:color="auto" w:fill="auto"/>
        <w:tabs>
          <w:tab w:val="left" w:pos="851"/>
          <w:tab w:val="left" w:pos="1823"/>
        </w:tabs>
        <w:spacing w:after="0" w:line="240" w:lineRule="auto"/>
        <w:ind w:firstLine="709"/>
        <w:jc w:val="left"/>
        <w:rPr>
          <w:sz w:val="24"/>
          <w:szCs w:val="24"/>
        </w:rPr>
      </w:pPr>
      <w:r w:rsidRPr="00872B5E">
        <w:rPr>
          <w:sz w:val="24"/>
          <w:szCs w:val="24"/>
        </w:rPr>
        <w:t>результаты освоения профессионального модуля;</w:t>
      </w:r>
    </w:p>
    <w:p w:rsidR="00B30B7E" w:rsidRPr="00872B5E" w:rsidRDefault="00B30B7E" w:rsidP="00B30B7E">
      <w:pPr>
        <w:pStyle w:val="a8"/>
        <w:numPr>
          <w:ilvl w:val="0"/>
          <w:numId w:val="53"/>
        </w:numPr>
        <w:shd w:val="clear" w:color="auto" w:fill="auto"/>
        <w:tabs>
          <w:tab w:val="left" w:pos="851"/>
          <w:tab w:val="left" w:pos="1828"/>
        </w:tabs>
        <w:spacing w:after="0" w:line="240" w:lineRule="auto"/>
        <w:ind w:firstLine="709"/>
        <w:jc w:val="left"/>
        <w:rPr>
          <w:sz w:val="24"/>
          <w:szCs w:val="24"/>
        </w:rPr>
      </w:pPr>
      <w:r w:rsidRPr="00872B5E">
        <w:rPr>
          <w:sz w:val="24"/>
          <w:szCs w:val="24"/>
        </w:rPr>
        <w:t>структура и содержание профессионального модуля;</w:t>
      </w:r>
    </w:p>
    <w:p w:rsidR="00B30B7E" w:rsidRPr="00872B5E" w:rsidRDefault="00B30B7E" w:rsidP="00B30B7E">
      <w:pPr>
        <w:pStyle w:val="a8"/>
        <w:numPr>
          <w:ilvl w:val="0"/>
          <w:numId w:val="53"/>
        </w:numPr>
        <w:shd w:val="clear" w:color="auto" w:fill="auto"/>
        <w:tabs>
          <w:tab w:val="left" w:pos="851"/>
          <w:tab w:val="left" w:pos="1818"/>
        </w:tabs>
        <w:spacing w:after="0" w:line="240" w:lineRule="auto"/>
        <w:ind w:firstLine="709"/>
        <w:jc w:val="left"/>
        <w:rPr>
          <w:sz w:val="24"/>
          <w:szCs w:val="24"/>
        </w:rPr>
      </w:pPr>
      <w:r w:rsidRPr="00872B5E">
        <w:rPr>
          <w:sz w:val="24"/>
          <w:szCs w:val="24"/>
        </w:rPr>
        <w:t>условия реализации программы профессионального модуля;</w:t>
      </w:r>
    </w:p>
    <w:p w:rsidR="00B30B7E" w:rsidRPr="00872B5E" w:rsidRDefault="00B30B7E" w:rsidP="00B30B7E">
      <w:pPr>
        <w:pStyle w:val="a8"/>
        <w:numPr>
          <w:ilvl w:val="0"/>
          <w:numId w:val="53"/>
        </w:numPr>
        <w:shd w:val="clear" w:color="auto" w:fill="auto"/>
        <w:tabs>
          <w:tab w:val="left" w:pos="851"/>
          <w:tab w:val="left" w:pos="1828"/>
        </w:tabs>
        <w:spacing w:after="0" w:line="240" w:lineRule="auto"/>
        <w:ind w:firstLine="709"/>
        <w:jc w:val="left"/>
        <w:rPr>
          <w:sz w:val="24"/>
          <w:szCs w:val="24"/>
        </w:rPr>
      </w:pPr>
      <w:r w:rsidRPr="00872B5E">
        <w:rPr>
          <w:sz w:val="24"/>
          <w:szCs w:val="24"/>
        </w:rPr>
        <w:t>контроль и оценка результатов освоения профессионального модуля.</w:t>
      </w:r>
    </w:p>
    <w:p w:rsidR="00B30B7E" w:rsidRPr="00872B5E" w:rsidRDefault="00B30B7E" w:rsidP="00B30B7E">
      <w:pPr>
        <w:pStyle w:val="a8"/>
        <w:shd w:val="clear" w:color="auto" w:fill="auto"/>
        <w:spacing w:after="0" w:line="240" w:lineRule="auto"/>
        <w:ind w:right="20" w:firstLine="709"/>
        <w:rPr>
          <w:sz w:val="24"/>
          <w:szCs w:val="24"/>
        </w:rPr>
      </w:pPr>
      <w:r w:rsidRPr="00872B5E">
        <w:rPr>
          <w:sz w:val="24"/>
          <w:szCs w:val="24"/>
        </w:rPr>
        <w:t xml:space="preserve">Для обеспечения учебного процесса разработаны подробные рабочие программы по всем дисциплинам </w:t>
      </w:r>
      <w:r w:rsidR="006553E8">
        <w:rPr>
          <w:sz w:val="24"/>
          <w:szCs w:val="24"/>
        </w:rPr>
        <w:t>ППССЗ</w:t>
      </w:r>
      <w:r w:rsidRPr="00872B5E">
        <w:rPr>
          <w:sz w:val="24"/>
          <w:szCs w:val="24"/>
        </w:rPr>
        <w:t xml:space="preserve">. </w:t>
      </w:r>
    </w:p>
    <w:p w:rsidR="00B30B7E" w:rsidRPr="00B30B7E" w:rsidRDefault="00B30B7E" w:rsidP="00B30B7E">
      <w:pPr>
        <w:pStyle w:val="a8"/>
        <w:shd w:val="clear" w:color="auto" w:fill="auto"/>
        <w:spacing w:after="0" w:line="240" w:lineRule="auto"/>
        <w:ind w:right="20" w:firstLine="709"/>
        <w:rPr>
          <w:sz w:val="24"/>
          <w:szCs w:val="24"/>
          <w:highlight w:val="yellow"/>
        </w:rPr>
      </w:pPr>
    </w:p>
    <w:p w:rsidR="00B30B7E" w:rsidRPr="00872B5E" w:rsidRDefault="00B30B7E" w:rsidP="00872B5E">
      <w:pPr>
        <w:pStyle w:val="51"/>
        <w:keepNext/>
        <w:keepLines/>
        <w:shd w:val="clear" w:color="auto" w:fill="auto"/>
        <w:spacing w:before="0" w:after="0" w:line="240" w:lineRule="auto"/>
        <w:ind w:right="20" w:firstLine="709"/>
        <w:rPr>
          <w:rFonts w:ascii="Times New Roman" w:hAnsi="Times New Roman" w:cs="Times New Roman"/>
          <w:b/>
          <w:sz w:val="24"/>
          <w:szCs w:val="24"/>
        </w:rPr>
      </w:pPr>
      <w:bookmarkStart w:id="6" w:name="bookmark44"/>
      <w:r w:rsidRPr="00872B5E">
        <w:rPr>
          <w:rFonts w:ascii="Times New Roman" w:hAnsi="Times New Roman" w:cs="Times New Roman"/>
          <w:b/>
          <w:sz w:val="24"/>
          <w:szCs w:val="24"/>
        </w:rPr>
        <w:t>4.6. Программа учебной и производственной практики, программа государственной (итоговой) аттестации</w:t>
      </w:r>
      <w:bookmarkEnd w:id="6"/>
    </w:p>
    <w:p w:rsidR="00B30B7E" w:rsidRPr="00872B5E" w:rsidRDefault="00B30B7E" w:rsidP="00B30B7E">
      <w:pPr>
        <w:pStyle w:val="a8"/>
        <w:shd w:val="clear" w:color="auto" w:fill="auto"/>
        <w:spacing w:after="0" w:line="240" w:lineRule="auto"/>
        <w:ind w:right="20" w:firstLine="709"/>
        <w:rPr>
          <w:rFonts w:cs="Times New Roman"/>
          <w:sz w:val="24"/>
          <w:szCs w:val="24"/>
        </w:rPr>
      </w:pPr>
      <w:r w:rsidRPr="00872B5E">
        <w:rPr>
          <w:rFonts w:cs="Times New Roman"/>
          <w:sz w:val="24"/>
          <w:szCs w:val="24"/>
        </w:rPr>
        <w:t>Программа производственной практики (преддипломной) разработана на основе Положения об учебной и производственной практике студентов</w:t>
      </w:r>
      <w:r w:rsidRPr="00872B5E">
        <w:rPr>
          <w:rStyle w:val="52"/>
          <w:sz w:val="24"/>
          <w:szCs w:val="24"/>
        </w:rPr>
        <w:t>.</w:t>
      </w:r>
    </w:p>
    <w:p w:rsidR="00B30B7E" w:rsidRPr="00D83ABA" w:rsidRDefault="00B30B7E" w:rsidP="00B30B7E">
      <w:pPr>
        <w:pStyle w:val="a8"/>
        <w:shd w:val="clear" w:color="auto" w:fill="auto"/>
        <w:spacing w:after="0" w:line="240" w:lineRule="auto"/>
        <w:ind w:right="20" w:firstLine="709"/>
        <w:rPr>
          <w:rFonts w:cs="Times New Roman"/>
          <w:sz w:val="24"/>
          <w:szCs w:val="24"/>
        </w:rPr>
      </w:pPr>
      <w:r w:rsidRPr="00872B5E">
        <w:rPr>
          <w:rFonts w:cs="Times New Roman"/>
          <w:sz w:val="24"/>
          <w:szCs w:val="24"/>
        </w:rPr>
        <w:t>Программа государственной (итоговой) аттестации разработана на основе Положения по организации государственной (итоговой) аттестации</w:t>
      </w:r>
      <w:r w:rsidRPr="00872B5E">
        <w:rPr>
          <w:rStyle w:val="52"/>
          <w:sz w:val="24"/>
          <w:szCs w:val="24"/>
        </w:rPr>
        <w:t>.</w:t>
      </w:r>
    </w:p>
    <w:p w:rsidR="00B30B7E" w:rsidRDefault="00B30B7E" w:rsidP="00B30B7E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F47BF" w:rsidRDefault="004F47BF" w:rsidP="004F47BF">
      <w:pPr>
        <w:keepNext/>
        <w:keepLines/>
        <w:ind w:right="23"/>
        <w:jc w:val="center"/>
        <w:rPr>
          <w:rFonts w:ascii="Times New Roman" w:hAnsi="Times New Roman" w:cs="Times New Roman"/>
          <w:b/>
          <w:caps/>
        </w:rPr>
      </w:pPr>
      <w:bookmarkStart w:id="7" w:name="bookmark45"/>
      <w:r w:rsidRPr="00D83ABA">
        <w:rPr>
          <w:rFonts w:ascii="Times New Roman" w:hAnsi="Times New Roman" w:cs="Times New Roman"/>
          <w:b/>
          <w:caps/>
        </w:rPr>
        <w:t xml:space="preserve">5. Контроль и оценка результатов освоения </w:t>
      </w:r>
    </w:p>
    <w:p w:rsidR="004F47BF" w:rsidRDefault="004F47BF" w:rsidP="004F47BF">
      <w:pPr>
        <w:keepNext/>
        <w:keepLines/>
        <w:ind w:right="23"/>
        <w:jc w:val="center"/>
        <w:rPr>
          <w:rFonts w:ascii="Times New Roman" w:hAnsi="Times New Roman" w:cs="Times New Roman"/>
          <w:b/>
          <w:caps/>
        </w:rPr>
      </w:pPr>
      <w:r w:rsidRPr="00D83ABA">
        <w:rPr>
          <w:rFonts w:ascii="Times New Roman" w:hAnsi="Times New Roman" w:cs="Times New Roman"/>
          <w:b/>
          <w:caps/>
        </w:rPr>
        <w:t>основной профессиональной образовательной программы</w:t>
      </w:r>
      <w:bookmarkEnd w:id="7"/>
    </w:p>
    <w:p w:rsidR="004F47BF" w:rsidRPr="00D83ABA" w:rsidRDefault="004F47BF" w:rsidP="004F47BF">
      <w:pPr>
        <w:keepNext/>
        <w:keepLines/>
        <w:ind w:right="23"/>
        <w:jc w:val="center"/>
        <w:rPr>
          <w:rFonts w:ascii="Times New Roman" w:hAnsi="Times New Roman" w:cs="Times New Roman"/>
          <w:b/>
          <w:caps/>
        </w:rPr>
      </w:pPr>
    </w:p>
    <w:p w:rsidR="004F47BF" w:rsidRPr="00D83ABA" w:rsidRDefault="004F47BF" w:rsidP="004F47BF">
      <w:pPr>
        <w:pStyle w:val="51"/>
        <w:keepNext/>
        <w:keepLines/>
        <w:shd w:val="clear" w:color="auto" w:fill="auto"/>
        <w:spacing w:before="0" w:after="0" w:line="260" w:lineRule="exact"/>
        <w:ind w:firstLine="709"/>
        <w:rPr>
          <w:rFonts w:ascii="Times New Roman" w:hAnsi="Times New Roman" w:cs="Times New Roman"/>
          <w:b/>
          <w:sz w:val="24"/>
          <w:szCs w:val="24"/>
        </w:rPr>
      </w:pPr>
      <w:bookmarkStart w:id="8" w:name="bookmark46"/>
      <w:r w:rsidRPr="00D83ABA">
        <w:rPr>
          <w:rFonts w:ascii="Times New Roman" w:hAnsi="Times New Roman" w:cs="Times New Roman"/>
          <w:b/>
          <w:sz w:val="24"/>
          <w:szCs w:val="24"/>
        </w:rPr>
        <w:t>5.1. Контроль и оценка освоения основных видов профессиональной</w:t>
      </w:r>
      <w:bookmarkStart w:id="9" w:name="bookmark47"/>
      <w:bookmarkEnd w:id="8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83ABA">
        <w:rPr>
          <w:rFonts w:ascii="Times New Roman" w:hAnsi="Times New Roman" w:cs="Times New Roman"/>
          <w:b/>
          <w:sz w:val="24"/>
          <w:szCs w:val="24"/>
        </w:rPr>
        <w:t>деятельности, профессиональных и общих компетенций</w:t>
      </w:r>
      <w:bookmarkEnd w:id="9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83ABA">
        <w:rPr>
          <w:rFonts w:ascii="Times New Roman" w:hAnsi="Times New Roman" w:cs="Times New Roman"/>
          <w:b/>
          <w:sz w:val="24"/>
          <w:szCs w:val="24"/>
        </w:rPr>
        <w:t>(ФОС для текущего контроля и промежуточной аттестации)</w:t>
      </w:r>
    </w:p>
    <w:p w:rsidR="004F47BF" w:rsidRPr="00D83ABA" w:rsidRDefault="004F47BF" w:rsidP="004F47BF">
      <w:pPr>
        <w:pStyle w:val="a8"/>
        <w:shd w:val="clear" w:color="auto" w:fill="auto"/>
        <w:spacing w:after="0" w:line="274" w:lineRule="exact"/>
        <w:ind w:right="20"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>Оценка качества освоения основной профессиональной образовательной программы включает текущий контроль знаний, промежуточную и государственную (итоговую) аттестацию обучающихся.</w:t>
      </w:r>
    </w:p>
    <w:p w:rsidR="004F47BF" w:rsidRPr="00D83ABA" w:rsidRDefault="004F47BF" w:rsidP="004F47BF">
      <w:pPr>
        <w:pStyle w:val="a8"/>
        <w:shd w:val="clear" w:color="auto" w:fill="auto"/>
        <w:spacing w:after="0" w:line="274" w:lineRule="exact"/>
        <w:ind w:right="20"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>Конкретные формы и процедуры текущего контроля знаний, промежуточной аттестации по каждой дисциплине и профессиональному модулю отражаются в рабочей программе дисциплины и доводятся до сведения обучающихся в течение первых двух месяцев от начала обучения.</w:t>
      </w:r>
    </w:p>
    <w:p w:rsidR="004F47BF" w:rsidRPr="00D83ABA" w:rsidRDefault="004F47BF" w:rsidP="004F47BF">
      <w:pPr>
        <w:pStyle w:val="a8"/>
        <w:shd w:val="clear" w:color="auto" w:fill="auto"/>
        <w:spacing w:after="0" w:line="274" w:lineRule="exact"/>
        <w:ind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>Для аттестации обучающихся на соответствие их персональных достижений</w:t>
      </w:r>
    </w:p>
    <w:p w:rsidR="004F47BF" w:rsidRPr="00D83ABA" w:rsidRDefault="004F47BF" w:rsidP="004F47BF">
      <w:pPr>
        <w:pStyle w:val="a8"/>
        <w:shd w:val="clear" w:color="auto" w:fill="auto"/>
        <w:spacing w:after="0" w:line="274" w:lineRule="exact"/>
        <w:ind w:right="20"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 xml:space="preserve">поэтапным требованиям соответствующей </w:t>
      </w:r>
      <w:r w:rsidR="006553E8">
        <w:rPr>
          <w:rFonts w:cs="Times New Roman"/>
          <w:sz w:val="24"/>
          <w:szCs w:val="24"/>
        </w:rPr>
        <w:t>ППССЗ</w:t>
      </w:r>
      <w:r w:rsidRPr="00D83ABA">
        <w:rPr>
          <w:rFonts w:cs="Times New Roman"/>
          <w:sz w:val="24"/>
          <w:szCs w:val="24"/>
        </w:rPr>
        <w:t xml:space="preserve"> (текущая и промежуточная аттестация) создаются фонды оценочных средств, позволяющие оценить знания, умения и освоенные компетенции. Фонды оценочных средств для промежуточной аттестации разрабатываются и утверждаются кафедрами, а для государственной (итоговой) аттестации - разрабатываются и утверждаются ректором после предварительного положительного заключения работодателей.</w:t>
      </w:r>
    </w:p>
    <w:p w:rsidR="004F47BF" w:rsidRPr="00D83ABA" w:rsidRDefault="004F47BF" w:rsidP="004F47BF">
      <w:pPr>
        <w:pStyle w:val="a8"/>
        <w:shd w:val="clear" w:color="auto" w:fill="auto"/>
        <w:spacing w:after="0" w:line="240" w:lineRule="auto"/>
        <w:ind w:right="20"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>Образовательным учреждением созданы условия для максимального приближения программ текущей и промежуточной аттестации обучающихся по дисциплинам и междисциплинарным курсам профессионального цикла к условиям их будущей профессиональной деятельности - для чего, кроме преподавателей конкретной дисциплины (междисциплинарного курса), в качестве внешних экспертов активно привлекаются работодатели, преподаватели, читающие смежные дисциплины.</w:t>
      </w:r>
    </w:p>
    <w:p w:rsidR="004F47BF" w:rsidRPr="00D83ABA" w:rsidRDefault="004F47BF" w:rsidP="004F47BF">
      <w:pPr>
        <w:pStyle w:val="a8"/>
        <w:shd w:val="clear" w:color="auto" w:fill="auto"/>
        <w:spacing w:after="0" w:line="240" w:lineRule="auto"/>
        <w:ind w:right="20"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lastRenderedPageBreak/>
        <w:t>Оценка качества подготовки обучающихся и выпускников осуществляется в двух основных направлениях:</w:t>
      </w:r>
    </w:p>
    <w:p w:rsidR="004F47BF" w:rsidRPr="00D83ABA" w:rsidRDefault="004F47BF" w:rsidP="004F47BF">
      <w:pPr>
        <w:pStyle w:val="a8"/>
        <w:numPr>
          <w:ilvl w:val="0"/>
          <w:numId w:val="54"/>
        </w:numPr>
        <w:shd w:val="clear" w:color="auto" w:fill="auto"/>
        <w:tabs>
          <w:tab w:val="left" w:pos="851"/>
          <w:tab w:val="left" w:pos="1245"/>
        </w:tabs>
        <w:spacing w:after="0" w:line="240" w:lineRule="auto"/>
        <w:ind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>оценка уровня освоения дисциплин;</w:t>
      </w:r>
    </w:p>
    <w:p w:rsidR="004F47BF" w:rsidRPr="00D83ABA" w:rsidRDefault="004F47BF" w:rsidP="004F47BF">
      <w:pPr>
        <w:pStyle w:val="a8"/>
        <w:numPr>
          <w:ilvl w:val="0"/>
          <w:numId w:val="54"/>
        </w:numPr>
        <w:shd w:val="clear" w:color="auto" w:fill="auto"/>
        <w:tabs>
          <w:tab w:val="left" w:pos="851"/>
          <w:tab w:val="left" w:pos="1245"/>
        </w:tabs>
        <w:spacing w:after="0" w:line="240" w:lineRule="auto"/>
        <w:ind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>оценка компетенций обучающихся.</w:t>
      </w:r>
    </w:p>
    <w:p w:rsidR="004F47BF" w:rsidRPr="00D83ABA" w:rsidRDefault="004F47BF" w:rsidP="004F47BF">
      <w:pPr>
        <w:pStyle w:val="a8"/>
        <w:shd w:val="clear" w:color="auto" w:fill="auto"/>
        <w:spacing w:after="0" w:line="240" w:lineRule="auto"/>
        <w:ind w:right="20"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>С целью контроля и оценки результатов подготовки и учета индивидуальных образовательных достижений обучающихся применяются:</w:t>
      </w:r>
    </w:p>
    <w:p w:rsidR="004F47BF" w:rsidRPr="00D83ABA" w:rsidRDefault="004F47BF" w:rsidP="004F47BF">
      <w:pPr>
        <w:pStyle w:val="a8"/>
        <w:numPr>
          <w:ilvl w:val="0"/>
          <w:numId w:val="54"/>
        </w:numPr>
        <w:shd w:val="clear" w:color="auto" w:fill="auto"/>
        <w:tabs>
          <w:tab w:val="left" w:pos="851"/>
          <w:tab w:val="left" w:pos="1293"/>
        </w:tabs>
        <w:spacing w:after="0" w:line="240" w:lineRule="auto"/>
        <w:ind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>текущая аттестация;</w:t>
      </w:r>
    </w:p>
    <w:p w:rsidR="004F47BF" w:rsidRPr="00D83ABA" w:rsidRDefault="004F47BF" w:rsidP="004F47BF">
      <w:pPr>
        <w:pStyle w:val="a8"/>
        <w:numPr>
          <w:ilvl w:val="0"/>
          <w:numId w:val="54"/>
        </w:numPr>
        <w:shd w:val="clear" w:color="auto" w:fill="auto"/>
        <w:tabs>
          <w:tab w:val="left" w:pos="851"/>
          <w:tab w:val="left" w:pos="1302"/>
        </w:tabs>
        <w:spacing w:after="0" w:line="240" w:lineRule="auto"/>
        <w:ind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>промежуточная аттестация</w:t>
      </w:r>
    </w:p>
    <w:p w:rsidR="004F47BF" w:rsidRPr="00D83ABA" w:rsidRDefault="004F47BF" w:rsidP="004F47BF">
      <w:pPr>
        <w:pStyle w:val="63"/>
        <w:keepNext/>
        <w:keepLines/>
        <w:shd w:val="clear" w:color="auto" w:fill="auto"/>
        <w:spacing w:line="240" w:lineRule="auto"/>
        <w:ind w:firstLine="709"/>
        <w:jc w:val="both"/>
        <w:rPr>
          <w:sz w:val="24"/>
          <w:szCs w:val="24"/>
        </w:rPr>
      </w:pPr>
      <w:bookmarkStart w:id="10" w:name="bookmark48"/>
      <w:r w:rsidRPr="00D83ABA">
        <w:rPr>
          <w:sz w:val="24"/>
          <w:szCs w:val="24"/>
        </w:rPr>
        <w:t>Текущая аттестация</w:t>
      </w:r>
      <w:bookmarkEnd w:id="10"/>
    </w:p>
    <w:p w:rsidR="004F47BF" w:rsidRPr="00D83ABA" w:rsidRDefault="004F47BF" w:rsidP="004F47BF">
      <w:pPr>
        <w:pStyle w:val="a8"/>
        <w:shd w:val="clear" w:color="auto" w:fill="auto"/>
        <w:spacing w:after="0" w:line="240" w:lineRule="auto"/>
        <w:ind w:right="20"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>Текущая аттестация результатов подготовки осуществляется преподавателем и/или обучающимся в процессе проведения практических занятий и лабораторных работ, а также выполнения индивидуальных домашних заданий или в режиме тренировочного тестирования в целях получения информации о:</w:t>
      </w:r>
    </w:p>
    <w:p w:rsidR="004F47BF" w:rsidRPr="00D83ABA" w:rsidRDefault="004F47BF" w:rsidP="004F47BF">
      <w:pPr>
        <w:pStyle w:val="a8"/>
        <w:numPr>
          <w:ilvl w:val="0"/>
          <w:numId w:val="54"/>
        </w:numPr>
        <w:shd w:val="clear" w:color="auto" w:fill="auto"/>
        <w:tabs>
          <w:tab w:val="left" w:pos="851"/>
          <w:tab w:val="left" w:pos="1245"/>
        </w:tabs>
        <w:spacing w:after="0" w:line="240" w:lineRule="auto"/>
        <w:ind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>выполнении обучаемым требуемых действий в процессе учебной деятельности;</w:t>
      </w:r>
    </w:p>
    <w:p w:rsidR="004F47BF" w:rsidRPr="00D83ABA" w:rsidRDefault="004F47BF" w:rsidP="004F47BF">
      <w:pPr>
        <w:pStyle w:val="a8"/>
        <w:numPr>
          <w:ilvl w:val="0"/>
          <w:numId w:val="54"/>
        </w:numPr>
        <w:shd w:val="clear" w:color="auto" w:fill="auto"/>
        <w:tabs>
          <w:tab w:val="left" w:pos="851"/>
          <w:tab w:val="left" w:pos="1245"/>
        </w:tabs>
        <w:spacing w:after="0" w:line="240" w:lineRule="auto"/>
        <w:ind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>правильности выполнения требуемых действий;</w:t>
      </w:r>
    </w:p>
    <w:p w:rsidR="004F47BF" w:rsidRPr="00D83ABA" w:rsidRDefault="004F47BF" w:rsidP="004F47BF">
      <w:pPr>
        <w:pStyle w:val="a8"/>
        <w:numPr>
          <w:ilvl w:val="0"/>
          <w:numId w:val="54"/>
        </w:numPr>
        <w:shd w:val="clear" w:color="auto" w:fill="auto"/>
        <w:tabs>
          <w:tab w:val="left" w:pos="851"/>
          <w:tab w:val="left" w:pos="1245"/>
        </w:tabs>
        <w:spacing w:after="0" w:line="240" w:lineRule="auto"/>
        <w:ind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>соответствии формы действия данному этапу усвоения учебного материала;</w:t>
      </w:r>
    </w:p>
    <w:p w:rsidR="004F47BF" w:rsidRPr="00D83ABA" w:rsidRDefault="004F47BF" w:rsidP="004F47BF">
      <w:pPr>
        <w:pStyle w:val="a8"/>
        <w:numPr>
          <w:ilvl w:val="0"/>
          <w:numId w:val="54"/>
        </w:numPr>
        <w:shd w:val="clear" w:color="auto" w:fill="auto"/>
        <w:tabs>
          <w:tab w:val="left" w:pos="851"/>
          <w:tab w:val="left" w:pos="1245"/>
        </w:tabs>
        <w:spacing w:after="0" w:line="240" w:lineRule="auto"/>
        <w:ind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>формировании действия с должной мерой обобщения, освоения</w:t>
      </w:r>
      <w:r>
        <w:rPr>
          <w:rFonts w:cs="Times New Roman"/>
          <w:sz w:val="24"/>
          <w:szCs w:val="24"/>
        </w:rPr>
        <w:t xml:space="preserve"> </w:t>
      </w:r>
      <w:r w:rsidRPr="00D83ABA">
        <w:rPr>
          <w:rFonts w:cs="Times New Roman"/>
          <w:sz w:val="24"/>
          <w:szCs w:val="24"/>
        </w:rPr>
        <w:t>автоматизированности, быстроты выполнения</w:t>
      </w:r>
      <w:r>
        <w:rPr>
          <w:rFonts w:cs="Times New Roman"/>
          <w:sz w:val="24"/>
          <w:szCs w:val="24"/>
        </w:rPr>
        <w:t>.</w:t>
      </w:r>
    </w:p>
    <w:p w:rsidR="004F47BF" w:rsidRPr="00D83ABA" w:rsidRDefault="004F47BF" w:rsidP="004F47BF">
      <w:pPr>
        <w:pStyle w:val="63"/>
        <w:keepNext/>
        <w:keepLines/>
        <w:shd w:val="clear" w:color="auto" w:fill="auto"/>
        <w:spacing w:line="240" w:lineRule="auto"/>
        <w:ind w:firstLine="709"/>
        <w:jc w:val="both"/>
        <w:rPr>
          <w:sz w:val="24"/>
          <w:szCs w:val="24"/>
        </w:rPr>
      </w:pPr>
      <w:bookmarkStart w:id="11" w:name="bookmark49"/>
      <w:r w:rsidRPr="00D83ABA">
        <w:rPr>
          <w:sz w:val="24"/>
          <w:szCs w:val="24"/>
        </w:rPr>
        <w:t>Промежуточная аттестация</w:t>
      </w:r>
      <w:bookmarkEnd w:id="11"/>
    </w:p>
    <w:p w:rsidR="004F47BF" w:rsidRPr="00D83ABA" w:rsidRDefault="004F47BF" w:rsidP="004F47BF">
      <w:pPr>
        <w:pStyle w:val="a8"/>
        <w:shd w:val="clear" w:color="auto" w:fill="auto"/>
        <w:spacing w:after="0" w:line="240" w:lineRule="auto"/>
        <w:ind w:right="20"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 xml:space="preserve">Промежуточная аттестация является основной формой контроля учебной работы студентов согласно </w:t>
      </w:r>
      <w:r w:rsidRPr="00DC2C32">
        <w:rPr>
          <w:rFonts w:cs="Times New Roman"/>
          <w:sz w:val="24"/>
          <w:szCs w:val="24"/>
        </w:rPr>
        <w:t>Типовому положению об образовательном учреждении среднего профессионального образования (среднем специальном учебном заведении), утвержденному постановлением Правительства Российской Федерации от 14 октября 1994 г. № 1168 (в действующей редакции Типового положения, утверждённой постановлением Правительства РФ от 18 июля 2008 № 543).</w:t>
      </w:r>
    </w:p>
    <w:p w:rsidR="004F47BF" w:rsidRPr="00D83ABA" w:rsidRDefault="004F47BF" w:rsidP="004F47BF">
      <w:pPr>
        <w:pStyle w:val="a8"/>
        <w:shd w:val="clear" w:color="auto" w:fill="auto"/>
        <w:spacing w:after="0" w:line="240" w:lineRule="auto"/>
        <w:ind w:right="20"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>Промежуточная аттестация оценивает результаты учебной деятельности студента за семестр. Основными формами промежуточной аттестации являются:</w:t>
      </w:r>
    </w:p>
    <w:p w:rsidR="004F47BF" w:rsidRPr="00D83ABA" w:rsidRDefault="004F47BF" w:rsidP="004F47BF">
      <w:pPr>
        <w:pStyle w:val="a8"/>
        <w:numPr>
          <w:ilvl w:val="0"/>
          <w:numId w:val="54"/>
        </w:numPr>
        <w:shd w:val="clear" w:color="auto" w:fill="auto"/>
        <w:tabs>
          <w:tab w:val="left" w:pos="993"/>
          <w:tab w:val="left" w:pos="1235"/>
        </w:tabs>
        <w:spacing w:after="0" w:line="240" w:lineRule="auto"/>
        <w:ind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>экзамен по отдельной дисциплине;</w:t>
      </w:r>
    </w:p>
    <w:p w:rsidR="004F47BF" w:rsidRPr="00D83ABA" w:rsidRDefault="004F47BF" w:rsidP="004F47BF">
      <w:pPr>
        <w:pStyle w:val="a8"/>
        <w:numPr>
          <w:ilvl w:val="0"/>
          <w:numId w:val="54"/>
        </w:numPr>
        <w:shd w:val="clear" w:color="auto" w:fill="auto"/>
        <w:tabs>
          <w:tab w:val="left" w:pos="993"/>
          <w:tab w:val="left" w:pos="1245"/>
        </w:tabs>
        <w:spacing w:after="0" w:line="240" w:lineRule="auto"/>
        <w:ind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>комплексный экзамен по двум или нескольким дисциплинам;</w:t>
      </w:r>
    </w:p>
    <w:p w:rsidR="004F47BF" w:rsidRPr="00D83ABA" w:rsidRDefault="004F47BF" w:rsidP="004F47BF">
      <w:pPr>
        <w:pStyle w:val="a8"/>
        <w:numPr>
          <w:ilvl w:val="0"/>
          <w:numId w:val="54"/>
        </w:numPr>
        <w:shd w:val="clear" w:color="auto" w:fill="auto"/>
        <w:tabs>
          <w:tab w:val="left" w:pos="993"/>
          <w:tab w:val="left" w:pos="1245"/>
        </w:tabs>
        <w:spacing w:after="0" w:line="240" w:lineRule="auto"/>
        <w:ind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>комплексный экзамен по профессиональному модулю;</w:t>
      </w:r>
    </w:p>
    <w:p w:rsidR="004F47BF" w:rsidRPr="00D83ABA" w:rsidRDefault="004F47BF" w:rsidP="004F47BF">
      <w:pPr>
        <w:pStyle w:val="a8"/>
        <w:numPr>
          <w:ilvl w:val="0"/>
          <w:numId w:val="54"/>
        </w:numPr>
        <w:shd w:val="clear" w:color="auto" w:fill="auto"/>
        <w:tabs>
          <w:tab w:val="left" w:pos="993"/>
          <w:tab w:val="left" w:pos="1235"/>
        </w:tabs>
        <w:spacing w:after="0" w:line="240" w:lineRule="auto"/>
        <w:ind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>зачет по отдельной дисциплине;</w:t>
      </w:r>
    </w:p>
    <w:p w:rsidR="004F47BF" w:rsidRPr="00D83ABA" w:rsidRDefault="004F47BF" w:rsidP="004F47BF">
      <w:pPr>
        <w:pStyle w:val="a8"/>
        <w:numPr>
          <w:ilvl w:val="0"/>
          <w:numId w:val="54"/>
        </w:numPr>
        <w:shd w:val="clear" w:color="auto" w:fill="auto"/>
        <w:tabs>
          <w:tab w:val="left" w:pos="993"/>
          <w:tab w:val="left" w:pos="1235"/>
        </w:tabs>
        <w:spacing w:after="0" w:line="240" w:lineRule="auto"/>
        <w:ind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>дифференцированный зачёт;</w:t>
      </w:r>
    </w:p>
    <w:p w:rsidR="004F47BF" w:rsidRPr="00D83ABA" w:rsidRDefault="004F47BF" w:rsidP="004F47BF">
      <w:pPr>
        <w:pStyle w:val="a8"/>
        <w:numPr>
          <w:ilvl w:val="0"/>
          <w:numId w:val="54"/>
        </w:numPr>
        <w:shd w:val="clear" w:color="auto" w:fill="auto"/>
        <w:tabs>
          <w:tab w:val="left" w:pos="993"/>
          <w:tab w:val="left" w:pos="1245"/>
        </w:tabs>
        <w:spacing w:after="0" w:line="240" w:lineRule="auto"/>
        <w:ind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>курсовая работа (проект);</w:t>
      </w:r>
    </w:p>
    <w:p w:rsidR="004F47BF" w:rsidRPr="00D83ABA" w:rsidRDefault="004F47BF" w:rsidP="004F47BF">
      <w:pPr>
        <w:pStyle w:val="a8"/>
        <w:numPr>
          <w:ilvl w:val="0"/>
          <w:numId w:val="54"/>
        </w:numPr>
        <w:shd w:val="clear" w:color="auto" w:fill="auto"/>
        <w:tabs>
          <w:tab w:val="left" w:pos="993"/>
          <w:tab w:val="left" w:pos="1245"/>
        </w:tabs>
        <w:spacing w:after="0" w:line="240" w:lineRule="auto"/>
        <w:ind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>контрольная работа;</w:t>
      </w:r>
    </w:p>
    <w:p w:rsidR="004F47BF" w:rsidRPr="00D83ABA" w:rsidRDefault="004F47BF" w:rsidP="004F47BF">
      <w:pPr>
        <w:pStyle w:val="a8"/>
        <w:shd w:val="clear" w:color="auto" w:fill="auto"/>
        <w:spacing w:after="0" w:line="240" w:lineRule="auto"/>
        <w:ind w:right="20"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>Формой аттестации по профессиональному модулю является квалификационный экзамен.</w:t>
      </w:r>
    </w:p>
    <w:p w:rsidR="004F47BF" w:rsidRPr="00DC2C32" w:rsidRDefault="004F47BF" w:rsidP="004F47BF">
      <w:pPr>
        <w:pStyle w:val="a3"/>
        <w:ind w:firstLine="709"/>
        <w:jc w:val="both"/>
        <w:rPr>
          <w:rFonts w:ascii="Times New Roman" w:hAnsi="Times New Roman" w:cs="Times New Roman"/>
        </w:rPr>
      </w:pPr>
      <w:r w:rsidRPr="00DC2C32">
        <w:rPr>
          <w:rFonts w:ascii="Times New Roman" w:hAnsi="Times New Roman" w:cs="Times New Roman"/>
        </w:rPr>
        <w:t xml:space="preserve">Правила участия в контролирующих мероприятиях и критерии оценивания достижений обучающихся определяются «Положением о </w:t>
      </w:r>
      <w:r w:rsidRPr="00DC2C32">
        <w:rPr>
          <w:rFonts w:ascii="Times New Roman" w:hAnsi="Times New Roman" w:cs="Times New Roman"/>
          <w:spacing w:val="-1"/>
        </w:rPr>
        <w:t>формах, периодичности и порядке</w:t>
      </w:r>
      <w:r w:rsidRPr="00DC2C32">
        <w:rPr>
          <w:rFonts w:ascii="Times New Roman" w:hAnsi="Times New Roman" w:cs="Times New Roman"/>
        </w:rPr>
        <w:t xml:space="preserve"> </w:t>
      </w:r>
      <w:r w:rsidRPr="00DC2C32">
        <w:rPr>
          <w:rFonts w:ascii="Times New Roman" w:hAnsi="Times New Roman" w:cs="Times New Roman"/>
          <w:spacing w:val="-3"/>
        </w:rPr>
        <w:t xml:space="preserve">текущего контроля успеваемости и промежуточной аттестации </w:t>
      </w:r>
      <w:r w:rsidRPr="00DC2C32">
        <w:rPr>
          <w:rFonts w:ascii="Times New Roman" w:hAnsi="Times New Roman" w:cs="Times New Roman"/>
          <w:spacing w:val="-1"/>
        </w:rPr>
        <w:t>студентов</w:t>
      </w:r>
      <w:r w:rsidRPr="00DC2C32">
        <w:rPr>
          <w:rFonts w:ascii="Times New Roman" w:hAnsi="Times New Roman" w:cs="Times New Roman"/>
        </w:rPr>
        <w:t>»</w:t>
      </w:r>
    </w:p>
    <w:p w:rsidR="004F47BF" w:rsidRDefault="004F47BF" w:rsidP="004F47BF">
      <w:pPr>
        <w:pStyle w:val="51"/>
        <w:keepNext/>
        <w:keepLines/>
        <w:shd w:val="clear" w:color="auto" w:fill="auto"/>
        <w:spacing w:before="0"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bookmarkStart w:id="12" w:name="bookmark50"/>
    </w:p>
    <w:p w:rsidR="004F47BF" w:rsidRPr="00DC2C32" w:rsidRDefault="004F47BF" w:rsidP="004F47BF">
      <w:pPr>
        <w:pStyle w:val="51"/>
        <w:keepNext/>
        <w:keepLines/>
        <w:shd w:val="clear" w:color="auto" w:fill="auto"/>
        <w:spacing w:before="0"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DC2C32">
        <w:rPr>
          <w:rFonts w:ascii="Times New Roman" w:hAnsi="Times New Roman" w:cs="Times New Roman"/>
          <w:b/>
          <w:sz w:val="24"/>
          <w:szCs w:val="24"/>
        </w:rPr>
        <w:t>5.2. Требования к выпускным квалификационным работам</w:t>
      </w:r>
      <w:bookmarkEnd w:id="12"/>
    </w:p>
    <w:p w:rsidR="004F47BF" w:rsidRPr="00D83ABA" w:rsidRDefault="004F47BF" w:rsidP="004F47BF">
      <w:pPr>
        <w:pStyle w:val="a8"/>
        <w:shd w:val="clear" w:color="auto" w:fill="auto"/>
        <w:spacing w:after="0" w:line="240" w:lineRule="auto"/>
        <w:ind w:right="20"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 xml:space="preserve">Государственная (итоговая) аттестация выпускников </w:t>
      </w:r>
      <w:r>
        <w:rPr>
          <w:rFonts w:cs="Times New Roman"/>
          <w:sz w:val="24"/>
          <w:szCs w:val="24"/>
        </w:rPr>
        <w:t>техникума</w:t>
      </w:r>
      <w:r w:rsidRPr="00D83ABA">
        <w:rPr>
          <w:rFonts w:cs="Times New Roman"/>
          <w:sz w:val="24"/>
          <w:szCs w:val="24"/>
        </w:rPr>
        <w:t xml:space="preserve">, освоивших </w:t>
      </w:r>
      <w:r w:rsidR="00573E85">
        <w:rPr>
          <w:rFonts w:cs="Times New Roman"/>
          <w:sz w:val="24"/>
          <w:szCs w:val="24"/>
        </w:rPr>
        <w:t>программу подготовки специалистов среднего звена</w:t>
      </w:r>
      <w:r w:rsidRPr="00D83ABA">
        <w:rPr>
          <w:rFonts w:cs="Times New Roman"/>
          <w:sz w:val="24"/>
          <w:szCs w:val="24"/>
        </w:rPr>
        <w:t xml:space="preserve"> среднего профессионального образо</w:t>
      </w:r>
      <w:r>
        <w:rPr>
          <w:rFonts w:cs="Times New Roman"/>
          <w:sz w:val="24"/>
          <w:szCs w:val="24"/>
        </w:rPr>
        <w:t xml:space="preserve">вания по </w:t>
      </w:r>
      <w:r w:rsidRPr="004F47BF">
        <w:rPr>
          <w:rFonts w:cs="Times New Roman"/>
          <w:sz w:val="24"/>
          <w:szCs w:val="24"/>
        </w:rPr>
        <w:t xml:space="preserve">специальности </w:t>
      </w:r>
      <w:r w:rsidR="00573E85" w:rsidRPr="00573E85">
        <w:rPr>
          <w:rFonts w:cs="Times New Roman"/>
          <w:sz w:val="24"/>
          <w:szCs w:val="24"/>
        </w:rPr>
        <w:t>23.02.04 Техническая  эксплуатация    подъёмно – транспортных,  строительных,  дорожных  машин и  оборудования (по отраслям</w:t>
      </w:r>
      <w:r w:rsidR="00573E85">
        <w:rPr>
          <w:rFonts w:cs="Times New Roman"/>
          <w:sz w:val="24"/>
          <w:szCs w:val="24"/>
        </w:rPr>
        <w:t>)</w:t>
      </w:r>
      <w:r w:rsidRPr="00D83ABA">
        <w:rPr>
          <w:rFonts w:cs="Times New Roman"/>
          <w:sz w:val="24"/>
          <w:szCs w:val="24"/>
        </w:rPr>
        <w:t>, включает защиту выпускной квалификационной работы (дипломная работа).</w:t>
      </w:r>
    </w:p>
    <w:p w:rsidR="004F47BF" w:rsidRPr="00D83ABA" w:rsidRDefault="004F47BF" w:rsidP="004F47BF">
      <w:pPr>
        <w:pStyle w:val="a8"/>
        <w:shd w:val="clear" w:color="auto" w:fill="auto"/>
        <w:spacing w:after="0" w:line="240" w:lineRule="auto"/>
        <w:ind w:right="20"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>Темы выпускных квалификационных работ должны иметь практико</w:t>
      </w:r>
      <w:r>
        <w:rPr>
          <w:rFonts w:cs="Times New Roman"/>
          <w:sz w:val="24"/>
          <w:szCs w:val="24"/>
        </w:rPr>
        <w:t xml:space="preserve"> </w:t>
      </w:r>
      <w:r w:rsidRPr="00D83ABA">
        <w:rPr>
          <w:rFonts w:cs="Times New Roman"/>
          <w:sz w:val="24"/>
          <w:szCs w:val="24"/>
        </w:rPr>
        <w:t>- ориентированный характер и отвечать следующим требованиям:</w:t>
      </w:r>
    </w:p>
    <w:p w:rsidR="004F47BF" w:rsidRPr="00D83ABA" w:rsidRDefault="004F47BF" w:rsidP="004F47BF">
      <w:pPr>
        <w:pStyle w:val="a8"/>
        <w:numPr>
          <w:ilvl w:val="0"/>
          <w:numId w:val="54"/>
        </w:numPr>
        <w:shd w:val="clear" w:color="auto" w:fill="auto"/>
        <w:tabs>
          <w:tab w:val="left" w:pos="859"/>
        </w:tabs>
        <w:spacing w:after="0" w:line="240" w:lineRule="auto"/>
        <w:ind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>овладение профессиональными компетенциями;</w:t>
      </w:r>
    </w:p>
    <w:p w:rsidR="004F47BF" w:rsidRPr="00D83ABA" w:rsidRDefault="004F47BF" w:rsidP="004F47BF">
      <w:pPr>
        <w:pStyle w:val="a8"/>
        <w:numPr>
          <w:ilvl w:val="0"/>
          <w:numId w:val="54"/>
        </w:numPr>
        <w:shd w:val="clear" w:color="auto" w:fill="auto"/>
        <w:tabs>
          <w:tab w:val="left" w:pos="854"/>
        </w:tabs>
        <w:spacing w:after="0" w:line="240" w:lineRule="auto"/>
        <w:ind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>реальность;</w:t>
      </w:r>
    </w:p>
    <w:p w:rsidR="004F47BF" w:rsidRPr="00D83ABA" w:rsidRDefault="004F47BF" w:rsidP="004F47BF">
      <w:pPr>
        <w:pStyle w:val="a8"/>
        <w:numPr>
          <w:ilvl w:val="0"/>
          <w:numId w:val="54"/>
        </w:numPr>
        <w:shd w:val="clear" w:color="auto" w:fill="auto"/>
        <w:tabs>
          <w:tab w:val="left" w:pos="859"/>
        </w:tabs>
        <w:spacing w:after="0" w:line="240" w:lineRule="auto"/>
        <w:ind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>актуальность;</w:t>
      </w:r>
    </w:p>
    <w:p w:rsidR="004F47BF" w:rsidRPr="00D83ABA" w:rsidRDefault="004F47BF" w:rsidP="004F47BF">
      <w:pPr>
        <w:pStyle w:val="a8"/>
        <w:numPr>
          <w:ilvl w:val="0"/>
          <w:numId w:val="54"/>
        </w:numPr>
        <w:shd w:val="clear" w:color="auto" w:fill="auto"/>
        <w:tabs>
          <w:tab w:val="left" w:pos="854"/>
        </w:tabs>
        <w:spacing w:after="0" w:line="240" w:lineRule="auto"/>
        <w:ind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>уровень современности используемых средств.</w:t>
      </w:r>
    </w:p>
    <w:p w:rsidR="004F47BF" w:rsidRPr="00D83ABA" w:rsidRDefault="004F47BF" w:rsidP="004F47BF">
      <w:pPr>
        <w:pStyle w:val="a8"/>
        <w:shd w:val="clear" w:color="auto" w:fill="auto"/>
        <w:spacing w:after="0" w:line="240" w:lineRule="auto"/>
        <w:ind w:right="20"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lastRenderedPageBreak/>
        <w:t>Каждая тема дипломной работы должна соответствовать содержанию одного или нескольких профессиональных модулей.</w:t>
      </w:r>
    </w:p>
    <w:p w:rsidR="004F47BF" w:rsidRPr="00D83ABA" w:rsidRDefault="004F47BF" w:rsidP="004F47BF">
      <w:pPr>
        <w:pStyle w:val="a8"/>
        <w:shd w:val="clear" w:color="auto" w:fill="auto"/>
        <w:spacing w:after="0" w:line="240" w:lineRule="auto"/>
        <w:ind w:right="20"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 xml:space="preserve">Темы дипломных работ разрабатываются преподавателями профессиональных модулей, рассматриваются на методической комиссии и утверждаются </w:t>
      </w:r>
      <w:r>
        <w:rPr>
          <w:rFonts w:cs="Times New Roman"/>
          <w:sz w:val="24"/>
          <w:szCs w:val="24"/>
        </w:rPr>
        <w:t>техникумом</w:t>
      </w:r>
      <w:r w:rsidRPr="00D83ABA">
        <w:rPr>
          <w:rFonts w:cs="Times New Roman"/>
          <w:sz w:val="24"/>
          <w:szCs w:val="24"/>
        </w:rPr>
        <w:t>.</w:t>
      </w:r>
    </w:p>
    <w:p w:rsidR="004F47BF" w:rsidRPr="00D83ABA" w:rsidRDefault="004F47BF" w:rsidP="004F47BF">
      <w:pPr>
        <w:pStyle w:val="a8"/>
        <w:shd w:val="clear" w:color="auto" w:fill="auto"/>
        <w:spacing w:after="0" w:line="240" w:lineRule="auto"/>
        <w:ind w:right="20"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 xml:space="preserve">По утвержденным темам руководители дипломных работ разрабатывают индивидуальные задания на работу, которые рассматриваются методической комиссией и утверждаются заместителем директора </w:t>
      </w:r>
      <w:r>
        <w:rPr>
          <w:rFonts w:cs="Times New Roman"/>
          <w:sz w:val="24"/>
          <w:szCs w:val="24"/>
        </w:rPr>
        <w:t xml:space="preserve">техникума </w:t>
      </w:r>
      <w:r w:rsidRPr="00D83ABA">
        <w:rPr>
          <w:rFonts w:cs="Times New Roman"/>
          <w:sz w:val="24"/>
          <w:szCs w:val="24"/>
        </w:rPr>
        <w:t>по учебно</w:t>
      </w:r>
      <w:r>
        <w:rPr>
          <w:rFonts w:cs="Times New Roman"/>
          <w:sz w:val="24"/>
          <w:szCs w:val="24"/>
        </w:rPr>
        <w:t xml:space="preserve">-методической </w:t>
      </w:r>
      <w:r w:rsidRPr="00D83ABA">
        <w:rPr>
          <w:rFonts w:cs="Times New Roman"/>
          <w:sz w:val="24"/>
          <w:szCs w:val="24"/>
        </w:rPr>
        <w:t>работе.</w:t>
      </w:r>
    </w:p>
    <w:p w:rsidR="004F47BF" w:rsidRPr="00D83ABA" w:rsidRDefault="004F47BF" w:rsidP="004F47BF">
      <w:pPr>
        <w:pStyle w:val="a8"/>
        <w:shd w:val="clear" w:color="auto" w:fill="auto"/>
        <w:spacing w:after="0" w:line="240" w:lineRule="auto"/>
        <w:ind w:right="20"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 xml:space="preserve">Законченная дипломная работа вместе с отзывом руководителя направляется в учебную часть </w:t>
      </w:r>
      <w:r>
        <w:rPr>
          <w:rFonts w:cs="Times New Roman"/>
          <w:sz w:val="24"/>
          <w:szCs w:val="24"/>
        </w:rPr>
        <w:t>техникума</w:t>
      </w:r>
      <w:r w:rsidRPr="00D83ABA">
        <w:rPr>
          <w:rFonts w:cs="Times New Roman"/>
          <w:sz w:val="24"/>
          <w:szCs w:val="24"/>
        </w:rPr>
        <w:t xml:space="preserve"> на рецензию. Рецензенты дипломных работ назначаются приказом </w:t>
      </w:r>
      <w:r>
        <w:rPr>
          <w:rFonts w:cs="Times New Roman"/>
          <w:sz w:val="24"/>
          <w:szCs w:val="24"/>
        </w:rPr>
        <w:t>директора</w:t>
      </w:r>
      <w:r w:rsidRPr="00D83ABA">
        <w:rPr>
          <w:rFonts w:cs="Times New Roman"/>
          <w:sz w:val="24"/>
          <w:szCs w:val="24"/>
        </w:rPr>
        <w:t xml:space="preserve"> из ведущих с</w:t>
      </w:r>
      <w:r>
        <w:rPr>
          <w:rFonts w:cs="Times New Roman"/>
          <w:sz w:val="24"/>
          <w:szCs w:val="24"/>
        </w:rPr>
        <w:t>пециалистов предприятий отрасли</w:t>
      </w:r>
      <w:r w:rsidRPr="00D83ABA">
        <w:rPr>
          <w:rFonts w:cs="Times New Roman"/>
          <w:sz w:val="24"/>
          <w:szCs w:val="24"/>
        </w:rPr>
        <w:t>.</w:t>
      </w:r>
    </w:p>
    <w:p w:rsidR="004F47BF" w:rsidRPr="00D83ABA" w:rsidRDefault="004F47BF" w:rsidP="004F47BF">
      <w:pPr>
        <w:pStyle w:val="a8"/>
        <w:shd w:val="clear" w:color="auto" w:fill="auto"/>
        <w:spacing w:after="0" w:line="240" w:lineRule="auto"/>
        <w:ind w:right="20"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>Содержание рецензии доводится до сведения студента не позднее, чем за день до защиты дипломной работы.</w:t>
      </w:r>
    </w:p>
    <w:p w:rsidR="004F47BF" w:rsidRPr="00D83ABA" w:rsidRDefault="004F47BF" w:rsidP="004F47BF">
      <w:pPr>
        <w:pStyle w:val="a8"/>
        <w:shd w:val="clear" w:color="auto" w:fill="auto"/>
        <w:spacing w:after="0" w:line="240" w:lineRule="auto"/>
        <w:ind w:right="20"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>Объем времени на подготовку и защиту ВКР (дипломной работы) составляет 6 недель, из них:</w:t>
      </w:r>
    </w:p>
    <w:p w:rsidR="004F47BF" w:rsidRPr="00D83ABA" w:rsidRDefault="004F47BF" w:rsidP="004F47BF">
      <w:pPr>
        <w:pStyle w:val="a8"/>
        <w:numPr>
          <w:ilvl w:val="0"/>
          <w:numId w:val="54"/>
        </w:numPr>
        <w:shd w:val="clear" w:color="auto" w:fill="auto"/>
        <w:tabs>
          <w:tab w:val="left" w:pos="812"/>
        </w:tabs>
        <w:spacing w:after="0" w:line="240" w:lineRule="auto"/>
        <w:ind w:right="20"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>подготовка выпускной квалификационной работы (дипломная работа/проект) - 4 недели;</w:t>
      </w:r>
    </w:p>
    <w:p w:rsidR="004F47BF" w:rsidRPr="00D83ABA" w:rsidRDefault="004F47BF" w:rsidP="004F47BF">
      <w:pPr>
        <w:pStyle w:val="a8"/>
        <w:numPr>
          <w:ilvl w:val="0"/>
          <w:numId w:val="54"/>
        </w:numPr>
        <w:shd w:val="clear" w:color="auto" w:fill="auto"/>
        <w:tabs>
          <w:tab w:val="left" w:pos="860"/>
        </w:tabs>
        <w:spacing w:after="0" w:line="240" w:lineRule="auto"/>
        <w:ind w:right="20"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>защита выпускной квалификационной работы (дипломная работа/проект) - 2 недели.</w:t>
      </w:r>
    </w:p>
    <w:p w:rsidR="004F47BF" w:rsidRPr="00D83ABA" w:rsidRDefault="004F47BF" w:rsidP="004F47BF">
      <w:pPr>
        <w:pStyle w:val="a8"/>
        <w:shd w:val="clear" w:color="auto" w:fill="auto"/>
        <w:spacing w:after="0" w:line="240" w:lineRule="auto"/>
        <w:ind w:right="20"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 xml:space="preserve">Оформление дипломной работы должно соответствовать требованиям системы учебной документации </w:t>
      </w:r>
      <w:r>
        <w:rPr>
          <w:rFonts w:cs="Times New Roman"/>
          <w:sz w:val="24"/>
          <w:szCs w:val="24"/>
        </w:rPr>
        <w:t>техникума.</w:t>
      </w:r>
    </w:p>
    <w:p w:rsidR="004F47BF" w:rsidRPr="00D83ABA" w:rsidRDefault="004F47BF" w:rsidP="004F47BF">
      <w:pPr>
        <w:pStyle w:val="a8"/>
        <w:shd w:val="clear" w:color="auto" w:fill="auto"/>
        <w:spacing w:after="0" w:line="240" w:lineRule="auto"/>
        <w:ind w:right="20"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>На защите выпускной квалификационной работы</w:t>
      </w:r>
      <w:r>
        <w:rPr>
          <w:rFonts w:cs="Times New Roman"/>
          <w:sz w:val="24"/>
          <w:szCs w:val="24"/>
        </w:rPr>
        <w:t xml:space="preserve"> Государственная экзаменационная </w:t>
      </w:r>
      <w:r w:rsidRPr="00D83ABA">
        <w:rPr>
          <w:rFonts w:cs="Times New Roman"/>
          <w:sz w:val="24"/>
          <w:szCs w:val="24"/>
        </w:rPr>
        <w:t xml:space="preserve">комиссия </w:t>
      </w:r>
      <w:r>
        <w:rPr>
          <w:rFonts w:cs="Times New Roman"/>
          <w:sz w:val="24"/>
          <w:szCs w:val="24"/>
        </w:rPr>
        <w:t>выставляет оценки</w:t>
      </w:r>
      <w:r w:rsidRPr="00D83ABA">
        <w:rPr>
          <w:rFonts w:cs="Times New Roman"/>
          <w:sz w:val="24"/>
          <w:szCs w:val="24"/>
        </w:rPr>
        <w:t xml:space="preserve"> по результатам выполнения и защиты ВКР на этапе государственной (итоговой) аттестации. При этом учитываются оценки рецензента и руководителя, сделанные по основным показ</w:t>
      </w:r>
      <w:r>
        <w:rPr>
          <w:rFonts w:cs="Times New Roman"/>
          <w:sz w:val="24"/>
          <w:szCs w:val="24"/>
        </w:rPr>
        <w:t>ателям оценки результатов.</w:t>
      </w:r>
    </w:p>
    <w:p w:rsidR="004F47BF" w:rsidRDefault="004F47BF" w:rsidP="004F47BF">
      <w:pPr>
        <w:pStyle w:val="a8"/>
        <w:shd w:val="clear" w:color="auto" w:fill="auto"/>
        <w:spacing w:after="0" w:line="240" w:lineRule="auto"/>
        <w:ind w:right="20"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>Выпускная квалификационная работа выполняется в форме дипломного проекта</w:t>
      </w:r>
      <w:r>
        <w:rPr>
          <w:rFonts w:cs="Times New Roman"/>
          <w:sz w:val="24"/>
          <w:szCs w:val="24"/>
        </w:rPr>
        <w:t xml:space="preserve"> (работы)</w:t>
      </w:r>
      <w:r w:rsidRPr="00D83ABA">
        <w:rPr>
          <w:rFonts w:cs="Times New Roman"/>
          <w:sz w:val="24"/>
          <w:szCs w:val="24"/>
        </w:rPr>
        <w:t xml:space="preserve"> и представляет собой законченную разработку, в которой решается актуальная для предприятия отрасли задача. Обязательное требование - соответствие тематики выпускной квалификационной работы содержанию одного или нескольких профессиональных модулей. В выпускной квалификационной работе демонстрируется:</w:t>
      </w:r>
    </w:p>
    <w:p w:rsidR="004F47BF" w:rsidRDefault="004F47BF" w:rsidP="004F47BF">
      <w:pPr>
        <w:pStyle w:val="a8"/>
        <w:numPr>
          <w:ilvl w:val="0"/>
          <w:numId w:val="57"/>
        </w:numPr>
        <w:shd w:val="clear" w:color="auto" w:fill="auto"/>
        <w:tabs>
          <w:tab w:val="left" w:pos="993"/>
        </w:tabs>
        <w:spacing w:after="0" w:line="240" w:lineRule="auto"/>
        <w:ind w:left="0" w:right="20"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>умение собирать и анализировать первичную экспериментальную, статистическую и иную информацию;</w:t>
      </w:r>
    </w:p>
    <w:p w:rsidR="004F47BF" w:rsidRDefault="004F47BF" w:rsidP="004F47BF">
      <w:pPr>
        <w:pStyle w:val="a8"/>
        <w:numPr>
          <w:ilvl w:val="0"/>
          <w:numId w:val="57"/>
        </w:numPr>
        <w:shd w:val="clear" w:color="auto" w:fill="auto"/>
        <w:tabs>
          <w:tab w:val="left" w:pos="993"/>
        </w:tabs>
        <w:spacing w:after="0" w:line="240" w:lineRule="auto"/>
        <w:ind w:left="0" w:right="20" w:firstLine="709"/>
        <w:rPr>
          <w:rFonts w:cs="Times New Roman"/>
          <w:sz w:val="24"/>
          <w:szCs w:val="24"/>
        </w:rPr>
      </w:pPr>
      <w:r w:rsidRPr="00DC2C32">
        <w:rPr>
          <w:rFonts w:cs="Times New Roman"/>
          <w:sz w:val="24"/>
          <w:szCs w:val="24"/>
        </w:rPr>
        <w:t>умение применять современные методы исследований;</w:t>
      </w:r>
    </w:p>
    <w:p w:rsidR="004F47BF" w:rsidRDefault="004F47BF" w:rsidP="004F47BF">
      <w:pPr>
        <w:pStyle w:val="a8"/>
        <w:numPr>
          <w:ilvl w:val="0"/>
          <w:numId w:val="57"/>
        </w:numPr>
        <w:shd w:val="clear" w:color="auto" w:fill="auto"/>
        <w:tabs>
          <w:tab w:val="left" w:pos="993"/>
        </w:tabs>
        <w:spacing w:after="0" w:line="240" w:lineRule="auto"/>
        <w:ind w:left="0" w:right="20" w:firstLine="709"/>
        <w:rPr>
          <w:rFonts w:cs="Times New Roman"/>
          <w:sz w:val="24"/>
          <w:szCs w:val="24"/>
        </w:rPr>
      </w:pPr>
      <w:r w:rsidRPr="00DC2C32">
        <w:rPr>
          <w:rFonts w:cs="Times New Roman"/>
          <w:sz w:val="24"/>
          <w:szCs w:val="24"/>
        </w:rPr>
        <w:t>способность определять актуальность целей и задач и практическую значимость исследований;</w:t>
      </w:r>
    </w:p>
    <w:p w:rsidR="004F47BF" w:rsidRPr="00DC2C32" w:rsidRDefault="004F47BF" w:rsidP="004F47BF">
      <w:pPr>
        <w:pStyle w:val="a8"/>
        <w:numPr>
          <w:ilvl w:val="0"/>
          <w:numId w:val="57"/>
        </w:numPr>
        <w:shd w:val="clear" w:color="auto" w:fill="auto"/>
        <w:tabs>
          <w:tab w:val="left" w:pos="993"/>
        </w:tabs>
        <w:spacing w:after="0" w:line="240" w:lineRule="auto"/>
        <w:ind w:left="0" w:right="20" w:firstLine="709"/>
        <w:rPr>
          <w:rFonts w:cs="Times New Roman"/>
          <w:sz w:val="24"/>
          <w:szCs w:val="24"/>
        </w:rPr>
      </w:pPr>
      <w:r w:rsidRPr="00DC2C32">
        <w:rPr>
          <w:rFonts w:cs="Times New Roman"/>
          <w:sz w:val="24"/>
          <w:szCs w:val="24"/>
        </w:rPr>
        <w:t>проведение анализа результатов и методического опыта исследования применительно к проблеме в избранной области.</w:t>
      </w:r>
    </w:p>
    <w:p w:rsidR="004F47BF" w:rsidRPr="00D83ABA" w:rsidRDefault="004F47BF" w:rsidP="004F47BF">
      <w:pPr>
        <w:pStyle w:val="a8"/>
        <w:shd w:val="clear" w:color="auto" w:fill="auto"/>
        <w:spacing w:after="0" w:line="240" w:lineRule="auto"/>
        <w:ind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>Для экспертизы дипломной работы привлекаются внешние рецензенты.</w:t>
      </w:r>
    </w:p>
    <w:p w:rsidR="004F47BF" w:rsidRPr="00D83ABA" w:rsidRDefault="004F47BF" w:rsidP="004F47BF">
      <w:pPr>
        <w:pStyle w:val="a8"/>
        <w:shd w:val="clear" w:color="auto" w:fill="auto"/>
        <w:spacing w:after="0" w:line="240" w:lineRule="auto"/>
        <w:ind w:right="20"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>Защита дипломной работы проводится публично на заседании государственной экзаменационной комиссии.</w:t>
      </w:r>
    </w:p>
    <w:p w:rsidR="004F47BF" w:rsidRDefault="004F47BF" w:rsidP="004F47BF">
      <w:pPr>
        <w:pStyle w:val="51"/>
        <w:keepNext/>
        <w:keepLines/>
        <w:shd w:val="clear" w:color="auto" w:fill="auto"/>
        <w:spacing w:before="0"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bookmarkStart w:id="13" w:name="bookmark51"/>
    </w:p>
    <w:p w:rsidR="004F47BF" w:rsidRPr="003B5A93" w:rsidRDefault="004F47BF" w:rsidP="004F47BF">
      <w:pPr>
        <w:pStyle w:val="51"/>
        <w:keepNext/>
        <w:keepLines/>
        <w:shd w:val="clear" w:color="auto" w:fill="auto"/>
        <w:spacing w:before="0"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3B5A93">
        <w:rPr>
          <w:rFonts w:ascii="Times New Roman" w:hAnsi="Times New Roman" w:cs="Times New Roman"/>
          <w:b/>
          <w:sz w:val="24"/>
          <w:szCs w:val="24"/>
        </w:rPr>
        <w:t>5.3. Организация государственной (итоговой) аттестации выпускников</w:t>
      </w:r>
      <w:bookmarkEnd w:id="13"/>
      <w:r>
        <w:rPr>
          <w:rFonts w:ascii="Times New Roman" w:hAnsi="Times New Roman" w:cs="Times New Roman"/>
          <w:b/>
          <w:sz w:val="24"/>
          <w:szCs w:val="24"/>
        </w:rPr>
        <w:t>.</w:t>
      </w:r>
      <w:r w:rsidRPr="003B5A93">
        <w:rPr>
          <w:rFonts w:ascii="Times New Roman" w:hAnsi="Times New Roman" w:cs="Times New Roman"/>
          <w:b/>
          <w:sz w:val="24"/>
          <w:szCs w:val="24"/>
        </w:rPr>
        <w:t xml:space="preserve"> Программа государственной итоговой аттестации выпускников</w:t>
      </w:r>
    </w:p>
    <w:p w:rsidR="004F47BF" w:rsidRPr="00D83ABA" w:rsidRDefault="004F47BF" w:rsidP="004F47BF">
      <w:pPr>
        <w:pStyle w:val="a8"/>
        <w:shd w:val="clear" w:color="auto" w:fill="auto"/>
        <w:spacing w:after="0" w:line="240" w:lineRule="auto"/>
        <w:ind w:right="23"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>Целью государственной (итоговой) аттестации является установление соответствия уровня освоенности компетенций, обеспечивающих соответствующую квалификацию и уровень образования обучающихся, Федеральному государственному образовательному стандарту среднего профессионального образования. ГИА призвана способствовать систематизации и закреплению знаний и умений обучающегося по специальности при решении конкретных профессиональных задач, определять уровень подготовки выпускника к самостоятельной работе.</w:t>
      </w:r>
    </w:p>
    <w:p w:rsidR="004F47BF" w:rsidRPr="004F47BF" w:rsidRDefault="004F47BF" w:rsidP="004F47BF">
      <w:pPr>
        <w:pStyle w:val="a8"/>
        <w:shd w:val="clear" w:color="auto" w:fill="auto"/>
        <w:spacing w:after="0" w:line="240" w:lineRule="auto"/>
        <w:ind w:right="23"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 xml:space="preserve">Задача государственной </w:t>
      </w:r>
      <w:r>
        <w:rPr>
          <w:rFonts w:cs="Times New Roman"/>
          <w:sz w:val="24"/>
          <w:szCs w:val="24"/>
        </w:rPr>
        <w:t>экзаменационной</w:t>
      </w:r>
      <w:r w:rsidRPr="00D83ABA">
        <w:rPr>
          <w:rFonts w:cs="Times New Roman"/>
          <w:sz w:val="24"/>
          <w:szCs w:val="24"/>
        </w:rPr>
        <w:t xml:space="preserve"> комиссии - оценка качества подготовки выпускников </w:t>
      </w:r>
      <w:r>
        <w:rPr>
          <w:rFonts w:cs="Times New Roman"/>
          <w:sz w:val="24"/>
          <w:szCs w:val="24"/>
        </w:rPr>
        <w:t>техникума</w:t>
      </w:r>
      <w:r w:rsidRPr="00D83ABA">
        <w:rPr>
          <w:rFonts w:cs="Times New Roman"/>
          <w:sz w:val="24"/>
          <w:szCs w:val="24"/>
        </w:rPr>
        <w:t xml:space="preserve">, которая должна осуществляться экспертами Государственной </w:t>
      </w:r>
      <w:r>
        <w:rPr>
          <w:rFonts w:cs="Times New Roman"/>
          <w:sz w:val="24"/>
          <w:szCs w:val="24"/>
        </w:rPr>
        <w:t>экзаменационной</w:t>
      </w:r>
      <w:r w:rsidRPr="00D83ABA">
        <w:rPr>
          <w:rFonts w:cs="Times New Roman"/>
          <w:sz w:val="24"/>
          <w:szCs w:val="24"/>
        </w:rPr>
        <w:t xml:space="preserve"> комиссии в виде интегральной оценки результатов защиты выпускной квалификационной работы и результатов освоения профессиональной обр</w:t>
      </w:r>
      <w:r>
        <w:rPr>
          <w:rFonts w:cs="Times New Roman"/>
          <w:sz w:val="24"/>
          <w:szCs w:val="24"/>
        </w:rPr>
        <w:t xml:space="preserve">азовательной </w:t>
      </w:r>
      <w:r>
        <w:rPr>
          <w:rFonts w:cs="Times New Roman"/>
          <w:sz w:val="24"/>
          <w:szCs w:val="24"/>
        </w:rPr>
        <w:lastRenderedPageBreak/>
        <w:t xml:space="preserve">программы </w:t>
      </w:r>
      <w:r w:rsidR="00573E85" w:rsidRPr="00573E85">
        <w:rPr>
          <w:rFonts w:cs="Times New Roman"/>
          <w:sz w:val="24"/>
          <w:szCs w:val="24"/>
        </w:rPr>
        <w:t>23.02.04 Техническая  эксплуатация    подъёмно – транспортных,  строительных,  дорожных  машин и  оборудования (по отраслям</w:t>
      </w:r>
      <w:r w:rsidR="00573E85">
        <w:rPr>
          <w:rFonts w:cs="Times New Roman"/>
          <w:sz w:val="24"/>
          <w:szCs w:val="24"/>
        </w:rPr>
        <w:t>)</w:t>
      </w:r>
      <w:r>
        <w:rPr>
          <w:rFonts w:cs="Times New Roman"/>
          <w:sz w:val="24"/>
          <w:szCs w:val="24"/>
        </w:rPr>
        <w:t>.</w:t>
      </w:r>
    </w:p>
    <w:p w:rsidR="004F47BF" w:rsidRPr="003B5A93" w:rsidRDefault="004F47BF" w:rsidP="004F47BF">
      <w:pPr>
        <w:pStyle w:val="a8"/>
        <w:shd w:val="clear" w:color="auto" w:fill="auto"/>
        <w:spacing w:after="0" w:line="240" w:lineRule="auto"/>
        <w:ind w:right="23"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 xml:space="preserve">Государственная (итоговая) аттестация выпускников </w:t>
      </w:r>
      <w:r>
        <w:rPr>
          <w:rFonts w:cs="Times New Roman"/>
          <w:sz w:val="24"/>
          <w:szCs w:val="24"/>
        </w:rPr>
        <w:t>техникума</w:t>
      </w:r>
      <w:r w:rsidRPr="00D83ABA">
        <w:rPr>
          <w:rFonts w:cs="Times New Roman"/>
          <w:sz w:val="24"/>
          <w:szCs w:val="24"/>
        </w:rPr>
        <w:t xml:space="preserve">, освоивших </w:t>
      </w:r>
      <w:r w:rsidR="00573E85">
        <w:rPr>
          <w:rFonts w:cs="Times New Roman"/>
          <w:sz w:val="24"/>
          <w:szCs w:val="24"/>
        </w:rPr>
        <w:t xml:space="preserve">программу подготовки специалистов среднего звена </w:t>
      </w:r>
      <w:r w:rsidRPr="00D83ABA">
        <w:rPr>
          <w:rFonts w:cs="Times New Roman"/>
          <w:sz w:val="24"/>
          <w:szCs w:val="24"/>
        </w:rPr>
        <w:t>включает защиту выпускной квалификационной работы (дипломная работа/дипломный проект)</w:t>
      </w:r>
      <w:r w:rsidRPr="003B5A93">
        <w:rPr>
          <w:rFonts w:cs="Times New Roman"/>
          <w:sz w:val="24"/>
          <w:szCs w:val="24"/>
        </w:rPr>
        <w:t>.</w:t>
      </w:r>
    </w:p>
    <w:p w:rsidR="004F47BF" w:rsidRPr="00D83ABA" w:rsidRDefault="004F47BF" w:rsidP="004F47BF">
      <w:pPr>
        <w:pStyle w:val="a8"/>
        <w:shd w:val="clear" w:color="auto" w:fill="auto"/>
        <w:spacing w:after="0" w:line="240" w:lineRule="auto"/>
        <w:ind w:right="23"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 xml:space="preserve">Сроки проведения государственной (итоговой) аттестации определяются </w:t>
      </w:r>
      <w:r>
        <w:rPr>
          <w:rFonts w:cs="Times New Roman"/>
          <w:sz w:val="24"/>
          <w:szCs w:val="24"/>
        </w:rPr>
        <w:t>техникумом</w:t>
      </w:r>
      <w:r w:rsidRPr="00D83ABA">
        <w:rPr>
          <w:rFonts w:cs="Times New Roman"/>
          <w:sz w:val="24"/>
          <w:szCs w:val="24"/>
        </w:rPr>
        <w:t xml:space="preserve"> в соответствии с его учебным планом.</w:t>
      </w:r>
    </w:p>
    <w:p w:rsidR="004F47BF" w:rsidRPr="00D83ABA" w:rsidRDefault="004F47BF" w:rsidP="004F47BF">
      <w:pPr>
        <w:pStyle w:val="a8"/>
        <w:shd w:val="clear" w:color="auto" w:fill="auto"/>
        <w:spacing w:after="0" w:line="240" w:lineRule="auto"/>
        <w:ind w:right="20"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 xml:space="preserve">Для проведения ГИА создается Государственная </w:t>
      </w:r>
      <w:r>
        <w:rPr>
          <w:rFonts w:cs="Times New Roman"/>
          <w:sz w:val="24"/>
          <w:szCs w:val="24"/>
        </w:rPr>
        <w:t>экзаменационная</w:t>
      </w:r>
      <w:r w:rsidRPr="00D83ABA">
        <w:rPr>
          <w:rFonts w:cs="Times New Roman"/>
          <w:sz w:val="24"/>
          <w:szCs w:val="24"/>
        </w:rPr>
        <w:t xml:space="preserve"> комиссия в порядке, предусмотренном Положением об итоговой государственной итоговой аттестации выпускников образовательных учреждений среднего профессионального образования в Российской Федерации.</w:t>
      </w:r>
    </w:p>
    <w:p w:rsidR="004F47BF" w:rsidRPr="00D83ABA" w:rsidRDefault="004F47BF" w:rsidP="004F47BF">
      <w:pPr>
        <w:pStyle w:val="a8"/>
        <w:shd w:val="clear" w:color="auto" w:fill="auto"/>
        <w:spacing w:after="0" w:line="240" w:lineRule="auto"/>
        <w:ind w:right="20"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 xml:space="preserve">Состав Государственной </w:t>
      </w:r>
      <w:r>
        <w:rPr>
          <w:rFonts w:cs="Times New Roman"/>
          <w:sz w:val="24"/>
          <w:szCs w:val="24"/>
        </w:rPr>
        <w:t>экзаменационной</w:t>
      </w:r>
      <w:r w:rsidRPr="00D83ABA">
        <w:rPr>
          <w:rFonts w:cs="Times New Roman"/>
          <w:sz w:val="24"/>
          <w:szCs w:val="24"/>
        </w:rPr>
        <w:t xml:space="preserve"> комиссии в количестве пяти человек утверждается приказом </w:t>
      </w:r>
      <w:r>
        <w:rPr>
          <w:rFonts w:cs="Times New Roman"/>
          <w:sz w:val="24"/>
          <w:szCs w:val="24"/>
        </w:rPr>
        <w:t>директора</w:t>
      </w:r>
      <w:r w:rsidRPr="00D83ABA">
        <w:rPr>
          <w:rFonts w:cs="Times New Roman"/>
          <w:sz w:val="24"/>
          <w:szCs w:val="24"/>
        </w:rPr>
        <w:t>.</w:t>
      </w:r>
    </w:p>
    <w:p w:rsidR="004F47BF" w:rsidRPr="00D83ABA" w:rsidRDefault="004F47BF" w:rsidP="004F47BF">
      <w:pPr>
        <w:pStyle w:val="a8"/>
        <w:shd w:val="clear" w:color="auto" w:fill="auto"/>
        <w:spacing w:after="0" w:line="240" w:lineRule="auto"/>
        <w:ind w:right="20"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 xml:space="preserve">На защите выпускной квалификационной работы Государственная </w:t>
      </w:r>
      <w:r>
        <w:rPr>
          <w:rFonts w:cs="Times New Roman"/>
          <w:sz w:val="24"/>
          <w:szCs w:val="24"/>
        </w:rPr>
        <w:t>экзаменационн</w:t>
      </w:r>
      <w:r w:rsidRPr="00D83ABA">
        <w:rPr>
          <w:rFonts w:cs="Times New Roman"/>
          <w:sz w:val="24"/>
          <w:szCs w:val="24"/>
        </w:rPr>
        <w:t xml:space="preserve">ая комиссия </w:t>
      </w:r>
      <w:r>
        <w:rPr>
          <w:rFonts w:cs="Times New Roman"/>
          <w:sz w:val="24"/>
          <w:szCs w:val="24"/>
        </w:rPr>
        <w:t>выставляет оценки</w:t>
      </w:r>
      <w:r w:rsidRPr="00D83ABA">
        <w:rPr>
          <w:rFonts w:cs="Times New Roman"/>
          <w:sz w:val="24"/>
          <w:szCs w:val="24"/>
        </w:rPr>
        <w:t xml:space="preserve"> по результатам выполнения и защиты ВКР на этапе государственной (итоговой) аттестации. При этом учитываются оценки рецензента и руководителя, сделанные по основным</w:t>
      </w:r>
      <w:r>
        <w:rPr>
          <w:rFonts w:cs="Times New Roman"/>
          <w:sz w:val="24"/>
          <w:szCs w:val="24"/>
        </w:rPr>
        <w:t xml:space="preserve"> показателям оценки результатов</w:t>
      </w:r>
      <w:r w:rsidRPr="00D83ABA">
        <w:rPr>
          <w:rFonts w:cs="Times New Roman"/>
          <w:sz w:val="24"/>
          <w:szCs w:val="24"/>
        </w:rPr>
        <w:t>.</w:t>
      </w:r>
    </w:p>
    <w:p w:rsidR="004F47BF" w:rsidRPr="00D83ABA" w:rsidRDefault="004F47BF" w:rsidP="004F47BF">
      <w:pPr>
        <w:pStyle w:val="a8"/>
        <w:shd w:val="clear" w:color="auto" w:fill="auto"/>
        <w:spacing w:after="0" w:line="240" w:lineRule="auto"/>
        <w:ind w:right="20"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>Подведение итогов освоения основной профессиональной образовательной прогр</w:t>
      </w:r>
      <w:r>
        <w:rPr>
          <w:rFonts w:cs="Times New Roman"/>
          <w:sz w:val="24"/>
          <w:szCs w:val="24"/>
        </w:rPr>
        <w:t xml:space="preserve">аммы по специальности </w:t>
      </w:r>
      <w:r w:rsidR="00573E85" w:rsidRPr="00573E85">
        <w:rPr>
          <w:rFonts w:cs="Times New Roman"/>
          <w:sz w:val="24"/>
          <w:szCs w:val="24"/>
        </w:rPr>
        <w:t>23.02.04 Техническая  эксплуатация    подъёмно – транспортных,  строительных,  дорожных  машин и  оборудования (по отраслям</w:t>
      </w:r>
      <w:r w:rsidR="00573E85">
        <w:rPr>
          <w:rFonts w:cs="Times New Roman"/>
          <w:sz w:val="24"/>
          <w:szCs w:val="24"/>
        </w:rPr>
        <w:t>)</w:t>
      </w:r>
      <w:r w:rsidR="00573E85" w:rsidRPr="00D83ABA">
        <w:rPr>
          <w:rFonts w:cs="Times New Roman"/>
          <w:sz w:val="24"/>
          <w:szCs w:val="24"/>
        </w:rPr>
        <w:t xml:space="preserve"> </w:t>
      </w:r>
      <w:r w:rsidRPr="00D83ABA">
        <w:rPr>
          <w:rFonts w:cs="Times New Roman"/>
          <w:sz w:val="24"/>
          <w:szCs w:val="24"/>
        </w:rPr>
        <w:t xml:space="preserve">осуществляется Государственной </w:t>
      </w:r>
      <w:r>
        <w:rPr>
          <w:rFonts w:cs="Times New Roman"/>
          <w:sz w:val="24"/>
          <w:szCs w:val="24"/>
        </w:rPr>
        <w:t>экзаменационной</w:t>
      </w:r>
      <w:r w:rsidRPr="00D83ABA">
        <w:rPr>
          <w:rFonts w:cs="Times New Roman"/>
          <w:sz w:val="24"/>
          <w:szCs w:val="24"/>
        </w:rPr>
        <w:t xml:space="preserve"> комиссией посредством определения оценки компетенций выпускника </w:t>
      </w:r>
      <w:r>
        <w:rPr>
          <w:rFonts w:cs="Times New Roman"/>
          <w:sz w:val="24"/>
          <w:szCs w:val="24"/>
        </w:rPr>
        <w:t>техникума</w:t>
      </w:r>
      <w:r w:rsidRPr="00D83ABA">
        <w:rPr>
          <w:rFonts w:cs="Times New Roman"/>
          <w:sz w:val="24"/>
          <w:szCs w:val="24"/>
        </w:rPr>
        <w:t>.</w:t>
      </w:r>
    </w:p>
    <w:p w:rsidR="004F47BF" w:rsidRDefault="004F47BF" w:rsidP="004F47BF">
      <w:pPr>
        <w:pStyle w:val="a8"/>
        <w:shd w:val="clear" w:color="auto" w:fill="auto"/>
        <w:spacing w:after="0" w:line="240" w:lineRule="auto"/>
        <w:ind w:right="20"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>Итоговая государственная аттестация выпускников при её успешном прохождении завершается выдачей диплома государственного образца.</w:t>
      </w:r>
      <w:bookmarkStart w:id="14" w:name="bookmark53"/>
    </w:p>
    <w:p w:rsidR="00DE565C" w:rsidRPr="00601AF4" w:rsidRDefault="00DE565C" w:rsidP="00573E85">
      <w:pPr>
        <w:pStyle w:val="a8"/>
        <w:shd w:val="clear" w:color="auto" w:fill="auto"/>
        <w:spacing w:after="0" w:line="240" w:lineRule="auto"/>
        <w:ind w:right="20"/>
        <w:rPr>
          <w:rFonts w:cs="Times New Roman"/>
          <w:sz w:val="24"/>
          <w:szCs w:val="24"/>
        </w:rPr>
      </w:pPr>
    </w:p>
    <w:p w:rsidR="004F47BF" w:rsidRPr="003168D5" w:rsidRDefault="004F47BF" w:rsidP="004F47BF">
      <w:pPr>
        <w:keepNext/>
        <w:keepLines/>
        <w:spacing w:line="619" w:lineRule="exact"/>
        <w:ind w:right="560"/>
        <w:jc w:val="center"/>
        <w:rPr>
          <w:rFonts w:ascii="Times New Roman" w:hAnsi="Times New Roman" w:cs="Times New Roman"/>
          <w:b/>
          <w:caps/>
        </w:rPr>
      </w:pPr>
      <w:r w:rsidRPr="003B5A93">
        <w:rPr>
          <w:rFonts w:ascii="Times New Roman" w:hAnsi="Times New Roman" w:cs="Times New Roman"/>
          <w:b/>
          <w:caps/>
        </w:rPr>
        <w:t xml:space="preserve">6. Ресурсное обеспечение </w:t>
      </w:r>
      <w:r w:rsidR="006553E8">
        <w:rPr>
          <w:rFonts w:ascii="Times New Roman" w:hAnsi="Times New Roman" w:cs="Times New Roman"/>
          <w:b/>
          <w:caps/>
        </w:rPr>
        <w:t>ППССЗ</w:t>
      </w:r>
    </w:p>
    <w:p w:rsidR="004F47BF" w:rsidRPr="00616FE8" w:rsidRDefault="004F47BF" w:rsidP="004F47BF">
      <w:pPr>
        <w:pStyle w:val="a3"/>
        <w:rPr>
          <w:rFonts w:ascii="Times New Roman" w:hAnsi="Times New Roman" w:cs="Times New Roman"/>
        </w:rPr>
      </w:pPr>
    </w:p>
    <w:p w:rsidR="004F47BF" w:rsidRPr="003B5A93" w:rsidRDefault="004F47BF" w:rsidP="004F47BF">
      <w:pPr>
        <w:keepNext/>
        <w:keepLines/>
        <w:ind w:right="560" w:firstLine="709"/>
        <w:jc w:val="both"/>
        <w:rPr>
          <w:rFonts w:ascii="Times New Roman" w:hAnsi="Times New Roman" w:cs="Times New Roman"/>
          <w:b/>
        </w:rPr>
      </w:pPr>
      <w:r w:rsidRPr="003B5A93">
        <w:rPr>
          <w:rFonts w:ascii="Times New Roman" w:hAnsi="Times New Roman" w:cs="Times New Roman"/>
          <w:b/>
          <w:caps/>
        </w:rPr>
        <w:t xml:space="preserve"> </w:t>
      </w:r>
      <w:r w:rsidRPr="003B5A93">
        <w:rPr>
          <w:rFonts w:ascii="Times New Roman" w:hAnsi="Times New Roman" w:cs="Times New Roman"/>
          <w:b/>
        </w:rPr>
        <w:t>6.1. Кадровое обеспечение</w:t>
      </w:r>
      <w:bookmarkEnd w:id="14"/>
    </w:p>
    <w:p w:rsidR="004F47BF" w:rsidRDefault="004F47BF" w:rsidP="004F47BF">
      <w:pPr>
        <w:pStyle w:val="a8"/>
        <w:shd w:val="clear" w:color="auto" w:fill="auto"/>
        <w:spacing w:after="0" w:line="240" w:lineRule="auto"/>
        <w:ind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 xml:space="preserve">Реализация </w:t>
      </w:r>
      <w:r w:rsidR="00573E85">
        <w:rPr>
          <w:rFonts w:cs="Times New Roman"/>
          <w:sz w:val="24"/>
          <w:szCs w:val="24"/>
        </w:rPr>
        <w:t>программы подготовки специалистов среднего звена</w:t>
      </w:r>
      <w:r w:rsidRPr="00D83ABA">
        <w:rPr>
          <w:rFonts w:cs="Times New Roman"/>
          <w:sz w:val="24"/>
          <w:szCs w:val="24"/>
        </w:rPr>
        <w:t xml:space="preserve"> обеспечивается педагогическими кадрами, имеющими высшее образование, соответствующее профилю преподаваемой дисциплины (модуля). Опыт деятельности в организациях соответствующей профессиональной сферы является обязательным для преподавателей, отвечающих за освоение обучающимся профессионального цикла, эти преподаватели специальных циклов проходят стажировку в профильных организациях не реже 1 раза в 3 года.</w:t>
      </w:r>
    </w:p>
    <w:p w:rsidR="004F47BF" w:rsidRPr="00D83ABA" w:rsidRDefault="004F47BF" w:rsidP="004F47BF">
      <w:pPr>
        <w:pStyle w:val="a8"/>
        <w:shd w:val="clear" w:color="auto" w:fill="auto"/>
        <w:spacing w:after="0" w:line="240" w:lineRule="auto"/>
        <w:ind w:firstLine="709"/>
        <w:rPr>
          <w:rFonts w:cs="Times New Roman"/>
          <w:sz w:val="24"/>
          <w:szCs w:val="24"/>
        </w:rPr>
      </w:pPr>
    </w:p>
    <w:p w:rsidR="004F47BF" w:rsidRPr="00302650" w:rsidRDefault="004F47BF" w:rsidP="0066341A">
      <w:pPr>
        <w:pStyle w:val="51"/>
        <w:keepNext/>
        <w:keepLines/>
        <w:numPr>
          <w:ilvl w:val="0"/>
          <w:numId w:val="55"/>
        </w:numPr>
        <w:shd w:val="clear" w:color="auto" w:fill="auto"/>
        <w:tabs>
          <w:tab w:val="left" w:pos="1119"/>
        </w:tabs>
        <w:spacing w:before="0" w:after="0" w:line="240" w:lineRule="auto"/>
        <w:ind w:right="20" w:firstLine="709"/>
        <w:rPr>
          <w:rFonts w:ascii="Times New Roman" w:hAnsi="Times New Roman" w:cs="Times New Roman"/>
          <w:b/>
          <w:sz w:val="24"/>
          <w:szCs w:val="24"/>
        </w:rPr>
      </w:pPr>
      <w:bookmarkStart w:id="15" w:name="bookmark54"/>
      <w:r w:rsidRPr="00302650">
        <w:rPr>
          <w:rFonts w:ascii="Times New Roman" w:hAnsi="Times New Roman" w:cs="Times New Roman"/>
          <w:b/>
          <w:sz w:val="24"/>
          <w:szCs w:val="24"/>
        </w:rPr>
        <w:t>Учебно-методическое и информационное обеспечение образователь</w:t>
      </w:r>
      <w:r w:rsidRPr="00302650">
        <w:rPr>
          <w:rFonts w:ascii="Times New Roman" w:hAnsi="Times New Roman" w:cs="Times New Roman"/>
          <w:b/>
          <w:sz w:val="24"/>
          <w:szCs w:val="24"/>
        </w:rPr>
        <w:softHyphen/>
        <w:t>ного процесса</w:t>
      </w:r>
      <w:bookmarkEnd w:id="15"/>
    </w:p>
    <w:p w:rsidR="004F47BF" w:rsidRPr="00D83ABA" w:rsidRDefault="004F47BF" w:rsidP="004F47BF">
      <w:pPr>
        <w:pStyle w:val="a8"/>
        <w:shd w:val="clear" w:color="auto" w:fill="auto"/>
        <w:spacing w:after="0" w:line="240" w:lineRule="auto"/>
        <w:ind w:right="20"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>Реализа</w:t>
      </w:r>
      <w:r>
        <w:rPr>
          <w:rFonts w:cs="Times New Roman"/>
          <w:sz w:val="24"/>
          <w:szCs w:val="24"/>
        </w:rPr>
        <w:t xml:space="preserve">ция </w:t>
      </w:r>
      <w:r w:rsidR="006553E8">
        <w:rPr>
          <w:rFonts w:cs="Times New Roman"/>
          <w:sz w:val="24"/>
          <w:szCs w:val="24"/>
        </w:rPr>
        <w:t>ППССЗ</w:t>
      </w:r>
      <w:r>
        <w:rPr>
          <w:rFonts w:cs="Times New Roman"/>
          <w:sz w:val="24"/>
          <w:szCs w:val="24"/>
        </w:rPr>
        <w:t xml:space="preserve"> специальности </w:t>
      </w:r>
      <w:r w:rsidR="00573E85" w:rsidRPr="00573E85">
        <w:rPr>
          <w:rFonts w:cs="Times New Roman"/>
          <w:sz w:val="24"/>
          <w:szCs w:val="24"/>
        </w:rPr>
        <w:t>23.02.04 Техническая  эксплуатация    подъёмно – транспортных,  строительных,  дорожных  машин и  оборудования (по отраслям</w:t>
      </w:r>
      <w:r w:rsidR="00573E85">
        <w:rPr>
          <w:rFonts w:cs="Times New Roman"/>
          <w:sz w:val="24"/>
          <w:szCs w:val="24"/>
        </w:rPr>
        <w:t>)</w:t>
      </w:r>
      <w:r w:rsidR="00573E85" w:rsidRPr="00D83ABA">
        <w:rPr>
          <w:rFonts w:cs="Times New Roman"/>
          <w:sz w:val="24"/>
          <w:szCs w:val="24"/>
        </w:rPr>
        <w:t xml:space="preserve"> </w:t>
      </w:r>
      <w:r w:rsidRPr="00D83ABA">
        <w:rPr>
          <w:rFonts w:cs="Times New Roman"/>
          <w:sz w:val="24"/>
          <w:szCs w:val="24"/>
        </w:rPr>
        <w:t xml:space="preserve">обеспечивается доступом каждого студента к библиотечным фондам, формируемым по полному перечню дисциплин (модулей) </w:t>
      </w:r>
      <w:r w:rsidR="006553E8">
        <w:rPr>
          <w:rFonts w:cs="Times New Roman"/>
          <w:sz w:val="24"/>
          <w:szCs w:val="24"/>
        </w:rPr>
        <w:t>ППССЗ</w:t>
      </w:r>
      <w:r w:rsidRPr="00D83ABA">
        <w:rPr>
          <w:rFonts w:cs="Times New Roman"/>
          <w:sz w:val="24"/>
          <w:szCs w:val="24"/>
        </w:rPr>
        <w:t>. Во время самостоятельной подготовки обучающиеся обеспечены доступом в сеть Интернет.</w:t>
      </w:r>
    </w:p>
    <w:p w:rsidR="004F47BF" w:rsidRPr="00D83ABA" w:rsidRDefault="004F47BF" w:rsidP="004F47BF">
      <w:pPr>
        <w:pStyle w:val="a8"/>
        <w:shd w:val="clear" w:color="auto" w:fill="auto"/>
        <w:spacing w:after="0" w:line="240" w:lineRule="auto"/>
        <w:ind w:right="20"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>Каждый обучающийся обеспечен не менее чем одним учебным печатным и/или электронным изданием по каждому междисциплинарному курсу.</w:t>
      </w:r>
    </w:p>
    <w:p w:rsidR="004F47BF" w:rsidRPr="00D83ABA" w:rsidRDefault="004F47BF" w:rsidP="004F47BF">
      <w:pPr>
        <w:pStyle w:val="a8"/>
        <w:shd w:val="clear" w:color="auto" w:fill="auto"/>
        <w:spacing w:after="0" w:line="240" w:lineRule="auto"/>
        <w:ind w:right="20"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 xml:space="preserve">Библиотечный фонд </w:t>
      </w:r>
      <w:r>
        <w:rPr>
          <w:rFonts w:cs="Times New Roman"/>
          <w:sz w:val="24"/>
          <w:szCs w:val="24"/>
        </w:rPr>
        <w:t>техникума</w:t>
      </w:r>
      <w:r w:rsidRPr="00D83ABA">
        <w:rPr>
          <w:rFonts w:cs="Times New Roman"/>
          <w:sz w:val="24"/>
          <w:szCs w:val="24"/>
        </w:rPr>
        <w:t xml:space="preserve"> обеспечен печатными и/или электронными изданиями основной и дополнительной литературы по дисциплинам всех циклов, изданными за</w:t>
      </w:r>
      <w:r>
        <w:rPr>
          <w:rFonts w:cs="Times New Roman"/>
          <w:sz w:val="24"/>
          <w:szCs w:val="24"/>
        </w:rPr>
        <w:t xml:space="preserve"> </w:t>
      </w:r>
      <w:r w:rsidRPr="00D83ABA">
        <w:rPr>
          <w:rFonts w:cs="Times New Roman"/>
          <w:sz w:val="24"/>
          <w:szCs w:val="24"/>
        </w:rPr>
        <w:t>последние 5 лет.</w:t>
      </w:r>
    </w:p>
    <w:p w:rsidR="004F47BF" w:rsidRPr="00D83ABA" w:rsidRDefault="004F47BF" w:rsidP="004F47BF">
      <w:pPr>
        <w:pStyle w:val="a8"/>
        <w:shd w:val="clear" w:color="auto" w:fill="auto"/>
        <w:spacing w:after="0" w:line="240" w:lineRule="auto"/>
        <w:ind w:right="20"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>Библиотечный фонд помимо учебной литературы, включает официальные, справочно- библиографические и периодические издания в расчете 1-2 экземпляра на каждые 100 обучающихся.</w:t>
      </w:r>
    </w:p>
    <w:p w:rsidR="004F47BF" w:rsidRPr="00D83ABA" w:rsidRDefault="00EF5BE0" w:rsidP="004F47BF">
      <w:pPr>
        <w:pStyle w:val="a8"/>
        <w:shd w:val="clear" w:color="auto" w:fill="auto"/>
        <w:spacing w:after="0" w:line="240" w:lineRule="auto"/>
        <w:ind w:right="20" w:firstLine="709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П</w:t>
      </w:r>
      <w:r w:rsidR="004F47BF" w:rsidRPr="00D83ABA">
        <w:rPr>
          <w:rFonts w:cs="Times New Roman"/>
          <w:sz w:val="24"/>
          <w:szCs w:val="24"/>
        </w:rPr>
        <w:t>рогр</w:t>
      </w:r>
      <w:r w:rsidR="004F47BF">
        <w:rPr>
          <w:rFonts w:cs="Times New Roman"/>
          <w:sz w:val="24"/>
          <w:szCs w:val="24"/>
        </w:rPr>
        <w:t>амм</w:t>
      </w:r>
      <w:r w:rsidR="00573E85">
        <w:rPr>
          <w:rFonts w:cs="Times New Roman"/>
          <w:sz w:val="24"/>
          <w:szCs w:val="24"/>
        </w:rPr>
        <w:t>а</w:t>
      </w:r>
      <w:r w:rsidR="004F47BF">
        <w:rPr>
          <w:rFonts w:cs="Times New Roman"/>
          <w:sz w:val="24"/>
          <w:szCs w:val="24"/>
        </w:rPr>
        <w:t xml:space="preserve"> </w:t>
      </w:r>
      <w:r>
        <w:rPr>
          <w:rFonts w:cs="Times New Roman"/>
          <w:sz w:val="24"/>
          <w:szCs w:val="24"/>
        </w:rPr>
        <w:t xml:space="preserve">подготовки специалистов среднего звена </w:t>
      </w:r>
      <w:r w:rsidR="004F47BF">
        <w:rPr>
          <w:rFonts w:cs="Times New Roman"/>
          <w:sz w:val="24"/>
          <w:szCs w:val="24"/>
        </w:rPr>
        <w:t xml:space="preserve">по специальности </w:t>
      </w:r>
      <w:r w:rsidR="00573E85" w:rsidRPr="00573E85">
        <w:rPr>
          <w:rFonts w:cs="Times New Roman"/>
          <w:sz w:val="24"/>
          <w:szCs w:val="24"/>
        </w:rPr>
        <w:t xml:space="preserve">23.02.04 Техническая  эксплуатация    подъёмно – транспортных,  строительных,  дорожных  машин и  </w:t>
      </w:r>
      <w:r w:rsidR="00573E85" w:rsidRPr="00573E85">
        <w:rPr>
          <w:rFonts w:cs="Times New Roman"/>
          <w:sz w:val="24"/>
          <w:szCs w:val="24"/>
        </w:rPr>
        <w:lastRenderedPageBreak/>
        <w:t>оборудования (по отраслям</w:t>
      </w:r>
      <w:r w:rsidR="00573E85">
        <w:rPr>
          <w:rFonts w:cs="Times New Roman"/>
          <w:sz w:val="24"/>
          <w:szCs w:val="24"/>
        </w:rPr>
        <w:t>) обеспечивает</w:t>
      </w:r>
      <w:r w:rsidR="004F47BF" w:rsidRPr="00D83ABA">
        <w:rPr>
          <w:rFonts w:cs="Times New Roman"/>
          <w:sz w:val="24"/>
          <w:szCs w:val="24"/>
        </w:rPr>
        <w:t xml:space="preserve"> доступ каждого студента к библиотечным фондам, формируемым по полному перечню реализуемых дисциплин, наличием методических пособий и рекомендаций по всем дисциплинам и по всем видам занятий - практикумам, практикам, а также наглядными пособиями, видео - и мультимедийными материалами.</w:t>
      </w:r>
    </w:p>
    <w:p w:rsidR="004F47BF" w:rsidRDefault="004F47BF" w:rsidP="004F47BF">
      <w:pPr>
        <w:pStyle w:val="a8"/>
        <w:shd w:val="clear" w:color="auto" w:fill="auto"/>
        <w:spacing w:after="0" w:line="274" w:lineRule="exact"/>
        <w:ind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 xml:space="preserve">Собственная библиотека </w:t>
      </w:r>
      <w:r>
        <w:rPr>
          <w:rFonts w:cs="Times New Roman"/>
          <w:sz w:val="24"/>
          <w:szCs w:val="24"/>
        </w:rPr>
        <w:t>техникума</w:t>
      </w:r>
      <w:r w:rsidRPr="00D83ABA">
        <w:rPr>
          <w:rFonts w:cs="Times New Roman"/>
          <w:sz w:val="24"/>
          <w:szCs w:val="24"/>
        </w:rPr>
        <w:t xml:space="preserve"> содержит:</w:t>
      </w:r>
    </w:p>
    <w:p w:rsidR="004F47BF" w:rsidRDefault="004F47BF" w:rsidP="004F47BF">
      <w:pPr>
        <w:pStyle w:val="a8"/>
        <w:numPr>
          <w:ilvl w:val="0"/>
          <w:numId w:val="58"/>
        </w:numPr>
        <w:shd w:val="clear" w:color="auto" w:fill="auto"/>
        <w:tabs>
          <w:tab w:val="left" w:pos="993"/>
        </w:tabs>
        <w:spacing w:after="0" w:line="274" w:lineRule="exact"/>
        <w:ind w:left="0"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>учебно-методические комплексы по каждой дисциплине учебного плана;</w:t>
      </w:r>
    </w:p>
    <w:p w:rsidR="004F47BF" w:rsidRPr="00302650" w:rsidRDefault="004F47BF" w:rsidP="004F47BF">
      <w:pPr>
        <w:pStyle w:val="a8"/>
        <w:numPr>
          <w:ilvl w:val="0"/>
          <w:numId w:val="58"/>
        </w:numPr>
        <w:shd w:val="clear" w:color="auto" w:fill="auto"/>
        <w:tabs>
          <w:tab w:val="left" w:pos="993"/>
        </w:tabs>
        <w:spacing w:after="0" w:line="274" w:lineRule="exact"/>
        <w:ind w:left="0" w:firstLine="709"/>
        <w:rPr>
          <w:rFonts w:cs="Times New Roman"/>
          <w:sz w:val="24"/>
          <w:szCs w:val="24"/>
        </w:rPr>
      </w:pPr>
      <w:r w:rsidRPr="00302650">
        <w:rPr>
          <w:rFonts w:cs="Times New Roman"/>
          <w:sz w:val="24"/>
          <w:szCs w:val="24"/>
        </w:rPr>
        <w:t>базовые учебники, практикумы, сборники и другие учебные пособия по каждой дисциплине учебного плана в количестве, достаточном для организации учебного процесса с заявленной численностью студентов;</w:t>
      </w:r>
    </w:p>
    <w:p w:rsidR="004F47BF" w:rsidRPr="00D83ABA" w:rsidRDefault="004F47BF" w:rsidP="004F47BF">
      <w:pPr>
        <w:pStyle w:val="a8"/>
        <w:shd w:val="clear" w:color="auto" w:fill="auto"/>
        <w:spacing w:after="0" w:line="274" w:lineRule="exact"/>
        <w:ind w:right="20" w:firstLine="709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Техникум</w:t>
      </w:r>
      <w:r w:rsidRPr="00D83ABA">
        <w:rPr>
          <w:rFonts w:cs="Times New Roman"/>
          <w:sz w:val="24"/>
          <w:szCs w:val="24"/>
        </w:rPr>
        <w:t xml:space="preserve"> имеет базы информационных справочных систем типа «Консультант плюс», «Гарант» и т.п., а также обладает возможностями доступа к различным сетевым источникам информации.</w:t>
      </w:r>
    </w:p>
    <w:p w:rsidR="004F47BF" w:rsidRPr="00D83ABA" w:rsidRDefault="004F47BF" w:rsidP="004F47BF">
      <w:pPr>
        <w:pStyle w:val="a8"/>
        <w:shd w:val="clear" w:color="auto" w:fill="auto"/>
        <w:spacing w:after="0" w:line="274" w:lineRule="exact"/>
        <w:ind w:right="20" w:firstLine="709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Техникум</w:t>
      </w:r>
      <w:r w:rsidRPr="00D83ABA">
        <w:rPr>
          <w:rFonts w:cs="Times New Roman"/>
          <w:sz w:val="24"/>
          <w:szCs w:val="24"/>
        </w:rPr>
        <w:t xml:space="preserve"> обеспечивает возможность доступа к новой учебной и монографической литературе по информационным наукам в читальных залах библиотеки, к ресурсам Интернет, в том числе:</w:t>
      </w:r>
      <w:r>
        <w:rPr>
          <w:rFonts w:cs="Times New Roman"/>
          <w:sz w:val="24"/>
          <w:szCs w:val="24"/>
        </w:rPr>
        <w:t xml:space="preserve"> </w:t>
      </w:r>
      <w:r w:rsidRPr="00D83ABA">
        <w:rPr>
          <w:rFonts w:cs="Times New Roman"/>
          <w:sz w:val="24"/>
          <w:szCs w:val="24"/>
          <w:lang w:val="en-US"/>
        </w:rPr>
        <w:t>eLibrary</w:t>
      </w:r>
      <w:r w:rsidRPr="00D83ABA">
        <w:rPr>
          <w:rFonts w:cs="Times New Roman"/>
          <w:sz w:val="24"/>
          <w:szCs w:val="24"/>
        </w:rPr>
        <w:t>.</w:t>
      </w:r>
      <w:r w:rsidRPr="00D83ABA">
        <w:rPr>
          <w:rFonts w:cs="Times New Roman"/>
          <w:sz w:val="24"/>
          <w:szCs w:val="24"/>
          <w:lang w:val="en-US"/>
        </w:rPr>
        <w:t>ru</w:t>
      </w:r>
      <w:r w:rsidRPr="00D83ABA">
        <w:rPr>
          <w:rFonts w:cs="Times New Roman"/>
          <w:sz w:val="24"/>
          <w:szCs w:val="24"/>
        </w:rPr>
        <w:t xml:space="preserve"> - содержит 25000 журналов, из них 13000 в открытом доступе.</w:t>
      </w:r>
    </w:p>
    <w:p w:rsidR="004F47BF" w:rsidRDefault="004F47BF" w:rsidP="004F47BF">
      <w:pPr>
        <w:pStyle w:val="a8"/>
        <w:shd w:val="clear" w:color="auto" w:fill="auto"/>
        <w:spacing w:after="0" w:line="274" w:lineRule="exact"/>
        <w:ind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>Обеспеченность учебной литературой по направлению подготовки составляет в</w:t>
      </w:r>
      <w:r>
        <w:rPr>
          <w:rFonts w:cs="Times New Roman"/>
          <w:sz w:val="24"/>
          <w:szCs w:val="24"/>
        </w:rPr>
        <w:t xml:space="preserve"> </w:t>
      </w:r>
      <w:r w:rsidRPr="00D83ABA">
        <w:rPr>
          <w:rFonts w:cs="Times New Roman"/>
          <w:sz w:val="24"/>
          <w:szCs w:val="24"/>
        </w:rPr>
        <w:t xml:space="preserve">среднем 1 экземпляр на каждого студента. Библиотечные фонды </w:t>
      </w:r>
      <w:r>
        <w:rPr>
          <w:rFonts w:cs="Times New Roman"/>
          <w:sz w:val="24"/>
          <w:szCs w:val="24"/>
        </w:rPr>
        <w:t>техникума</w:t>
      </w:r>
      <w:r w:rsidRPr="00D83ABA">
        <w:rPr>
          <w:rFonts w:cs="Times New Roman"/>
          <w:sz w:val="24"/>
          <w:szCs w:val="24"/>
        </w:rPr>
        <w:t xml:space="preserve"> обеспечиваются научными периодическими изданиями России и зарубежных стран.</w:t>
      </w:r>
    </w:p>
    <w:p w:rsidR="004F47BF" w:rsidRDefault="004F47BF" w:rsidP="004F47BF">
      <w:pPr>
        <w:pStyle w:val="a8"/>
        <w:shd w:val="clear" w:color="auto" w:fill="auto"/>
        <w:spacing w:after="0" w:line="274" w:lineRule="exact"/>
        <w:ind w:firstLine="709"/>
        <w:rPr>
          <w:rFonts w:cs="Times New Roman"/>
          <w:sz w:val="24"/>
          <w:szCs w:val="24"/>
        </w:rPr>
      </w:pPr>
    </w:p>
    <w:p w:rsidR="004F47BF" w:rsidRPr="007A1231" w:rsidRDefault="004F47BF" w:rsidP="0019490D">
      <w:pPr>
        <w:pStyle w:val="51"/>
        <w:keepNext/>
        <w:keepLines/>
        <w:numPr>
          <w:ilvl w:val="0"/>
          <w:numId w:val="55"/>
        </w:numPr>
        <w:shd w:val="clear" w:color="auto" w:fill="auto"/>
        <w:tabs>
          <w:tab w:val="left" w:pos="1191"/>
        </w:tabs>
        <w:spacing w:before="0" w:after="0" w:line="240" w:lineRule="auto"/>
        <w:ind w:right="20" w:firstLine="709"/>
        <w:rPr>
          <w:rFonts w:ascii="Times New Roman" w:hAnsi="Times New Roman" w:cs="Times New Roman"/>
          <w:sz w:val="24"/>
          <w:szCs w:val="24"/>
        </w:rPr>
      </w:pPr>
      <w:bookmarkStart w:id="16" w:name="bookmark55"/>
      <w:r w:rsidRPr="00302650">
        <w:rPr>
          <w:rFonts w:ascii="Times New Roman" w:hAnsi="Times New Roman" w:cs="Times New Roman"/>
          <w:b/>
          <w:sz w:val="24"/>
          <w:szCs w:val="24"/>
        </w:rPr>
        <w:t>Материально-техническое обеспечение образовательного процесса</w:t>
      </w:r>
      <w:r w:rsidRPr="00D83ABA">
        <w:rPr>
          <w:rFonts w:ascii="Times New Roman" w:hAnsi="Times New Roman" w:cs="Times New Roman"/>
          <w:sz w:val="24"/>
          <w:szCs w:val="24"/>
        </w:rPr>
        <w:t xml:space="preserve"> </w:t>
      </w:r>
      <w:bookmarkStart w:id="17" w:name="bookmark56"/>
      <w:bookmarkEnd w:id="16"/>
    </w:p>
    <w:p w:rsidR="004F47BF" w:rsidRPr="00CB4089" w:rsidRDefault="004F47BF" w:rsidP="004F47BF">
      <w:pPr>
        <w:pStyle w:val="a6"/>
        <w:ind w:left="0" w:firstLine="709"/>
        <w:jc w:val="both"/>
        <w:rPr>
          <w:rFonts w:ascii="Times New Roman" w:hAnsi="Times New Roman"/>
        </w:rPr>
      </w:pPr>
      <w:r w:rsidRPr="00CB4089">
        <w:rPr>
          <w:rFonts w:ascii="Times New Roman" w:hAnsi="Times New Roman"/>
        </w:rPr>
        <w:t xml:space="preserve">Реализация </w:t>
      </w:r>
      <w:r w:rsidR="006553E8">
        <w:rPr>
          <w:rFonts w:ascii="Times New Roman" w:hAnsi="Times New Roman"/>
        </w:rPr>
        <w:t>ППССЗ</w:t>
      </w:r>
      <w:r w:rsidRPr="00CB4089">
        <w:rPr>
          <w:rFonts w:ascii="Times New Roman" w:hAnsi="Times New Roman"/>
        </w:rPr>
        <w:t xml:space="preserve"> обеспечивает:</w:t>
      </w:r>
      <w:r>
        <w:rPr>
          <w:rFonts w:ascii="Times New Roman" w:hAnsi="Times New Roman"/>
        </w:rPr>
        <w:t xml:space="preserve"> п</w:t>
      </w:r>
      <w:r w:rsidRPr="00CB4089">
        <w:rPr>
          <w:rFonts w:ascii="Times New Roman" w:hAnsi="Times New Roman"/>
        </w:rPr>
        <w:t>еречень кабинетов, лабораторий</w:t>
      </w:r>
      <w:r>
        <w:rPr>
          <w:rFonts w:ascii="Times New Roman" w:hAnsi="Times New Roman"/>
        </w:rPr>
        <w:t xml:space="preserve"> и других помещений в т</w:t>
      </w:r>
      <w:r w:rsidRPr="00CB4089">
        <w:rPr>
          <w:rFonts w:ascii="Times New Roman" w:hAnsi="Times New Roman"/>
        </w:rPr>
        <w:t>е</w:t>
      </w:r>
      <w:r>
        <w:rPr>
          <w:rFonts w:ascii="Times New Roman" w:hAnsi="Times New Roman"/>
        </w:rPr>
        <w:t>хникуме</w:t>
      </w:r>
      <w:r w:rsidRPr="00CB4089">
        <w:rPr>
          <w:rFonts w:ascii="Times New Roman" w:hAnsi="Times New Roman"/>
        </w:rPr>
        <w:t>.</w:t>
      </w:r>
    </w:p>
    <w:p w:rsidR="004F47BF" w:rsidRPr="00D83ABA" w:rsidRDefault="004F47BF" w:rsidP="004F47BF">
      <w:pPr>
        <w:pStyle w:val="111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  <w:r w:rsidRPr="00302650">
        <w:rPr>
          <w:sz w:val="24"/>
          <w:szCs w:val="24"/>
        </w:rPr>
        <w:t>Перечень кабинетов, лабораторий</w:t>
      </w:r>
      <w:r w:rsidRPr="00D83ABA">
        <w:rPr>
          <w:sz w:val="24"/>
          <w:szCs w:val="24"/>
        </w:rPr>
        <w:t>, мастерских и других помещений Кабинеты:</w:t>
      </w:r>
      <w:bookmarkEnd w:id="17"/>
    </w:p>
    <w:p w:rsidR="004F47BF" w:rsidRPr="0019415D" w:rsidRDefault="004F47BF" w:rsidP="004F47BF">
      <w:pPr>
        <w:pStyle w:val="a8"/>
        <w:numPr>
          <w:ilvl w:val="1"/>
          <w:numId w:val="55"/>
        </w:numPr>
        <w:shd w:val="clear" w:color="auto" w:fill="auto"/>
        <w:tabs>
          <w:tab w:val="left" w:pos="765"/>
          <w:tab w:val="left" w:pos="993"/>
        </w:tabs>
        <w:spacing w:after="0" w:line="240" w:lineRule="auto"/>
        <w:ind w:firstLine="709"/>
        <w:rPr>
          <w:rFonts w:cs="Times New Roman"/>
          <w:sz w:val="24"/>
          <w:szCs w:val="24"/>
        </w:rPr>
      </w:pPr>
      <w:r w:rsidRPr="0019415D">
        <w:rPr>
          <w:rFonts w:cs="Times New Roman"/>
          <w:sz w:val="24"/>
          <w:szCs w:val="24"/>
        </w:rPr>
        <w:t>гуманитарных  и социально-экономических дисциплин;</w:t>
      </w:r>
    </w:p>
    <w:p w:rsidR="004F47BF" w:rsidRPr="0019415D" w:rsidRDefault="004F47BF" w:rsidP="004F47BF">
      <w:pPr>
        <w:pStyle w:val="a8"/>
        <w:numPr>
          <w:ilvl w:val="1"/>
          <w:numId w:val="55"/>
        </w:numPr>
        <w:shd w:val="clear" w:color="auto" w:fill="auto"/>
        <w:tabs>
          <w:tab w:val="left" w:pos="765"/>
          <w:tab w:val="left" w:pos="993"/>
        </w:tabs>
        <w:spacing w:after="0" w:line="240" w:lineRule="auto"/>
        <w:ind w:firstLine="709"/>
        <w:rPr>
          <w:rFonts w:cs="Times New Roman"/>
          <w:sz w:val="24"/>
          <w:szCs w:val="24"/>
        </w:rPr>
      </w:pPr>
      <w:r w:rsidRPr="0019415D">
        <w:rPr>
          <w:rFonts w:cs="Times New Roman"/>
          <w:sz w:val="24"/>
          <w:szCs w:val="24"/>
        </w:rPr>
        <w:t>правовые основы профессиональной деятельности;</w:t>
      </w:r>
    </w:p>
    <w:p w:rsidR="004F47BF" w:rsidRPr="0019415D" w:rsidRDefault="004F47BF" w:rsidP="004F47BF">
      <w:pPr>
        <w:pStyle w:val="a8"/>
        <w:numPr>
          <w:ilvl w:val="1"/>
          <w:numId w:val="55"/>
        </w:numPr>
        <w:shd w:val="clear" w:color="auto" w:fill="auto"/>
        <w:tabs>
          <w:tab w:val="left" w:pos="770"/>
          <w:tab w:val="left" w:pos="993"/>
        </w:tabs>
        <w:spacing w:after="0" w:line="240" w:lineRule="auto"/>
        <w:ind w:firstLine="709"/>
        <w:rPr>
          <w:rFonts w:cs="Times New Roman"/>
          <w:sz w:val="24"/>
          <w:szCs w:val="24"/>
        </w:rPr>
      </w:pPr>
      <w:r w:rsidRPr="0019415D">
        <w:rPr>
          <w:rFonts w:cs="Times New Roman"/>
          <w:sz w:val="24"/>
          <w:szCs w:val="24"/>
        </w:rPr>
        <w:t>экологических основ природопользования и химии;</w:t>
      </w:r>
    </w:p>
    <w:p w:rsidR="004F47BF" w:rsidRPr="0019415D" w:rsidRDefault="004F47BF" w:rsidP="004F47BF">
      <w:pPr>
        <w:pStyle w:val="a8"/>
        <w:numPr>
          <w:ilvl w:val="1"/>
          <w:numId w:val="55"/>
        </w:numPr>
        <w:shd w:val="clear" w:color="auto" w:fill="auto"/>
        <w:tabs>
          <w:tab w:val="left" w:pos="760"/>
          <w:tab w:val="left" w:pos="993"/>
        </w:tabs>
        <w:spacing w:after="0" w:line="240" w:lineRule="auto"/>
        <w:ind w:firstLine="709"/>
        <w:rPr>
          <w:rFonts w:cs="Times New Roman"/>
          <w:sz w:val="24"/>
          <w:szCs w:val="24"/>
        </w:rPr>
      </w:pPr>
      <w:r w:rsidRPr="0019415D">
        <w:rPr>
          <w:rFonts w:cs="Times New Roman"/>
          <w:sz w:val="24"/>
          <w:szCs w:val="24"/>
        </w:rPr>
        <w:t>лаборатория информатики и информационно-коммуникационных технологий, физики;</w:t>
      </w:r>
    </w:p>
    <w:p w:rsidR="004F47BF" w:rsidRPr="0019415D" w:rsidRDefault="00C13F28" w:rsidP="004F47BF">
      <w:pPr>
        <w:pStyle w:val="a8"/>
        <w:numPr>
          <w:ilvl w:val="1"/>
          <w:numId w:val="55"/>
        </w:numPr>
        <w:shd w:val="clear" w:color="auto" w:fill="auto"/>
        <w:tabs>
          <w:tab w:val="left" w:pos="760"/>
          <w:tab w:val="left" w:pos="993"/>
        </w:tabs>
        <w:spacing w:after="0" w:line="240" w:lineRule="auto"/>
        <w:ind w:firstLine="709"/>
        <w:rPr>
          <w:rFonts w:cs="Times New Roman"/>
          <w:sz w:val="24"/>
          <w:szCs w:val="24"/>
        </w:rPr>
      </w:pPr>
      <w:r w:rsidRPr="0019415D">
        <w:rPr>
          <w:rFonts w:cs="Times New Roman"/>
          <w:sz w:val="24"/>
          <w:szCs w:val="24"/>
        </w:rPr>
        <w:t>технологии горных работ</w:t>
      </w:r>
      <w:r w:rsidR="004F47BF" w:rsidRPr="0019415D">
        <w:rPr>
          <w:rFonts w:cs="Times New Roman"/>
          <w:sz w:val="24"/>
          <w:szCs w:val="24"/>
        </w:rPr>
        <w:t>.</w:t>
      </w:r>
    </w:p>
    <w:p w:rsidR="00DB1DC2" w:rsidRPr="0019415D" w:rsidRDefault="00DB1DC2" w:rsidP="004F47BF">
      <w:pPr>
        <w:pStyle w:val="a8"/>
        <w:shd w:val="clear" w:color="auto" w:fill="auto"/>
        <w:spacing w:after="0" w:line="240" w:lineRule="auto"/>
        <w:ind w:right="6400" w:firstLine="709"/>
        <w:rPr>
          <w:rStyle w:val="34"/>
          <w:sz w:val="24"/>
          <w:szCs w:val="24"/>
        </w:rPr>
      </w:pPr>
      <w:r w:rsidRPr="0019415D">
        <w:rPr>
          <w:rStyle w:val="34"/>
          <w:sz w:val="24"/>
          <w:szCs w:val="24"/>
        </w:rPr>
        <w:t>Мастерские:</w:t>
      </w:r>
    </w:p>
    <w:p w:rsidR="00DB1DC2" w:rsidRPr="0019415D" w:rsidRDefault="00DB1DC2" w:rsidP="004F47BF">
      <w:pPr>
        <w:pStyle w:val="a8"/>
        <w:shd w:val="clear" w:color="auto" w:fill="auto"/>
        <w:spacing w:after="0" w:line="240" w:lineRule="auto"/>
        <w:ind w:right="6400" w:firstLine="709"/>
        <w:rPr>
          <w:rStyle w:val="34"/>
          <w:b w:val="0"/>
          <w:sz w:val="24"/>
          <w:szCs w:val="24"/>
        </w:rPr>
      </w:pPr>
      <w:r w:rsidRPr="0019415D">
        <w:rPr>
          <w:rStyle w:val="34"/>
          <w:b w:val="0"/>
          <w:sz w:val="24"/>
          <w:szCs w:val="24"/>
        </w:rPr>
        <w:t>слесарная:</w:t>
      </w:r>
    </w:p>
    <w:p w:rsidR="00DB1DC2" w:rsidRPr="0019415D" w:rsidRDefault="00DB1DC2" w:rsidP="004F47BF">
      <w:pPr>
        <w:pStyle w:val="a8"/>
        <w:shd w:val="clear" w:color="auto" w:fill="auto"/>
        <w:spacing w:after="0" w:line="240" w:lineRule="auto"/>
        <w:ind w:right="6400" w:firstLine="709"/>
        <w:rPr>
          <w:rStyle w:val="34"/>
          <w:b w:val="0"/>
          <w:sz w:val="24"/>
          <w:szCs w:val="24"/>
        </w:rPr>
      </w:pPr>
      <w:r w:rsidRPr="0019415D">
        <w:rPr>
          <w:rStyle w:val="34"/>
          <w:b w:val="0"/>
          <w:sz w:val="24"/>
          <w:szCs w:val="24"/>
        </w:rPr>
        <w:t>санитарно-техническая.</w:t>
      </w:r>
    </w:p>
    <w:p w:rsidR="004F47BF" w:rsidRPr="0019415D" w:rsidRDefault="004F47BF" w:rsidP="004F47BF">
      <w:pPr>
        <w:pStyle w:val="a8"/>
        <w:shd w:val="clear" w:color="auto" w:fill="auto"/>
        <w:spacing w:after="0" w:line="240" w:lineRule="auto"/>
        <w:ind w:right="6400" w:firstLine="709"/>
        <w:rPr>
          <w:rFonts w:cs="Times New Roman"/>
          <w:sz w:val="24"/>
          <w:szCs w:val="24"/>
        </w:rPr>
      </w:pPr>
      <w:r w:rsidRPr="0019415D">
        <w:rPr>
          <w:rStyle w:val="34"/>
          <w:sz w:val="24"/>
          <w:szCs w:val="24"/>
        </w:rPr>
        <w:t>Спортивный комплекс:</w:t>
      </w:r>
    </w:p>
    <w:p w:rsidR="004F47BF" w:rsidRPr="0019415D" w:rsidRDefault="004F47BF" w:rsidP="004F47BF">
      <w:pPr>
        <w:pStyle w:val="a8"/>
        <w:shd w:val="clear" w:color="auto" w:fill="auto"/>
        <w:spacing w:after="0" w:line="240" w:lineRule="auto"/>
        <w:ind w:firstLine="709"/>
        <w:rPr>
          <w:rFonts w:cs="Times New Roman"/>
          <w:sz w:val="24"/>
          <w:szCs w:val="24"/>
        </w:rPr>
      </w:pPr>
      <w:r w:rsidRPr="0019415D">
        <w:rPr>
          <w:rFonts w:cs="Times New Roman"/>
          <w:sz w:val="24"/>
          <w:szCs w:val="24"/>
        </w:rPr>
        <w:t>спортивный зал;</w:t>
      </w:r>
    </w:p>
    <w:p w:rsidR="004F47BF" w:rsidRPr="0019415D" w:rsidRDefault="004F47BF" w:rsidP="004F47BF">
      <w:pPr>
        <w:pStyle w:val="a8"/>
        <w:shd w:val="clear" w:color="auto" w:fill="auto"/>
        <w:spacing w:after="0" w:line="240" w:lineRule="auto"/>
        <w:ind w:firstLine="709"/>
        <w:rPr>
          <w:rFonts w:cs="Times New Roman"/>
          <w:sz w:val="24"/>
          <w:szCs w:val="24"/>
        </w:rPr>
      </w:pPr>
      <w:r w:rsidRPr="0019415D">
        <w:rPr>
          <w:rFonts w:cs="Times New Roman"/>
          <w:sz w:val="24"/>
          <w:szCs w:val="24"/>
        </w:rPr>
        <w:t xml:space="preserve">открытый стадион широкого профиля с элементами полосы препятствий; </w:t>
      </w:r>
    </w:p>
    <w:p w:rsidR="004F47BF" w:rsidRPr="0019415D" w:rsidRDefault="004F47BF" w:rsidP="004F47BF">
      <w:pPr>
        <w:pStyle w:val="a8"/>
        <w:shd w:val="clear" w:color="auto" w:fill="auto"/>
        <w:spacing w:after="0" w:line="240" w:lineRule="auto"/>
        <w:ind w:firstLine="709"/>
        <w:rPr>
          <w:rStyle w:val="34"/>
          <w:b w:val="0"/>
          <w:bCs w:val="0"/>
          <w:sz w:val="24"/>
          <w:szCs w:val="24"/>
          <w:shd w:val="clear" w:color="auto" w:fill="auto"/>
        </w:rPr>
      </w:pPr>
      <w:r w:rsidRPr="0019415D">
        <w:rPr>
          <w:sz w:val="24"/>
          <w:szCs w:val="24"/>
        </w:rPr>
        <w:t>место для стрельбы.</w:t>
      </w:r>
    </w:p>
    <w:p w:rsidR="004F47BF" w:rsidRPr="00D83ABA" w:rsidRDefault="004F47BF" w:rsidP="004F47BF">
      <w:pPr>
        <w:pStyle w:val="a8"/>
        <w:shd w:val="clear" w:color="auto" w:fill="auto"/>
        <w:spacing w:after="0" w:line="240" w:lineRule="auto"/>
        <w:ind w:firstLine="709"/>
        <w:rPr>
          <w:rFonts w:cs="Times New Roman"/>
          <w:sz w:val="24"/>
          <w:szCs w:val="24"/>
        </w:rPr>
      </w:pPr>
      <w:r w:rsidRPr="0019415D">
        <w:rPr>
          <w:rStyle w:val="34"/>
          <w:sz w:val="24"/>
          <w:szCs w:val="24"/>
        </w:rPr>
        <w:t>Залы:</w:t>
      </w:r>
    </w:p>
    <w:p w:rsidR="004F47BF" w:rsidRPr="00D83ABA" w:rsidRDefault="004F47BF" w:rsidP="004F47BF">
      <w:pPr>
        <w:pStyle w:val="a8"/>
        <w:shd w:val="clear" w:color="auto" w:fill="auto"/>
        <w:tabs>
          <w:tab w:val="left" w:pos="9781"/>
        </w:tabs>
        <w:spacing w:after="0" w:line="240" w:lineRule="auto"/>
        <w:ind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>библиотека, читальный зал с в</w:t>
      </w:r>
      <w:r>
        <w:rPr>
          <w:rFonts w:cs="Times New Roman"/>
          <w:sz w:val="24"/>
          <w:szCs w:val="24"/>
        </w:rPr>
        <w:t>ыходом в сеть Интернет; конференц</w:t>
      </w:r>
      <w:r w:rsidRPr="00D83ABA">
        <w:rPr>
          <w:rFonts w:cs="Times New Roman"/>
          <w:sz w:val="24"/>
          <w:szCs w:val="24"/>
        </w:rPr>
        <w:t>зал.</w:t>
      </w:r>
    </w:p>
    <w:p w:rsidR="004F47BF" w:rsidRPr="00D83ABA" w:rsidRDefault="004F47BF" w:rsidP="004F47BF">
      <w:pPr>
        <w:pStyle w:val="a8"/>
        <w:shd w:val="clear" w:color="auto" w:fill="auto"/>
        <w:spacing w:after="0" w:line="240" w:lineRule="auto"/>
        <w:ind w:right="20" w:firstLine="709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Техникум</w:t>
      </w:r>
      <w:r w:rsidRPr="00D83ABA">
        <w:rPr>
          <w:rFonts w:cs="Times New Roman"/>
          <w:sz w:val="24"/>
          <w:szCs w:val="24"/>
        </w:rPr>
        <w:t xml:space="preserve"> располагает необходимой учебно-лабораторной базой для проведения учебных занятий по всем циклам дисциплин. В преподавании дисциплин активно используются технические средства обучения: </w:t>
      </w:r>
      <w:r w:rsidR="00573E85">
        <w:rPr>
          <w:rFonts w:cs="Times New Roman"/>
          <w:sz w:val="24"/>
          <w:szCs w:val="24"/>
        </w:rPr>
        <w:t>компьютерный класс</w:t>
      </w:r>
      <w:r w:rsidRPr="00D83ABA">
        <w:rPr>
          <w:rFonts w:cs="Times New Roman"/>
          <w:sz w:val="24"/>
          <w:szCs w:val="24"/>
        </w:rPr>
        <w:t xml:space="preserve"> с установленным программным обеспечением, объединенные в локальную сеть и с выходом в сеть Интернет, мультимедийные установки, современные программные продукты. Лекции проводятся в специально оборудованных аудиториях, оснащенных электронной интерактивной доской, с обязательной презентацией учебного материала.</w:t>
      </w:r>
    </w:p>
    <w:p w:rsidR="004F47BF" w:rsidRPr="00D83ABA" w:rsidRDefault="004F47BF" w:rsidP="004F47BF">
      <w:pPr>
        <w:pStyle w:val="a8"/>
        <w:shd w:val="clear" w:color="auto" w:fill="auto"/>
        <w:spacing w:after="0" w:line="274" w:lineRule="exact"/>
        <w:ind w:right="20"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>В учебном процессе и научных исследованиях используется широкий спектр свободно распространяемого программного обеспечения:</w:t>
      </w:r>
      <w:r>
        <w:rPr>
          <w:rFonts w:cs="Times New Roman"/>
          <w:sz w:val="24"/>
          <w:szCs w:val="24"/>
        </w:rPr>
        <w:t xml:space="preserve"> </w:t>
      </w:r>
      <w:r w:rsidRPr="00D83ABA">
        <w:rPr>
          <w:rFonts w:cs="Times New Roman"/>
          <w:sz w:val="24"/>
          <w:szCs w:val="24"/>
        </w:rPr>
        <w:t xml:space="preserve">Micrоsoft - </w:t>
      </w:r>
      <w:r w:rsidRPr="00D83ABA">
        <w:rPr>
          <w:rFonts w:cs="Times New Roman"/>
          <w:sz w:val="24"/>
          <w:szCs w:val="24"/>
          <w:lang w:val="en-US"/>
        </w:rPr>
        <w:t>Office</w:t>
      </w:r>
      <w:r w:rsidRPr="00D83ABA">
        <w:rPr>
          <w:rFonts w:cs="Times New Roman"/>
          <w:sz w:val="24"/>
          <w:szCs w:val="24"/>
        </w:rPr>
        <w:t>, имеется доступ к СПС «Консультант плюс», СПС «Гарант», в которых отражено все региональное законодательство.</w:t>
      </w:r>
    </w:p>
    <w:p w:rsidR="004F47BF" w:rsidRPr="00D83ABA" w:rsidRDefault="004F47BF" w:rsidP="004F47BF">
      <w:pPr>
        <w:pStyle w:val="a8"/>
        <w:shd w:val="clear" w:color="auto" w:fill="auto"/>
        <w:spacing w:after="0" w:line="274" w:lineRule="exact"/>
        <w:ind w:right="20" w:firstLine="709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Техникум</w:t>
      </w:r>
      <w:r w:rsidRPr="00D83ABA">
        <w:rPr>
          <w:rFonts w:cs="Times New Roman"/>
          <w:sz w:val="24"/>
          <w:szCs w:val="24"/>
        </w:rPr>
        <w:t xml:space="preserve"> располагает материально-технической базой, обеспечивающей проведение всех видов лабораторных работ и практических занятий, дисциплинарной, междисциплинарной и модульной подготовки, учебной практики, предусмотренных учебным планом. Материально-техническая база соответствует действующим санитарным и противопожарным нормам.</w:t>
      </w:r>
    </w:p>
    <w:p w:rsidR="004F47BF" w:rsidRDefault="004F47BF" w:rsidP="004F47BF">
      <w:pPr>
        <w:pStyle w:val="51"/>
        <w:keepNext/>
        <w:keepLines/>
        <w:shd w:val="clear" w:color="auto" w:fill="auto"/>
        <w:spacing w:before="0"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bookmarkStart w:id="18" w:name="bookmark60"/>
    </w:p>
    <w:p w:rsidR="004F47BF" w:rsidRPr="00302650" w:rsidRDefault="004F47BF" w:rsidP="004F47BF">
      <w:pPr>
        <w:pStyle w:val="51"/>
        <w:keepNext/>
        <w:keepLines/>
        <w:shd w:val="clear" w:color="auto" w:fill="auto"/>
        <w:spacing w:before="0"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302650">
        <w:rPr>
          <w:rFonts w:ascii="Times New Roman" w:hAnsi="Times New Roman" w:cs="Times New Roman"/>
          <w:b/>
          <w:sz w:val="24"/>
          <w:szCs w:val="24"/>
        </w:rPr>
        <w:t>6.4. Базы практики</w:t>
      </w:r>
      <w:bookmarkEnd w:id="18"/>
    </w:p>
    <w:p w:rsidR="004F47BF" w:rsidRPr="00D83ABA" w:rsidRDefault="004F47BF" w:rsidP="004F47BF">
      <w:pPr>
        <w:pStyle w:val="a8"/>
        <w:shd w:val="clear" w:color="auto" w:fill="auto"/>
        <w:spacing w:after="0" w:line="240" w:lineRule="auto"/>
        <w:ind w:right="20"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>Основн</w:t>
      </w:r>
      <w:r w:rsidR="0076178F">
        <w:rPr>
          <w:rFonts w:cs="Times New Roman"/>
          <w:sz w:val="24"/>
          <w:szCs w:val="24"/>
        </w:rPr>
        <w:t xml:space="preserve">ой </w:t>
      </w:r>
      <w:r w:rsidRPr="00D83ABA">
        <w:rPr>
          <w:rFonts w:cs="Times New Roman"/>
          <w:sz w:val="24"/>
          <w:szCs w:val="24"/>
        </w:rPr>
        <w:t>баз</w:t>
      </w:r>
      <w:r w:rsidR="0076178F">
        <w:rPr>
          <w:rFonts w:cs="Times New Roman"/>
          <w:sz w:val="24"/>
          <w:szCs w:val="24"/>
        </w:rPr>
        <w:t>ой</w:t>
      </w:r>
      <w:r w:rsidRPr="00D83ABA">
        <w:rPr>
          <w:rFonts w:cs="Times New Roman"/>
          <w:sz w:val="24"/>
          <w:szCs w:val="24"/>
        </w:rPr>
        <w:t xml:space="preserve"> практики студентов явля</w:t>
      </w:r>
      <w:r w:rsidR="0076178F">
        <w:rPr>
          <w:rFonts w:cs="Times New Roman"/>
          <w:sz w:val="24"/>
          <w:szCs w:val="24"/>
        </w:rPr>
        <w:t>е</w:t>
      </w:r>
      <w:r w:rsidRPr="00D83ABA">
        <w:rPr>
          <w:rFonts w:cs="Times New Roman"/>
          <w:sz w:val="24"/>
          <w:szCs w:val="24"/>
        </w:rPr>
        <w:t xml:space="preserve">тся </w:t>
      </w:r>
      <w:r w:rsidRPr="0019415D">
        <w:rPr>
          <w:rFonts w:cs="Times New Roman"/>
          <w:sz w:val="24"/>
          <w:szCs w:val="24"/>
        </w:rPr>
        <w:t>АО "Ургалуголь", с котор</w:t>
      </w:r>
      <w:r w:rsidR="0019415D">
        <w:rPr>
          <w:rFonts w:cs="Times New Roman"/>
          <w:sz w:val="24"/>
          <w:szCs w:val="24"/>
        </w:rPr>
        <w:t>ым</w:t>
      </w:r>
      <w:r w:rsidR="0019415D" w:rsidRPr="0019415D">
        <w:rPr>
          <w:rFonts w:eastAsia="Times New Roman" w:cs="Times New Roman"/>
          <w:bCs/>
          <w:sz w:val="28"/>
          <w:szCs w:val="28"/>
        </w:rPr>
        <w:t xml:space="preserve"> </w:t>
      </w:r>
      <w:r w:rsidR="0019415D" w:rsidRPr="00057DF9">
        <w:rPr>
          <w:rFonts w:eastAsia="Times New Roman" w:cs="Times New Roman"/>
          <w:bCs/>
          <w:sz w:val="28"/>
          <w:szCs w:val="28"/>
        </w:rPr>
        <w:t>преподаватель</w:t>
      </w:r>
      <w:r w:rsidR="0019415D" w:rsidRPr="0019415D">
        <w:rPr>
          <w:rFonts w:cs="Times New Roman"/>
          <w:bCs/>
          <w:sz w:val="28"/>
          <w:szCs w:val="28"/>
        </w:rPr>
        <w:t>,</w:t>
      </w:r>
      <w:r w:rsidRPr="0019415D">
        <w:rPr>
          <w:rFonts w:cs="Times New Roman"/>
          <w:sz w:val="24"/>
          <w:szCs w:val="24"/>
        </w:rPr>
        <w:t xml:space="preserve"> у техникума оформлены договорные отношения. Имеющиеся базы практики студентов</w:t>
      </w:r>
      <w:r w:rsidRPr="00D83ABA">
        <w:rPr>
          <w:rFonts w:cs="Times New Roman"/>
          <w:sz w:val="24"/>
          <w:szCs w:val="24"/>
        </w:rPr>
        <w:t xml:space="preserve"> обеспечивают возможность прохождения практики всеми студентами в соответствии с учебным планом.</w:t>
      </w:r>
    </w:p>
    <w:p w:rsidR="004F47BF" w:rsidRPr="00D83ABA" w:rsidRDefault="004F47BF" w:rsidP="004F47BF">
      <w:pPr>
        <w:pStyle w:val="a8"/>
        <w:shd w:val="clear" w:color="auto" w:fill="auto"/>
        <w:spacing w:after="0" w:line="274" w:lineRule="exact"/>
        <w:ind w:right="20"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>Учебная практика проводится в каждом профессиональном модуле и является его составной частью. Задания на учебную практику, порядок ее проведения приведены в программах профессиональных модулей.</w:t>
      </w:r>
    </w:p>
    <w:p w:rsidR="004F47BF" w:rsidRPr="00D83ABA" w:rsidRDefault="004F47BF" w:rsidP="004F47BF">
      <w:pPr>
        <w:pStyle w:val="a8"/>
        <w:shd w:val="clear" w:color="auto" w:fill="auto"/>
        <w:spacing w:after="0" w:line="274" w:lineRule="exact"/>
        <w:ind w:right="20"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>В соответствии с ФГО</w:t>
      </w:r>
      <w:r>
        <w:rPr>
          <w:rFonts w:cs="Times New Roman"/>
          <w:sz w:val="24"/>
          <w:szCs w:val="24"/>
        </w:rPr>
        <w:t xml:space="preserve">С СПО по специальности </w:t>
      </w:r>
      <w:r w:rsidR="00573E85" w:rsidRPr="00573E85">
        <w:rPr>
          <w:rFonts w:cs="Times New Roman"/>
          <w:sz w:val="24"/>
          <w:szCs w:val="24"/>
        </w:rPr>
        <w:t>23.02.04 Техническая  эксплуатация    подъёмно – транспортных,  строительных,  дорожных  машин и  оборудования (по отраслям</w:t>
      </w:r>
      <w:r w:rsidR="00573E85">
        <w:rPr>
          <w:rFonts w:cs="Times New Roman"/>
          <w:sz w:val="24"/>
          <w:szCs w:val="24"/>
        </w:rPr>
        <w:t>)</w:t>
      </w:r>
      <w:r w:rsidR="00573E85" w:rsidRPr="00D83ABA">
        <w:rPr>
          <w:rFonts w:cs="Times New Roman"/>
          <w:sz w:val="24"/>
          <w:szCs w:val="24"/>
        </w:rPr>
        <w:t xml:space="preserve"> </w:t>
      </w:r>
      <w:r w:rsidRPr="00D83ABA">
        <w:rPr>
          <w:rFonts w:cs="Times New Roman"/>
          <w:sz w:val="24"/>
          <w:szCs w:val="24"/>
        </w:rPr>
        <w:t xml:space="preserve">практика является обязательным разделом </w:t>
      </w:r>
      <w:r w:rsidR="006553E8">
        <w:rPr>
          <w:rFonts w:cs="Times New Roman"/>
          <w:sz w:val="24"/>
          <w:szCs w:val="24"/>
        </w:rPr>
        <w:t>ППССЗ</w:t>
      </w:r>
      <w:r w:rsidRPr="00D83ABA">
        <w:rPr>
          <w:rFonts w:cs="Times New Roman"/>
          <w:sz w:val="24"/>
          <w:szCs w:val="24"/>
        </w:rPr>
        <w:t xml:space="preserve">. Она представляет собой вид учебных занятий, обеспечивающих практико-ориентированную подготовку обучающихся. При реализации </w:t>
      </w:r>
      <w:r w:rsidR="006553E8">
        <w:rPr>
          <w:rFonts w:cs="Times New Roman"/>
          <w:sz w:val="24"/>
          <w:szCs w:val="24"/>
        </w:rPr>
        <w:t>ППССЗ</w:t>
      </w:r>
      <w:r w:rsidRPr="00D83ABA">
        <w:rPr>
          <w:rFonts w:cs="Times New Roman"/>
          <w:sz w:val="24"/>
          <w:szCs w:val="24"/>
        </w:rPr>
        <w:t xml:space="preserve"> СПО предусматриваются следующие виды практик: учебная и производственная.</w:t>
      </w:r>
    </w:p>
    <w:p w:rsidR="004F47BF" w:rsidRPr="00D83ABA" w:rsidRDefault="004F47BF" w:rsidP="004F47BF">
      <w:pPr>
        <w:pStyle w:val="a8"/>
        <w:shd w:val="clear" w:color="auto" w:fill="auto"/>
        <w:spacing w:after="0" w:line="274" w:lineRule="exact"/>
        <w:ind w:right="20"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>Производственная практика состоит из двух этапов: практики по профилю специальности и преддипломной практики.</w:t>
      </w:r>
    </w:p>
    <w:p w:rsidR="004F47BF" w:rsidRPr="00D83ABA" w:rsidRDefault="004F47BF" w:rsidP="004F47BF">
      <w:pPr>
        <w:pStyle w:val="a8"/>
        <w:shd w:val="clear" w:color="auto" w:fill="auto"/>
        <w:spacing w:after="0" w:line="274" w:lineRule="exact"/>
        <w:ind w:right="20"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>Учебная практика и производственная практика (по профилю специальности) проводятся образовательным учреждением при освоении студентами профессиональных компетенций в рамках профессиональных модулей и реализовываются концентрированно в несколько периодов (блоками).</w:t>
      </w:r>
    </w:p>
    <w:p w:rsidR="004F47BF" w:rsidRPr="00D83ABA" w:rsidRDefault="004F47BF" w:rsidP="004F47BF">
      <w:pPr>
        <w:pStyle w:val="a8"/>
        <w:shd w:val="clear" w:color="auto" w:fill="auto"/>
        <w:spacing w:after="0" w:line="274" w:lineRule="exact"/>
        <w:ind w:right="20"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>Цели и задачи, программы и формы отчетности определяются отдельно и закреплены в соответствующих нормативных документах.</w:t>
      </w:r>
    </w:p>
    <w:p w:rsidR="004F47BF" w:rsidRPr="00D83ABA" w:rsidRDefault="004F47BF" w:rsidP="004F47BF">
      <w:pPr>
        <w:pStyle w:val="a8"/>
        <w:shd w:val="clear" w:color="auto" w:fill="auto"/>
        <w:spacing w:after="0" w:line="274" w:lineRule="exact"/>
        <w:ind w:right="20"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>Производственная практика проводится в организациях, направление деятельности которых соответствует профилю подготовки обучающихся</w:t>
      </w:r>
      <w:r>
        <w:rPr>
          <w:rFonts w:cs="Times New Roman"/>
          <w:sz w:val="24"/>
          <w:szCs w:val="24"/>
        </w:rPr>
        <w:t>.</w:t>
      </w:r>
    </w:p>
    <w:p w:rsidR="004F47BF" w:rsidRPr="00D83ABA" w:rsidRDefault="004F47BF" w:rsidP="004F47BF">
      <w:pPr>
        <w:pStyle w:val="a8"/>
        <w:shd w:val="clear" w:color="auto" w:fill="auto"/>
        <w:spacing w:after="0" w:line="274" w:lineRule="exact"/>
        <w:ind w:right="20"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>Аттестация по итогам производственной практики проводится с учетом (или на основании) результатов, подтвержденных документами соответствующих организаций.</w:t>
      </w:r>
    </w:p>
    <w:p w:rsidR="004F47BF" w:rsidRPr="00D83ABA" w:rsidRDefault="004F47BF" w:rsidP="004F47BF">
      <w:pPr>
        <w:pStyle w:val="a8"/>
        <w:shd w:val="clear" w:color="auto" w:fill="auto"/>
        <w:spacing w:after="0" w:line="274" w:lineRule="exact"/>
        <w:ind w:right="20"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>Практики закрепляют компетенции, приобретаемые обучающимися в результате освоения теоретических курсов, помогают приобрести практический опыт выполнения профессиональных заданий, продолжают формировать общекультурные (универсальные) компетенции обучающихся.</w:t>
      </w:r>
    </w:p>
    <w:p w:rsidR="004F47BF" w:rsidRPr="00D83ABA" w:rsidRDefault="004F47BF" w:rsidP="004F47BF">
      <w:pPr>
        <w:pStyle w:val="a8"/>
        <w:shd w:val="clear" w:color="auto" w:fill="auto"/>
        <w:spacing w:after="0" w:line="274" w:lineRule="exact"/>
        <w:ind w:right="20"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>Организация учебной и производственной практики на всех этапах направлена на обеспечение непрерывности и последовательности овладения студентами профессиональной деятельностью в соответствии с требованиями к уровню подготовки выпускника.</w:t>
      </w:r>
    </w:p>
    <w:p w:rsidR="004F47BF" w:rsidRPr="00D83ABA" w:rsidRDefault="004F47BF" w:rsidP="004F47BF">
      <w:pPr>
        <w:pStyle w:val="a8"/>
        <w:shd w:val="clear" w:color="auto" w:fill="auto"/>
        <w:spacing w:after="0" w:line="274" w:lineRule="exact"/>
        <w:ind w:right="20"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 xml:space="preserve">При реализации данной </w:t>
      </w:r>
      <w:r w:rsidR="006553E8">
        <w:rPr>
          <w:rFonts w:cs="Times New Roman"/>
          <w:sz w:val="24"/>
          <w:szCs w:val="24"/>
        </w:rPr>
        <w:t>ППССЗ</w:t>
      </w:r>
      <w:r w:rsidRPr="00D83ABA">
        <w:rPr>
          <w:rFonts w:cs="Times New Roman"/>
          <w:sz w:val="24"/>
          <w:szCs w:val="24"/>
        </w:rPr>
        <w:t xml:space="preserve"> предусматриваются следующие виды практик: учебная и производственная (по профилю специальности и преддипломная).</w:t>
      </w:r>
    </w:p>
    <w:p w:rsidR="004F47BF" w:rsidRPr="00D83ABA" w:rsidRDefault="004F47BF" w:rsidP="004F47BF">
      <w:pPr>
        <w:pStyle w:val="a8"/>
        <w:shd w:val="clear" w:color="auto" w:fill="auto"/>
        <w:spacing w:after="0" w:line="274" w:lineRule="exact"/>
        <w:ind w:right="20"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>Целью указанн</w:t>
      </w:r>
      <w:r w:rsidR="0076178F">
        <w:rPr>
          <w:rFonts w:cs="Times New Roman"/>
          <w:sz w:val="24"/>
          <w:szCs w:val="24"/>
        </w:rPr>
        <w:t>ых практик</w:t>
      </w:r>
      <w:r w:rsidRPr="00D83ABA">
        <w:rPr>
          <w:rFonts w:cs="Times New Roman"/>
          <w:sz w:val="24"/>
          <w:szCs w:val="24"/>
        </w:rPr>
        <w:t xml:space="preserve"> является углубление и закрепление теоретических знаний, полученных при изучении общепрофессиональных дисциплин и междисциплинарных курсов, продолжение формирования общекультурных и профессиональных компетенций на основе полученного практического опыта, подготовка к сдаче квалификационных экзаменов по окончании освоения каждого из указанных профессиональных модулей.</w:t>
      </w:r>
    </w:p>
    <w:p w:rsidR="004F47BF" w:rsidRPr="00D83ABA" w:rsidRDefault="004F47BF" w:rsidP="004F47BF">
      <w:pPr>
        <w:pStyle w:val="a8"/>
        <w:shd w:val="clear" w:color="auto" w:fill="auto"/>
        <w:spacing w:after="0" w:line="274" w:lineRule="exact"/>
        <w:ind w:right="20"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>Производственная практика (преддипломная) является завершающим этапом подготовки техника по информационным системам и направлена на достижение следующих целей:</w:t>
      </w:r>
    </w:p>
    <w:p w:rsidR="004F47BF" w:rsidRPr="00D83ABA" w:rsidRDefault="004F47BF" w:rsidP="004F47BF">
      <w:pPr>
        <w:pStyle w:val="a8"/>
        <w:numPr>
          <w:ilvl w:val="0"/>
          <w:numId w:val="56"/>
        </w:numPr>
        <w:shd w:val="clear" w:color="auto" w:fill="auto"/>
        <w:tabs>
          <w:tab w:val="left" w:pos="993"/>
          <w:tab w:val="left" w:pos="1244"/>
        </w:tabs>
        <w:spacing w:after="0" w:line="274" w:lineRule="exact"/>
        <w:ind w:right="20"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>овладение студентами профессиональной деятельностью, развитие профессионального мышления;</w:t>
      </w:r>
    </w:p>
    <w:p w:rsidR="004F47BF" w:rsidRPr="00D83ABA" w:rsidRDefault="004F47BF" w:rsidP="004F47BF">
      <w:pPr>
        <w:pStyle w:val="a8"/>
        <w:numPr>
          <w:ilvl w:val="0"/>
          <w:numId w:val="56"/>
        </w:numPr>
        <w:shd w:val="clear" w:color="auto" w:fill="auto"/>
        <w:tabs>
          <w:tab w:val="left" w:pos="993"/>
        </w:tabs>
        <w:spacing w:after="0" w:line="274" w:lineRule="exact"/>
        <w:ind w:right="20"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>закрепление, углубление, расширение и систематизация знаний, закрепление практических навыков и умений, полученных при изучении дисциплин, определяющих специфику специальности;</w:t>
      </w:r>
    </w:p>
    <w:p w:rsidR="004F47BF" w:rsidRPr="00D83ABA" w:rsidRDefault="004F47BF" w:rsidP="004F47BF">
      <w:pPr>
        <w:pStyle w:val="a8"/>
        <w:numPr>
          <w:ilvl w:val="0"/>
          <w:numId w:val="56"/>
        </w:numPr>
        <w:shd w:val="clear" w:color="auto" w:fill="auto"/>
        <w:tabs>
          <w:tab w:val="left" w:pos="993"/>
        </w:tabs>
        <w:spacing w:after="0" w:line="274" w:lineRule="exact"/>
        <w:ind w:right="20"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>обучение навыкам решения практических задач при подготовке выпускной квалификационной работы;</w:t>
      </w:r>
    </w:p>
    <w:p w:rsidR="004F47BF" w:rsidRPr="00D83ABA" w:rsidRDefault="004F47BF" w:rsidP="004F47BF">
      <w:pPr>
        <w:pStyle w:val="a8"/>
        <w:numPr>
          <w:ilvl w:val="0"/>
          <w:numId w:val="56"/>
        </w:numPr>
        <w:shd w:val="clear" w:color="auto" w:fill="auto"/>
        <w:tabs>
          <w:tab w:val="left" w:pos="898"/>
          <w:tab w:val="left" w:pos="993"/>
        </w:tabs>
        <w:spacing w:after="0" w:line="274" w:lineRule="exact"/>
        <w:ind w:right="20"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>проверка профессиональной готовности к самостоятельной трудовой деятельности выпускника;</w:t>
      </w:r>
    </w:p>
    <w:p w:rsidR="004F47BF" w:rsidRPr="00D83ABA" w:rsidRDefault="004F47BF" w:rsidP="004F47BF">
      <w:pPr>
        <w:pStyle w:val="a8"/>
        <w:numPr>
          <w:ilvl w:val="0"/>
          <w:numId w:val="56"/>
        </w:numPr>
        <w:shd w:val="clear" w:color="auto" w:fill="auto"/>
        <w:tabs>
          <w:tab w:val="left" w:pos="859"/>
          <w:tab w:val="left" w:pos="993"/>
        </w:tabs>
        <w:spacing w:after="0" w:line="274" w:lineRule="exact"/>
        <w:ind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lastRenderedPageBreak/>
        <w:t>сбор материалов к итоговой государственной аттестации.</w:t>
      </w:r>
    </w:p>
    <w:p w:rsidR="004F47BF" w:rsidRPr="00D83ABA" w:rsidRDefault="004F47BF" w:rsidP="004F47BF">
      <w:pPr>
        <w:pStyle w:val="a8"/>
        <w:shd w:val="clear" w:color="auto" w:fill="auto"/>
        <w:spacing w:after="0" w:line="274" w:lineRule="exact"/>
        <w:ind w:right="20"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 xml:space="preserve">С места прохождения практики студенты получают характеристику. По окончании практики студенты готовят </w:t>
      </w:r>
      <w:r>
        <w:rPr>
          <w:rFonts w:cs="Times New Roman"/>
          <w:sz w:val="24"/>
          <w:szCs w:val="24"/>
        </w:rPr>
        <w:t xml:space="preserve">дневники, </w:t>
      </w:r>
      <w:r w:rsidRPr="00D83ABA">
        <w:rPr>
          <w:rFonts w:cs="Times New Roman"/>
          <w:sz w:val="24"/>
          <w:szCs w:val="24"/>
        </w:rPr>
        <w:t xml:space="preserve">отчеты по практике, которые защищают перед комиссиями, сформированными из преподавательского состава </w:t>
      </w:r>
      <w:r>
        <w:rPr>
          <w:rFonts w:cs="Times New Roman"/>
          <w:sz w:val="24"/>
          <w:szCs w:val="24"/>
        </w:rPr>
        <w:t>техникума</w:t>
      </w:r>
      <w:r w:rsidRPr="00D83ABA">
        <w:rPr>
          <w:rFonts w:cs="Times New Roman"/>
          <w:sz w:val="24"/>
          <w:szCs w:val="24"/>
        </w:rPr>
        <w:t xml:space="preserve"> и представителей работодателей. В процессе обучения студенты получают достаточную подготовку к предстоящей практике.</w:t>
      </w:r>
    </w:p>
    <w:p w:rsidR="004F47BF" w:rsidRPr="001C0C3C" w:rsidRDefault="004F47BF" w:rsidP="004F47BF">
      <w:pPr>
        <w:pStyle w:val="a3"/>
        <w:ind w:firstLine="709"/>
        <w:jc w:val="both"/>
        <w:rPr>
          <w:rFonts w:ascii="Times New Roman" w:hAnsi="Times New Roman" w:cs="Times New Roman"/>
        </w:rPr>
      </w:pPr>
      <w:r w:rsidRPr="001C0C3C">
        <w:rPr>
          <w:rFonts w:ascii="Times New Roman" w:hAnsi="Times New Roman" w:cs="Times New Roman"/>
        </w:rPr>
        <w:t>Базы практик способствуют проведению практической подготовки студентов на высоком современном уровне. Объем практики по основной профессиональной образовательной программе в учебном плане соответствует требованиям федерального государственного образовательного стандарта специальности. Вопросы о прохождении студентами практики систематически обсуждаются на заседаниях комиссий. Имеется отчетная документация по практике: дневники, отчеты, характеристики, аттестационные листы студентов.</w:t>
      </w:r>
    </w:p>
    <w:p w:rsidR="004F47BF" w:rsidRPr="00D83ABA" w:rsidRDefault="004F47BF" w:rsidP="004F47BF">
      <w:pPr>
        <w:pStyle w:val="a8"/>
        <w:shd w:val="clear" w:color="auto" w:fill="auto"/>
        <w:spacing w:after="0" w:line="274" w:lineRule="exact"/>
        <w:ind w:right="20"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>Основными базами практик являются предприятия любой организационно-правовой формы (коммерческие, некоммерческие, государственные, муниципа</w:t>
      </w:r>
      <w:r>
        <w:rPr>
          <w:rFonts w:cs="Times New Roman"/>
          <w:sz w:val="24"/>
          <w:szCs w:val="24"/>
        </w:rPr>
        <w:t xml:space="preserve">льные). </w:t>
      </w:r>
      <w:r w:rsidRPr="00D83ABA">
        <w:rPr>
          <w:rFonts w:cs="Times New Roman"/>
          <w:sz w:val="24"/>
          <w:szCs w:val="24"/>
        </w:rPr>
        <w:t>Программы практик разрабатываются в соответствии с требованиями к ее организации, содержащимися в ФГОС СПО, Положении об организации практики студентов,</w:t>
      </w:r>
      <w:r>
        <w:rPr>
          <w:rFonts w:cs="Times New Roman"/>
          <w:sz w:val="24"/>
          <w:szCs w:val="24"/>
        </w:rPr>
        <w:t xml:space="preserve"> </w:t>
      </w:r>
      <w:r w:rsidRPr="00D83ABA">
        <w:rPr>
          <w:rFonts w:cs="Times New Roman"/>
          <w:sz w:val="24"/>
          <w:szCs w:val="24"/>
        </w:rPr>
        <w:t>а также с учетом специфики подготовки выпускников по направлениям и специальностям, отражающимися в Положениях об организации практики. Программы практик носят методический характер, т.к. наряду с содержанием и требованиями к прохождению практики и составлению отчетов программы содержат указания по их выполнению.</w:t>
      </w:r>
    </w:p>
    <w:p w:rsidR="004F47BF" w:rsidRPr="00D83ABA" w:rsidRDefault="004F47BF" w:rsidP="004F47BF">
      <w:pPr>
        <w:pStyle w:val="a8"/>
        <w:shd w:val="clear" w:color="auto" w:fill="auto"/>
        <w:spacing w:after="562" w:line="274" w:lineRule="exact"/>
        <w:ind w:right="20"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>Приобретению студентами навыков самостоятельного поиска практического материала, решения конкретных практических задач, развитию их творческих способностей, формированию умений и навыков по различным видам профессиональной деятельности способствует разработка индивидуальных заданий на период прохождения практик. Перечень индивидуальных заданий с учетом специфики конкретных предприятий, а также перечень материалов, которые необходимо собрать для выполнения курсовых и дипломной работ, содержатся в программах производственной практики специальности.</w:t>
      </w:r>
    </w:p>
    <w:p w:rsidR="004F47BF" w:rsidRPr="001366AD" w:rsidRDefault="004F47BF" w:rsidP="004F47BF">
      <w:pPr>
        <w:keepNext/>
        <w:keepLines/>
        <w:spacing w:after="259"/>
        <w:jc w:val="center"/>
        <w:rPr>
          <w:rFonts w:ascii="Times New Roman" w:hAnsi="Times New Roman" w:cs="Times New Roman"/>
          <w:b/>
          <w:caps/>
        </w:rPr>
      </w:pPr>
      <w:bookmarkStart w:id="19" w:name="bookmark61"/>
      <w:r w:rsidRPr="001366AD">
        <w:rPr>
          <w:rFonts w:ascii="Times New Roman" w:hAnsi="Times New Roman" w:cs="Times New Roman"/>
          <w:b/>
          <w:caps/>
        </w:rPr>
        <w:t>7. Нормативно-методическое обеспечение качества подготовки выпускника</w:t>
      </w:r>
      <w:bookmarkEnd w:id="19"/>
    </w:p>
    <w:p w:rsidR="004F47BF" w:rsidRPr="00D83ABA" w:rsidRDefault="004F47BF" w:rsidP="004F47BF">
      <w:pPr>
        <w:pStyle w:val="a8"/>
        <w:shd w:val="clear" w:color="auto" w:fill="auto"/>
        <w:spacing w:after="0" w:line="240" w:lineRule="auto"/>
        <w:ind w:right="20"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>В соответствии с ФГОС СПО по специальности</w:t>
      </w:r>
      <w:r>
        <w:rPr>
          <w:rFonts w:cs="Times New Roman"/>
          <w:sz w:val="24"/>
          <w:szCs w:val="24"/>
        </w:rPr>
        <w:t xml:space="preserve"> </w:t>
      </w:r>
      <w:r w:rsidR="00573E85" w:rsidRPr="00573E85">
        <w:rPr>
          <w:rFonts w:cs="Times New Roman"/>
          <w:sz w:val="24"/>
          <w:szCs w:val="24"/>
        </w:rPr>
        <w:t>23.02.04 Техническая  эксплуатация    подъёмно – транспортных,  строительных,  дорожных  машин и  оборудования (по отраслям</w:t>
      </w:r>
      <w:r w:rsidR="00573E85">
        <w:rPr>
          <w:rFonts w:cs="Times New Roman"/>
          <w:sz w:val="24"/>
          <w:szCs w:val="24"/>
        </w:rPr>
        <w:t>)</w:t>
      </w:r>
      <w:r w:rsidR="00573E85" w:rsidRPr="00D83ABA">
        <w:rPr>
          <w:rFonts w:cs="Times New Roman"/>
          <w:sz w:val="24"/>
          <w:szCs w:val="24"/>
        </w:rPr>
        <w:t xml:space="preserve"> </w:t>
      </w:r>
      <w:r w:rsidRPr="00D83ABA">
        <w:rPr>
          <w:rFonts w:cs="Times New Roman"/>
          <w:sz w:val="24"/>
          <w:szCs w:val="24"/>
        </w:rPr>
        <w:t>оценка качества освоения основной профессиональной образовательной программы должна включать текущий контроль знаний, промежуточную и государственную (итоговую) аттестацию обучающихся.</w:t>
      </w:r>
    </w:p>
    <w:p w:rsidR="004F47BF" w:rsidRPr="00D83ABA" w:rsidRDefault="004F47BF" w:rsidP="004F47BF">
      <w:pPr>
        <w:pStyle w:val="a8"/>
        <w:shd w:val="clear" w:color="auto" w:fill="auto"/>
        <w:spacing w:after="0" w:line="240" w:lineRule="auto"/>
        <w:ind w:right="20"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>Материалы, определяющие порядок и содержание проведения промежуточных и итоговых аттестаций включают:</w:t>
      </w:r>
    </w:p>
    <w:p w:rsidR="004F47BF" w:rsidRDefault="004F47BF" w:rsidP="004F47BF">
      <w:pPr>
        <w:pStyle w:val="a8"/>
        <w:numPr>
          <w:ilvl w:val="0"/>
          <w:numId w:val="56"/>
        </w:numPr>
        <w:shd w:val="clear" w:color="auto" w:fill="auto"/>
        <w:tabs>
          <w:tab w:val="left" w:pos="870"/>
        </w:tabs>
        <w:spacing w:after="0" w:line="240" w:lineRule="auto"/>
        <w:ind w:right="20"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>контрольные вопросы по учебным дисциплинам (содержатся в рабочих программах);</w:t>
      </w:r>
    </w:p>
    <w:p w:rsidR="004F47BF" w:rsidRDefault="004F47BF" w:rsidP="004F47BF">
      <w:pPr>
        <w:pStyle w:val="a8"/>
        <w:numPr>
          <w:ilvl w:val="0"/>
          <w:numId w:val="56"/>
        </w:numPr>
        <w:shd w:val="clear" w:color="auto" w:fill="auto"/>
        <w:tabs>
          <w:tab w:val="left" w:pos="870"/>
        </w:tabs>
        <w:spacing w:after="0" w:line="240" w:lineRule="auto"/>
        <w:ind w:right="20" w:firstLine="709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контрольно-измерительные материалы;</w:t>
      </w:r>
    </w:p>
    <w:p w:rsidR="004F47BF" w:rsidRPr="00D83ABA" w:rsidRDefault="004F47BF" w:rsidP="004F47BF">
      <w:pPr>
        <w:pStyle w:val="a8"/>
        <w:numPr>
          <w:ilvl w:val="0"/>
          <w:numId w:val="56"/>
        </w:numPr>
        <w:shd w:val="clear" w:color="auto" w:fill="auto"/>
        <w:tabs>
          <w:tab w:val="left" w:pos="870"/>
        </w:tabs>
        <w:spacing w:after="0" w:line="240" w:lineRule="auto"/>
        <w:ind w:right="20" w:firstLine="709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контрольно-оценочные материалы;</w:t>
      </w:r>
    </w:p>
    <w:p w:rsidR="004F47BF" w:rsidRPr="00D83ABA" w:rsidRDefault="004F47BF" w:rsidP="004F47BF">
      <w:pPr>
        <w:pStyle w:val="a8"/>
        <w:numPr>
          <w:ilvl w:val="0"/>
          <w:numId w:val="56"/>
        </w:numPr>
        <w:shd w:val="clear" w:color="auto" w:fill="auto"/>
        <w:tabs>
          <w:tab w:val="left" w:pos="888"/>
        </w:tabs>
        <w:spacing w:after="0" w:line="240" w:lineRule="auto"/>
        <w:ind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>фонд тестовых заданий;</w:t>
      </w:r>
    </w:p>
    <w:p w:rsidR="004F47BF" w:rsidRPr="00D83ABA" w:rsidRDefault="004F47BF" w:rsidP="004F47BF">
      <w:pPr>
        <w:pStyle w:val="a8"/>
        <w:numPr>
          <w:ilvl w:val="0"/>
          <w:numId w:val="56"/>
        </w:numPr>
        <w:shd w:val="clear" w:color="auto" w:fill="auto"/>
        <w:tabs>
          <w:tab w:val="left" w:pos="878"/>
        </w:tabs>
        <w:spacing w:after="0" w:line="240" w:lineRule="auto"/>
        <w:ind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>экзаменационные билеты;</w:t>
      </w:r>
    </w:p>
    <w:p w:rsidR="004F47BF" w:rsidRPr="00D83ABA" w:rsidRDefault="004F47BF" w:rsidP="004F47BF">
      <w:pPr>
        <w:pStyle w:val="a8"/>
        <w:numPr>
          <w:ilvl w:val="0"/>
          <w:numId w:val="56"/>
        </w:numPr>
        <w:shd w:val="clear" w:color="auto" w:fill="auto"/>
        <w:tabs>
          <w:tab w:val="left" w:pos="874"/>
        </w:tabs>
        <w:spacing w:after="0" w:line="240" w:lineRule="auto"/>
        <w:ind w:right="20"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>методические указания к выполнению практических, контрольных и курсовых работ;</w:t>
      </w:r>
    </w:p>
    <w:p w:rsidR="004F47BF" w:rsidRPr="00D83ABA" w:rsidRDefault="004F47BF" w:rsidP="004F47BF">
      <w:pPr>
        <w:pStyle w:val="a8"/>
        <w:numPr>
          <w:ilvl w:val="0"/>
          <w:numId w:val="56"/>
        </w:numPr>
        <w:shd w:val="clear" w:color="auto" w:fill="auto"/>
        <w:tabs>
          <w:tab w:val="left" w:pos="888"/>
        </w:tabs>
        <w:spacing w:after="0" w:line="240" w:lineRule="auto"/>
        <w:ind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>методические указания по учебной и производственной практикам;</w:t>
      </w:r>
    </w:p>
    <w:p w:rsidR="004F47BF" w:rsidRPr="00D83ABA" w:rsidRDefault="004F47BF" w:rsidP="004F47BF">
      <w:pPr>
        <w:pStyle w:val="a8"/>
        <w:numPr>
          <w:ilvl w:val="0"/>
          <w:numId w:val="56"/>
        </w:numPr>
        <w:shd w:val="clear" w:color="auto" w:fill="auto"/>
        <w:tabs>
          <w:tab w:val="left" w:pos="888"/>
        </w:tabs>
        <w:spacing w:after="0" w:line="240" w:lineRule="auto"/>
        <w:ind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>методические указания по выполнению выпускной квалификационной работы.</w:t>
      </w:r>
    </w:p>
    <w:p w:rsidR="004F47BF" w:rsidRPr="00D83ABA" w:rsidRDefault="004F47BF" w:rsidP="004F47BF">
      <w:pPr>
        <w:pStyle w:val="a8"/>
        <w:shd w:val="clear" w:color="auto" w:fill="auto"/>
        <w:spacing w:after="0" w:line="240" w:lineRule="auto"/>
        <w:ind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>Оценка качества подготовки обучающихся и выпускников осуществляется в двух</w:t>
      </w:r>
      <w:r>
        <w:rPr>
          <w:rFonts w:cs="Times New Roman"/>
          <w:sz w:val="24"/>
          <w:szCs w:val="24"/>
        </w:rPr>
        <w:t xml:space="preserve"> </w:t>
      </w:r>
      <w:r w:rsidRPr="00D83ABA">
        <w:rPr>
          <w:rFonts w:cs="Times New Roman"/>
          <w:sz w:val="24"/>
          <w:szCs w:val="24"/>
        </w:rPr>
        <w:t>основных направлениях:</w:t>
      </w:r>
    </w:p>
    <w:p w:rsidR="004F47BF" w:rsidRPr="00D83ABA" w:rsidRDefault="004F47BF" w:rsidP="004F47BF">
      <w:pPr>
        <w:pStyle w:val="a8"/>
        <w:numPr>
          <w:ilvl w:val="0"/>
          <w:numId w:val="56"/>
        </w:numPr>
        <w:shd w:val="clear" w:color="auto" w:fill="auto"/>
        <w:tabs>
          <w:tab w:val="left" w:pos="888"/>
        </w:tabs>
        <w:spacing w:after="0" w:line="240" w:lineRule="auto"/>
        <w:ind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>оценка уровня освоения дисциплин;</w:t>
      </w:r>
    </w:p>
    <w:p w:rsidR="004F47BF" w:rsidRPr="00D83ABA" w:rsidRDefault="004F47BF" w:rsidP="004F47BF">
      <w:pPr>
        <w:pStyle w:val="a8"/>
        <w:numPr>
          <w:ilvl w:val="0"/>
          <w:numId w:val="56"/>
        </w:numPr>
        <w:shd w:val="clear" w:color="auto" w:fill="auto"/>
        <w:tabs>
          <w:tab w:val="left" w:pos="888"/>
        </w:tabs>
        <w:spacing w:after="0" w:line="240" w:lineRule="auto"/>
        <w:ind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>оценка компетенций обучающихся.</w:t>
      </w:r>
    </w:p>
    <w:p w:rsidR="004F47BF" w:rsidRPr="001366AD" w:rsidRDefault="004F47BF" w:rsidP="004F47BF">
      <w:pPr>
        <w:pStyle w:val="a8"/>
        <w:shd w:val="clear" w:color="auto" w:fill="auto"/>
        <w:spacing w:after="0" w:line="240" w:lineRule="auto"/>
        <w:ind w:firstLine="709"/>
        <w:rPr>
          <w:rFonts w:cs="Times New Roman"/>
          <w:sz w:val="24"/>
          <w:szCs w:val="24"/>
          <w:u w:val="single"/>
        </w:rPr>
      </w:pPr>
      <w:r w:rsidRPr="001366AD">
        <w:rPr>
          <w:rFonts w:cs="Times New Roman"/>
          <w:sz w:val="24"/>
          <w:szCs w:val="24"/>
          <w:u w:val="single"/>
        </w:rPr>
        <w:t xml:space="preserve">Нормативные документы оценки качества освоения </w:t>
      </w:r>
      <w:r w:rsidR="006553E8">
        <w:rPr>
          <w:rFonts w:cs="Times New Roman"/>
          <w:sz w:val="24"/>
          <w:szCs w:val="24"/>
          <w:u w:val="single"/>
        </w:rPr>
        <w:t>ППССЗ</w:t>
      </w:r>
      <w:r w:rsidRPr="001366AD">
        <w:rPr>
          <w:rFonts w:cs="Times New Roman"/>
          <w:sz w:val="24"/>
          <w:szCs w:val="24"/>
          <w:u w:val="single"/>
        </w:rPr>
        <w:t>:</w:t>
      </w:r>
    </w:p>
    <w:p w:rsidR="004F47BF" w:rsidRDefault="004F47BF" w:rsidP="004F47BF">
      <w:pPr>
        <w:pStyle w:val="a8"/>
        <w:shd w:val="clear" w:color="auto" w:fill="auto"/>
        <w:spacing w:after="0" w:line="240" w:lineRule="auto"/>
        <w:ind w:right="20"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lastRenderedPageBreak/>
        <w:t>Положение об итоговой государственной аттестации выпускников образовательных учреждений среднего профессионального обр</w:t>
      </w:r>
      <w:r>
        <w:rPr>
          <w:rFonts w:cs="Times New Roman"/>
          <w:sz w:val="24"/>
          <w:szCs w:val="24"/>
        </w:rPr>
        <w:t>азования в Российской Федерации</w:t>
      </w:r>
    </w:p>
    <w:p w:rsidR="004F47BF" w:rsidRPr="001366AD" w:rsidRDefault="004F47BF" w:rsidP="004F47BF">
      <w:pPr>
        <w:pStyle w:val="a8"/>
        <w:shd w:val="clear" w:color="auto" w:fill="auto"/>
        <w:spacing w:after="0" w:line="240" w:lineRule="auto"/>
        <w:ind w:right="20"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 xml:space="preserve">Положение </w:t>
      </w:r>
      <w:r w:rsidRPr="001366AD">
        <w:rPr>
          <w:rFonts w:cs="Times New Roman"/>
          <w:spacing w:val="-1"/>
          <w:sz w:val="24"/>
          <w:szCs w:val="24"/>
        </w:rPr>
        <w:t>о формах, периодичности и порядке</w:t>
      </w:r>
      <w:r>
        <w:rPr>
          <w:rFonts w:cs="Times New Roman"/>
          <w:spacing w:val="-1"/>
          <w:sz w:val="24"/>
          <w:szCs w:val="24"/>
        </w:rPr>
        <w:t xml:space="preserve"> </w:t>
      </w:r>
      <w:r w:rsidRPr="001366AD">
        <w:rPr>
          <w:rFonts w:cs="Times New Roman"/>
          <w:spacing w:val="-3"/>
          <w:sz w:val="24"/>
          <w:szCs w:val="24"/>
        </w:rPr>
        <w:t xml:space="preserve">текущего контроля успеваемости и промежуточной аттестации </w:t>
      </w:r>
      <w:r w:rsidRPr="001366AD">
        <w:rPr>
          <w:rFonts w:cs="Times New Roman"/>
          <w:spacing w:val="-1"/>
          <w:sz w:val="24"/>
          <w:szCs w:val="24"/>
        </w:rPr>
        <w:t>студентов</w:t>
      </w:r>
      <w:r w:rsidRPr="001366AD">
        <w:rPr>
          <w:rFonts w:cs="Times New Roman"/>
          <w:sz w:val="24"/>
          <w:szCs w:val="24"/>
        </w:rPr>
        <w:t>;</w:t>
      </w:r>
    </w:p>
    <w:p w:rsidR="004F47BF" w:rsidRDefault="004F47BF" w:rsidP="004F47BF">
      <w:pPr>
        <w:pStyle w:val="a8"/>
        <w:shd w:val="clear" w:color="auto" w:fill="auto"/>
        <w:spacing w:after="0" w:line="240" w:lineRule="auto"/>
        <w:ind w:right="20" w:firstLine="709"/>
        <w:rPr>
          <w:rFonts w:cs="Times New Roman"/>
          <w:sz w:val="24"/>
          <w:szCs w:val="24"/>
        </w:rPr>
      </w:pPr>
      <w:r w:rsidRPr="001366AD">
        <w:rPr>
          <w:rFonts w:cs="Times New Roman"/>
          <w:sz w:val="24"/>
          <w:szCs w:val="24"/>
        </w:rPr>
        <w:t>Порядок организации и проведения государственной (итоговой) аттестации выпускников, завершающих обучение по программам среднего профессионального</w:t>
      </w:r>
      <w:r w:rsidRPr="00D83ABA">
        <w:rPr>
          <w:rFonts w:cs="Times New Roman"/>
          <w:sz w:val="24"/>
          <w:szCs w:val="24"/>
        </w:rPr>
        <w:t xml:space="preserve"> образования в условиях реализации Федерального государственного образовательного стандарта в </w:t>
      </w:r>
      <w:r>
        <w:rPr>
          <w:rFonts w:cs="Times New Roman"/>
          <w:sz w:val="24"/>
          <w:szCs w:val="24"/>
        </w:rPr>
        <w:t>техникуме</w:t>
      </w:r>
      <w:r w:rsidRPr="00D83ABA">
        <w:rPr>
          <w:rFonts w:cs="Times New Roman"/>
          <w:sz w:val="24"/>
          <w:szCs w:val="24"/>
        </w:rPr>
        <w:t>.</w:t>
      </w:r>
      <w:bookmarkStart w:id="20" w:name="bookmark63"/>
    </w:p>
    <w:p w:rsidR="004F47BF" w:rsidRPr="001366AD" w:rsidRDefault="004F47BF" w:rsidP="004F47BF">
      <w:pPr>
        <w:pStyle w:val="a8"/>
        <w:shd w:val="clear" w:color="auto" w:fill="auto"/>
        <w:spacing w:after="0" w:line="240" w:lineRule="auto"/>
        <w:ind w:right="20" w:firstLine="709"/>
        <w:rPr>
          <w:rFonts w:cs="Times New Roman"/>
          <w:sz w:val="24"/>
          <w:szCs w:val="24"/>
        </w:rPr>
      </w:pPr>
      <w:r w:rsidRPr="001366AD">
        <w:rPr>
          <w:rFonts w:cs="Times New Roman"/>
          <w:b/>
          <w:sz w:val="24"/>
          <w:szCs w:val="24"/>
        </w:rPr>
        <w:t>Фонды оценочных средств текущего контроля успеваемости, промежуточной и государственной (итоговой) аттестаций</w:t>
      </w:r>
      <w:bookmarkEnd w:id="20"/>
    </w:p>
    <w:p w:rsidR="004F47BF" w:rsidRPr="00D83ABA" w:rsidRDefault="004F47BF" w:rsidP="004F47BF">
      <w:pPr>
        <w:pStyle w:val="a8"/>
        <w:shd w:val="clear" w:color="auto" w:fill="auto"/>
        <w:spacing w:after="0" w:line="274" w:lineRule="exact"/>
        <w:ind w:right="20"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 xml:space="preserve">Для аттестации обучающихся на соответствие их персональных достижений поэтапным требованиям соответствующей </w:t>
      </w:r>
      <w:r w:rsidR="006553E8">
        <w:rPr>
          <w:rFonts w:cs="Times New Roman"/>
          <w:sz w:val="24"/>
          <w:szCs w:val="24"/>
        </w:rPr>
        <w:t>ППССЗ</w:t>
      </w:r>
      <w:r w:rsidRPr="00D83ABA">
        <w:rPr>
          <w:rFonts w:cs="Times New Roman"/>
          <w:sz w:val="24"/>
          <w:szCs w:val="24"/>
        </w:rPr>
        <w:t xml:space="preserve"> (текущая и промежуточная аттестация) создаются фонды оценочных средств, позволяющие оценить знания, умения и освоенные компетенции. Фонды оценочных средств для промежуточной аттестации разрабатываются и утверждаются образовательным учреждением самостоятельно, а для государственной (итоговой) аттестации - разрабатываются и утверждаются образовательным учреждением после предварительного положительного заключения работодателей.</w:t>
      </w:r>
    </w:p>
    <w:p w:rsidR="004F47BF" w:rsidRPr="00D83ABA" w:rsidRDefault="004F47BF" w:rsidP="004F47BF">
      <w:pPr>
        <w:pStyle w:val="a8"/>
        <w:shd w:val="clear" w:color="auto" w:fill="auto"/>
        <w:spacing w:after="0" w:line="274" w:lineRule="exact"/>
        <w:ind w:right="20"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 xml:space="preserve">В соответствии с требованиями ФГОС СПО </w:t>
      </w:r>
      <w:r w:rsidR="00573E85" w:rsidRPr="00573E85">
        <w:rPr>
          <w:rFonts w:cs="Times New Roman"/>
          <w:sz w:val="24"/>
          <w:szCs w:val="24"/>
        </w:rPr>
        <w:t>23.02.04 Техническая  эксплуатация    подъёмно – транспортных,  строительных,  дорожных  машин и  оборудования (по отраслям</w:t>
      </w:r>
      <w:r w:rsidR="00573E85">
        <w:rPr>
          <w:rFonts w:cs="Times New Roman"/>
          <w:sz w:val="24"/>
          <w:szCs w:val="24"/>
        </w:rPr>
        <w:t>)</w:t>
      </w:r>
      <w:r w:rsidRPr="00D83ABA">
        <w:rPr>
          <w:rFonts w:cs="Times New Roman"/>
          <w:sz w:val="24"/>
          <w:szCs w:val="24"/>
        </w:rPr>
        <w:t xml:space="preserve">, утверждённому </w:t>
      </w:r>
      <w:r w:rsidR="00573E85">
        <w:rPr>
          <w:rFonts w:cs="Times New Roman"/>
          <w:sz w:val="24"/>
          <w:szCs w:val="24"/>
        </w:rPr>
        <w:t>2</w:t>
      </w:r>
      <w:r w:rsidR="0012609A">
        <w:rPr>
          <w:rFonts w:cs="Times New Roman"/>
          <w:sz w:val="24"/>
          <w:szCs w:val="24"/>
        </w:rPr>
        <w:t>2</w:t>
      </w:r>
      <w:r w:rsidRPr="0019490D">
        <w:rPr>
          <w:rFonts w:cs="Times New Roman"/>
          <w:sz w:val="24"/>
          <w:szCs w:val="24"/>
        </w:rPr>
        <w:t xml:space="preserve"> </w:t>
      </w:r>
      <w:r w:rsidR="00573E85">
        <w:rPr>
          <w:rFonts w:cs="Times New Roman"/>
          <w:sz w:val="24"/>
          <w:szCs w:val="24"/>
        </w:rPr>
        <w:t>апреля</w:t>
      </w:r>
      <w:r w:rsidRPr="0019490D">
        <w:rPr>
          <w:rFonts w:cs="Times New Roman"/>
          <w:sz w:val="24"/>
          <w:szCs w:val="24"/>
        </w:rPr>
        <w:t xml:space="preserve"> 201</w:t>
      </w:r>
      <w:r w:rsidR="0012609A">
        <w:rPr>
          <w:rFonts w:cs="Times New Roman"/>
          <w:sz w:val="24"/>
          <w:szCs w:val="24"/>
        </w:rPr>
        <w:t>4</w:t>
      </w:r>
      <w:r w:rsidRPr="0019490D">
        <w:rPr>
          <w:rFonts w:cs="Times New Roman"/>
          <w:sz w:val="24"/>
          <w:szCs w:val="24"/>
        </w:rPr>
        <w:t xml:space="preserve"> года № </w:t>
      </w:r>
      <w:r w:rsidR="00573E85">
        <w:rPr>
          <w:rFonts w:cs="Times New Roman"/>
          <w:sz w:val="24"/>
          <w:szCs w:val="24"/>
        </w:rPr>
        <w:t>38</w:t>
      </w:r>
      <w:r w:rsidR="0012609A">
        <w:rPr>
          <w:rFonts w:cs="Times New Roman"/>
          <w:sz w:val="24"/>
          <w:szCs w:val="24"/>
        </w:rPr>
        <w:t>6</w:t>
      </w:r>
      <w:r w:rsidRPr="00D83ABA">
        <w:rPr>
          <w:rFonts w:cs="Times New Roman"/>
          <w:sz w:val="24"/>
          <w:szCs w:val="24"/>
        </w:rPr>
        <w:t xml:space="preserve"> конкретные формы и процедуры текущего контроля знаний, промежуточной аттестации по каждой дисциплине и профессиональному модулю разрабатываются </w:t>
      </w:r>
      <w:r>
        <w:rPr>
          <w:rFonts w:cs="Times New Roman"/>
          <w:sz w:val="24"/>
          <w:szCs w:val="24"/>
        </w:rPr>
        <w:t>техникумом</w:t>
      </w:r>
      <w:r w:rsidRPr="00D83ABA">
        <w:rPr>
          <w:rFonts w:cs="Times New Roman"/>
          <w:sz w:val="24"/>
          <w:szCs w:val="24"/>
        </w:rPr>
        <w:t xml:space="preserve"> доводятся до сведения обучающихся в течение первых двух месяцев от начала обучения.</w:t>
      </w:r>
    </w:p>
    <w:p w:rsidR="004F47BF" w:rsidRPr="00D83ABA" w:rsidRDefault="004F47BF" w:rsidP="004F47BF">
      <w:pPr>
        <w:pStyle w:val="a8"/>
        <w:shd w:val="clear" w:color="auto" w:fill="auto"/>
        <w:spacing w:after="0" w:line="274" w:lineRule="exact"/>
        <w:ind w:right="20"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 xml:space="preserve">Для аттестации обучающихся на соответствие их персональных достижений поэтапным требованиям соответствующим </w:t>
      </w:r>
      <w:r w:rsidR="006553E8">
        <w:rPr>
          <w:rFonts w:cs="Times New Roman"/>
          <w:sz w:val="24"/>
          <w:szCs w:val="24"/>
        </w:rPr>
        <w:t>ППССЗ</w:t>
      </w:r>
      <w:r w:rsidRPr="00D83ABA">
        <w:rPr>
          <w:rFonts w:cs="Times New Roman"/>
          <w:sz w:val="24"/>
          <w:szCs w:val="24"/>
        </w:rPr>
        <w:t xml:space="preserve"> (текущая и промежуточная аттестация) созданы фонды оценочных средств, включающие: типовые задания, контрольные рабо</w:t>
      </w:r>
      <w:r>
        <w:rPr>
          <w:rFonts w:cs="Times New Roman"/>
          <w:sz w:val="24"/>
          <w:szCs w:val="24"/>
        </w:rPr>
        <w:t>ты, планы практических заданий</w:t>
      </w:r>
      <w:r w:rsidRPr="00D83ABA">
        <w:rPr>
          <w:rFonts w:cs="Times New Roman"/>
          <w:sz w:val="24"/>
          <w:szCs w:val="24"/>
        </w:rPr>
        <w:t>, зачетов и экзаменов, тесты и компьютерные тестирующие программы, примерную тематику курсовых работ, рефератов и т.п., а также иные формы контроля, позволяющие оценить знания, умения и освоенные компетенции.</w:t>
      </w:r>
    </w:p>
    <w:p w:rsidR="004F47BF" w:rsidRPr="00D83ABA" w:rsidRDefault="004F47BF" w:rsidP="004F47BF">
      <w:pPr>
        <w:pStyle w:val="a8"/>
        <w:shd w:val="clear" w:color="auto" w:fill="auto"/>
        <w:spacing w:after="0" w:line="274" w:lineRule="exact"/>
        <w:ind w:right="20"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>Программы текущей и промежуточной аттестации обучающихся максимально приближены к условиям их будущей профессиональной деятельности.</w:t>
      </w:r>
    </w:p>
    <w:p w:rsidR="004F47BF" w:rsidRPr="00D83ABA" w:rsidRDefault="004F47BF" w:rsidP="004F47BF">
      <w:pPr>
        <w:pStyle w:val="a8"/>
        <w:shd w:val="clear" w:color="auto" w:fill="auto"/>
        <w:spacing w:after="0" w:line="274" w:lineRule="exact"/>
        <w:ind w:right="20"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>Организация текущего контроля осуществляется в соответствии с учебным планом. Предусмотрены следующие виды текущего контроля: контрольные работы, тестирование, опрос, собеседование и др.</w:t>
      </w:r>
    </w:p>
    <w:p w:rsidR="004F47BF" w:rsidRPr="00D83ABA" w:rsidRDefault="004F47BF" w:rsidP="004F47BF">
      <w:pPr>
        <w:pStyle w:val="a8"/>
        <w:shd w:val="clear" w:color="auto" w:fill="auto"/>
        <w:spacing w:after="0" w:line="274" w:lineRule="exact"/>
        <w:ind w:right="20"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 xml:space="preserve">Тестовый компьютерный контроль качества знаний студентов (компьютерное тестирование) является инновационной технологией оценки качества знаний студентов по дисциплинам </w:t>
      </w:r>
      <w:r w:rsidR="006553E8">
        <w:rPr>
          <w:rFonts w:cs="Times New Roman"/>
          <w:sz w:val="24"/>
          <w:szCs w:val="24"/>
        </w:rPr>
        <w:t>ППССЗ</w:t>
      </w:r>
      <w:r w:rsidRPr="00D83ABA">
        <w:rPr>
          <w:rFonts w:cs="Times New Roman"/>
          <w:sz w:val="24"/>
          <w:szCs w:val="24"/>
        </w:rPr>
        <w:t>. Они позволяют оценить в короткие сроки без привлечения квалифицированных специалистов и преподавателей качественно и количественно уровень подготовки студентов и скорректировать рабочие программы или повысить требования к учебному процессу.</w:t>
      </w:r>
    </w:p>
    <w:p w:rsidR="004F47BF" w:rsidRPr="00D83ABA" w:rsidRDefault="004F47BF" w:rsidP="004F47BF">
      <w:pPr>
        <w:pStyle w:val="a8"/>
        <w:shd w:val="clear" w:color="auto" w:fill="auto"/>
        <w:spacing w:after="0" w:line="274" w:lineRule="exact"/>
        <w:ind w:right="20"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 xml:space="preserve">Компьютерное тестирование студентов проводится для получения объективной информации о соответствии содержания, уровня и качества подготовки студентов требованиям ФГОС по дисциплинам всех циклов </w:t>
      </w:r>
      <w:r w:rsidR="006553E8">
        <w:rPr>
          <w:rFonts w:cs="Times New Roman"/>
          <w:sz w:val="24"/>
          <w:szCs w:val="24"/>
        </w:rPr>
        <w:t>ППССЗ</w:t>
      </w:r>
      <w:r w:rsidRPr="00D83ABA">
        <w:rPr>
          <w:rFonts w:cs="Times New Roman"/>
          <w:sz w:val="24"/>
          <w:szCs w:val="24"/>
        </w:rPr>
        <w:t>.</w:t>
      </w:r>
    </w:p>
    <w:p w:rsidR="004F47BF" w:rsidRPr="00D83ABA" w:rsidRDefault="004F47BF" w:rsidP="004F47BF">
      <w:pPr>
        <w:pStyle w:val="a8"/>
        <w:shd w:val="clear" w:color="auto" w:fill="auto"/>
        <w:spacing w:after="0" w:line="274" w:lineRule="exact"/>
        <w:ind w:right="20"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 xml:space="preserve">Оценка качества подготовки студентов и освоения </w:t>
      </w:r>
      <w:r w:rsidR="006553E8">
        <w:rPr>
          <w:rFonts w:cs="Times New Roman"/>
          <w:sz w:val="24"/>
          <w:szCs w:val="24"/>
        </w:rPr>
        <w:t>ППССЗ</w:t>
      </w:r>
      <w:r w:rsidRPr="00D83ABA">
        <w:rPr>
          <w:rFonts w:cs="Times New Roman"/>
          <w:sz w:val="24"/>
          <w:szCs w:val="24"/>
        </w:rPr>
        <w:t xml:space="preserve"> проводится в ходе тестирования как проверка итоговых и остаточных знаний по дисциплинам учебного плана.</w:t>
      </w:r>
    </w:p>
    <w:p w:rsidR="004F47BF" w:rsidRPr="00D83ABA" w:rsidRDefault="004F47BF" w:rsidP="004F47BF">
      <w:pPr>
        <w:pStyle w:val="a8"/>
        <w:shd w:val="clear" w:color="auto" w:fill="auto"/>
        <w:spacing w:after="0" w:line="274" w:lineRule="exact"/>
        <w:ind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>Контроль знаний студентов проводится по следующей схеме:</w:t>
      </w:r>
    </w:p>
    <w:p w:rsidR="004F47BF" w:rsidRPr="00D83ABA" w:rsidRDefault="004F47BF" w:rsidP="004F47BF">
      <w:pPr>
        <w:pStyle w:val="a8"/>
        <w:shd w:val="clear" w:color="auto" w:fill="auto"/>
        <w:spacing w:after="0" w:line="288" w:lineRule="exact"/>
        <w:ind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>-текущая аттестация знаний в семестре;</w:t>
      </w:r>
    </w:p>
    <w:p w:rsidR="004F47BF" w:rsidRPr="00D83ABA" w:rsidRDefault="004F47BF" w:rsidP="004F47BF">
      <w:pPr>
        <w:pStyle w:val="a8"/>
        <w:numPr>
          <w:ilvl w:val="0"/>
          <w:numId w:val="56"/>
        </w:numPr>
        <w:shd w:val="clear" w:color="auto" w:fill="auto"/>
        <w:tabs>
          <w:tab w:val="left" w:pos="788"/>
        </w:tabs>
        <w:spacing w:after="0" w:line="288" w:lineRule="exact"/>
        <w:ind w:right="20"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>промежуточная аттестация в форме зачетов и экзаменов (в соответствии с учебными планами);</w:t>
      </w:r>
    </w:p>
    <w:p w:rsidR="004F47BF" w:rsidRPr="00D83ABA" w:rsidRDefault="004F47BF" w:rsidP="004F47BF">
      <w:pPr>
        <w:pStyle w:val="a8"/>
        <w:numPr>
          <w:ilvl w:val="0"/>
          <w:numId w:val="56"/>
        </w:numPr>
        <w:shd w:val="clear" w:color="auto" w:fill="auto"/>
        <w:tabs>
          <w:tab w:val="left" w:pos="786"/>
        </w:tabs>
        <w:spacing w:after="0" w:line="240" w:lineRule="auto"/>
        <w:ind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>государственная (итоговая) аттестация.</w:t>
      </w:r>
    </w:p>
    <w:p w:rsidR="004F47BF" w:rsidRPr="00F72685" w:rsidRDefault="004F47BF" w:rsidP="004F47BF">
      <w:pPr>
        <w:keepNext/>
        <w:keepLines/>
        <w:ind w:right="20" w:firstLine="709"/>
        <w:jc w:val="both"/>
        <w:rPr>
          <w:rFonts w:ascii="Times New Roman" w:hAnsi="Times New Roman" w:cs="Times New Roman"/>
          <w:b/>
        </w:rPr>
      </w:pPr>
      <w:bookmarkStart w:id="21" w:name="bookmark65"/>
      <w:r w:rsidRPr="00F72685">
        <w:rPr>
          <w:rFonts w:ascii="Times New Roman" w:hAnsi="Times New Roman" w:cs="Times New Roman"/>
          <w:b/>
        </w:rPr>
        <w:lastRenderedPageBreak/>
        <w:t>Нормативно-методические документы и материалы, обеспечивающие качество подготовки обучающихся</w:t>
      </w:r>
      <w:bookmarkEnd w:id="21"/>
    </w:p>
    <w:p w:rsidR="004F47BF" w:rsidRDefault="004F47BF" w:rsidP="004F47BF">
      <w:pPr>
        <w:pStyle w:val="a8"/>
        <w:shd w:val="clear" w:color="auto" w:fill="auto"/>
        <w:spacing w:after="0" w:line="240" w:lineRule="auto"/>
        <w:ind w:right="20"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>Методические рекомендации ФГАУ ФИРО: Разъяснения по формированию учебного плана основной профессиональной образовательной программы начального профессионального образования и среднего профессионального образования с приложением макета учебного плана с рекомендациями по его заполнению; Разъяснения по реализации федерального государственного образовательного стандарта среднего (полного) общего образования (профильное обучение) в пределах основных профессиональных образовательных программ начального профессионального или среднего профессионального образования, формируемых на основе федерального государственного образовательного стандарта начального профессионального и среднего профессионал</w:t>
      </w:r>
      <w:r>
        <w:rPr>
          <w:rFonts w:cs="Times New Roman"/>
          <w:sz w:val="24"/>
          <w:szCs w:val="24"/>
        </w:rPr>
        <w:t>ьного образования</w:t>
      </w:r>
      <w:r w:rsidRPr="00D83ABA">
        <w:rPr>
          <w:rFonts w:cs="Times New Roman"/>
          <w:sz w:val="24"/>
          <w:szCs w:val="24"/>
        </w:rPr>
        <w:t>.</w:t>
      </w:r>
    </w:p>
    <w:p w:rsidR="004F47BF" w:rsidRPr="00F72685" w:rsidRDefault="004F47BF" w:rsidP="004F47BF">
      <w:pPr>
        <w:pStyle w:val="a8"/>
        <w:shd w:val="clear" w:color="auto" w:fill="auto"/>
        <w:spacing w:after="0" w:line="240" w:lineRule="auto"/>
        <w:ind w:right="20" w:firstLine="709"/>
        <w:rPr>
          <w:rFonts w:cs="Times New Roman"/>
          <w:sz w:val="24"/>
          <w:szCs w:val="24"/>
        </w:rPr>
      </w:pPr>
      <w:r w:rsidRPr="00F72685">
        <w:rPr>
          <w:rFonts w:cs="Times New Roman"/>
          <w:sz w:val="24"/>
          <w:szCs w:val="24"/>
        </w:rPr>
        <w:t xml:space="preserve">Положение </w:t>
      </w:r>
      <w:r w:rsidRPr="00F72685">
        <w:rPr>
          <w:rFonts w:cs="Times New Roman"/>
          <w:bCs/>
          <w:sz w:val="24"/>
          <w:szCs w:val="24"/>
        </w:rPr>
        <w:t>о разработке и утверждении основной профессиональной</w:t>
      </w:r>
      <w:r w:rsidRPr="00F72685">
        <w:rPr>
          <w:rStyle w:val="620"/>
          <w:sz w:val="24"/>
          <w:szCs w:val="24"/>
        </w:rPr>
        <w:t xml:space="preserve"> </w:t>
      </w:r>
      <w:r w:rsidRPr="00F72685">
        <w:rPr>
          <w:rFonts w:cs="Times New Roman"/>
          <w:bCs/>
          <w:sz w:val="24"/>
          <w:szCs w:val="24"/>
        </w:rPr>
        <w:t>образовательной программы по специальности/программы</w:t>
      </w:r>
      <w:r w:rsidRPr="00F72685">
        <w:rPr>
          <w:rStyle w:val="620"/>
          <w:sz w:val="24"/>
          <w:szCs w:val="24"/>
        </w:rPr>
        <w:t xml:space="preserve"> </w:t>
      </w:r>
      <w:r w:rsidRPr="00F72685">
        <w:rPr>
          <w:rFonts w:cs="Times New Roman"/>
          <w:bCs/>
          <w:sz w:val="24"/>
          <w:szCs w:val="24"/>
        </w:rPr>
        <w:t>подготовки квалифицированных рабочих, служащих</w:t>
      </w:r>
    </w:p>
    <w:p w:rsidR="004F47BF" w:rsidRDefault="004F47BF" w:rsidP="004F47BF">
      <w:pPr>
        <w:pStyle w:val="a8"/>
        <w:shd w:val="clear" w:color="auto" w:fill="auto"/>
        <w:spacing w:after="0" w:line="240" w:lineRule="auto"/>
        <w:ind w:right="20" w:firstLine="709"/>
        <w:rPr>
          <w:rFonts w:cs="Times New Roman"/>
          <w:sz w:val="24"/>
          <w:szCs w:val="24"/>
        </w:rPr>
      </w:pPr>
      <w:r w:rsidRPr="00F72685">
        <w:rPr>
          <w:rFonts w:cs="Times New Roman"/>
          <w:sz w:val="24"/>
          <w:szCs w:val="24"/>
        </w:rPr>
        <w:t>Методические рекомендации по разработке рабочей программы учебной дисциплины и профессионального модуля.</w:t>
      </w:r>
    </w:p>
    <w:p w:rsidR="004F47BF" w:rsidRDefault="004F47BF" w:rsidP="004F47BF">
      <w:pPr>
        <w:pStyle w:val="a8"/>
        <w:shd w:val="clear" w:color="auto" w:fill="auto"/>
        <w:spacing w:after="0" w:line="240" w:lineRule="auto"/>
        <w:ind w:right="20" w:firstLine="709"/>
        <w:rPr>
          <w:sz w:val="24"/>
          <w:szCs w:val="24"/>
        </w:rPr>
      </w:pPr>
      <w:r w:rsidRPr="00D05E42">
        <w:rPr>
          <w:rFonts w:cs="Times New Roman"/>
          <w:sz w:val="24"/>
          <w:szCs w:val="24"/>
        </w:rPr>
        <w:t xml:space="preserve">Методические рекомендации </w:t>
      </w:r>
      <w:r w:rsidRPr="00D05E42">
        <w:rPr>
          <w:rFonts w:eastAsia="Calibri" w:cs="Times New Roman"/>
          <w:sz w:val="24"/>
          <w:szCs w:val="24"/>
        </w:rPr>
        <w:t>по оформлению</w:t>
      </w:r>
      <w:r>
        <w:rPr>
          <w:sz w:val="24"/>
          <w:szCs w:val="24"/>
        </w:rPr>
        <w:t xml:space="preserve"> курсовой работы (проекта).</w:t>
      </w:r>
    </w:p>
    <w:p w:rsidR="004F47BF" w:rsidRPr="00D05E42" w:rsidRDefault="004F47BF" w:rsidP="004F47BF">
      <w:pPr>
        <w:pStyle w:val="a8"/>
        <w:shd w:val="clear" w:color="auto" w:fill="auto"/>
        <w:spacing w:after="0" w:line="240" w:lineRule="auto"/>
        <w:ind w:right="20" w:firstLine="709"/>
        <w:rPr>
          <w:rFonts w:eastAsia="Calibri" w:cs="Times New Roman"/>
          <w:sz w:val="24"/>
          <w:szCs w:val="24"/>
        </w:rPr>
      </w:pPr>
      <w:r w:rsidRPr="00D05E42">
        <w:rPr>
          <w:rFonts w:cs="Times New Roman"/>
          <w:sz w:val="24"/>
          <w:szCs w:val="24"/>
        </w:rPr>
        <w:t xml:space="preserve">Методические рекомендации </w:t>
      </w:r>
      <w:r w:rsidRPr="00D05E42">
        <w:rPr>
          <w:rFonts w:eastAsia="Calibri" w:cs="Times New Roman"/>
          <w:sz w:val="24"/>
          <w:szCs w:val="24"/>
        </w:rPr>
        <w:t>по оформлению</w:t>
      </w:r>
      <w:r>
        <w:rPr>
          <w:sz w:val="24"/>
          <w:szCs w:val="24"/>
        </w:rPr>
        <w:t xml:space="preserve"> </w:t>
      </w:r>
      <w:r w:rsidRPr="00D05E42">
        <w:rPr>
          <w:rFonts w:eastAsia="Calibri" w:cs="Times New Roman"/>
          <w:sz w:val="24"/>
          <w:szCs w:val="24"/>
        </w:rPr>
        <w:t>выпускной квалификационной работы (дипломной работы (проекта))</w:t>
      </w:r>
    </w:p>
    <w:p w:rsidR="004F47BF" w:rsidRDefault="004F47BF" w:rsidP="004F47BF">
      <w:pPr>
        <w:pStyle w:val="a8"/>
        <w:shd w:val="clear" w:color="auto" w:fill="auto"/>
        <w:spacing w:after="0" w:line="240" w:lineRule="auto"/>
        <w:ind w:right="20" w:firstLine="709"/>
        <w:rPr>
          <w:rFonts w:cs="Times New Roman"/>
          <w:sz w:val="24"/>
          <w:szCs w:val="24"/>
        </w:rPr>
      </w:pPr>
      <w:r w:rsidRPr="00F72685">
        <w:rPr>
          <w:rFonts w:cs="Times New Roman"/>
          <w:sz w:val="24"/>
          <w:szCs w:val="24"/>
        </w:rPr>
        <w:t xml:space="preserve">Порядок </w:t>
      </w:r>
      <w:r w:rsidRPr="00F72685">
        <w:rPr>
          <w:rFonts w:cs="Times New Roman"/>
          <w:bCs/>
          <w:sz w:val="24"/>
          <w:szCs w:val="24"/>
        </w:rPr>
        <w:t>проведения государственной итоговой аттестации по образовательным программам среднего профессионального образования</w:t>
      </w:r>
      <w:r>
        <w:rPr>
          <w:rFonts w:cs="Times New Roman"/>
          <w:sz w:val="24"/>
          <w:szCs w:val="24"/>
        </w:rPr>
        <w:t>.</w:t>
      </w:r>
    </w:p>
    <w:p w:rsidR="004F47BF" w:rsidRDefault="004F47BF" w:rsidP="004F47BF">
      <w:pPr>
        <w:pStyle w:val="a8"/>
        <w:shd w:val="clear" w:color="auto" w:fill="auto"/>
        <w:spacing w:after="0" w:line="240" w:lineRule="auto"/>
        <w:ind w:right="20" w:firstLine="709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Положение о практике.</w:t>
      </w:r>
    </w:p>
    <w:p w:rsidR="004F47BF" w:rsidRPr="00A5383A" w:rsidRDefault="004F47BF" w:rsidP="004F47BF">
      <w:pPr>
        <w:pStyle w:val="a8"/>
        <w:shd w:val="clear" w:color="auto" w:fill="auto"/>
        <w:spacing w:after="0" w:line="240" w:lineRule="auto"/>
        <w:ind w:right="20" w:firstLine="709"/>
        <w:rPr>
          <w:rFonts w:cs="Times New Roman"/>
          <w:sz w:val="24"/>
          <w:szCs w:val="24"/>
        </w:rPr>
      </w:pPr>
      <w:r w:rsidRPr="00F72685">
        <w:rPr>
          <w:rFonts w:cs="Times New Roman"/>
          <w:sz w:val="24"/>
          <w:szCs w:val="24"/>
        </w:rPr>
        <w:t xml:space="preserve">Положение </w:t>
      </w:r>
      <w:r w:rsidRPr="00F72685">
        <w:rPr>
          <w:rFonts w:cs="Times New Roman"/>
          <w:spacing w:val="-1"/>
          <w:sz w:val="24"/>
          <w:szCs w:val="24"/>
        </w:rPr>
        <w:t>о формах, периодичности и порядке</w:t>
      </w:r>
      <w:r>
        <w:rPr>
          <w:rFonts w:cs="Times New Roman"/>
          <w:spacing w:val="-1"/>
          <w:sz w:val="24"/>
          <w:szCs w:val="24"/>
        </w:rPr>
        <w:t xml:space="preserve"> </w:t>
      </w:r>
      <w:r w:rsidRPr="00F72685">
        <w:rPr>
          <w:rFonts w:cs="Times New Roman"/>
          <w:spacing w:val="-3"/>
          <w:sz w:val="24"/>
          <w:szCs w:val="24"/>
        </w:rPr>
        <w:t xml:space="preserve">текущего контроля успеваемости и промежуточной аттестации </w:t>
      </w:r>
      <w:r w:rsidRPr="00F72685">
        <w:rPr>
          <w:rFonts w:cs="Times New Roman"/>
          <w:spacing w:val="-1"/>
          <w:sz w:val="24"/>
          <w:szCs w:val="24"/>
        </w:rPr>
        <w:t>студентов</w:t>
      </w:r>
      <w:r w:rsidRPr="00A5383A">
        <w:rPr>
          <w:rFonts w:cs="Times New Roman"/>
          <w:spacing w:val="-1"/>
          <w:sz w:val="24"/>
          <w:szCs w:val="24"/>
        </w:rPr>
        <w:t>.</w:t>
      </w:r>
    </w:p>
    <w:p w:rsidR="004F47BF" w:rsidRPr="00F72685" w:rsidRDefault="004F47BF" w:rsidP="004F47BF">
      <w:pPr>
        <w:pStyle w:val="a8"/>
        <w:shd w:val="clear" w:color="auto" w:fill="auto"/>
        <w:spacing w:after="0" w:line="317" w:lineRule="exact"/>
        <w:ind w:right="20" w:firstLine="709"/>
        <w:rPr>
          <w:rFonts w:cs="Times New Roman"/>
          <w:sz w:val="24"/>
          <w:szCs w:val="24"/>
        </w:rPr>
      </w:pPr>
    </w:p>
    <w:p w:rsidR="002314C1" w:rsidRDefault="002314C1" w:rsidP="00C9328A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314C1" w:rsidRDefault="002314C1" w:rsidP="00C9328A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314C1" w:rsidRDefault="002314C1" w:rsidP="00C9328A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314C1" w:rsidRDefault="002314C1" w:rsidP="00C9328A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314C1" w:rsidRDefault="002314C1" w:rsidP="00C9328A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314C1" w:rsidRDefault="002314C1" w:rsidP="00C9328A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314C1" w:rsidRDefault="002314C1" w:rsidP="00C9328A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314C1" w:rsidRDefault="002314C1" w:rsidP="00C9328A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314C1" w:rsidRDefault="002314C1" w:rsidP="00C9328A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2314C1" w:rsidSect="0019415D">
      <w:footerReference w:type="even" r:id="rId10"/>
      <w:footerReference w:type="default" r:id="rId11"/>
      <w:footerReference w:type="first" r:id="rId12"/>
      <w:pgSz w:w="11906" w:h="16838"/>
      <w:pgMar w:top="709" w:right="707" w:bottom="1134" w:left="1418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15CB1" w:rsidRDefault="00B15CB1" w:rsidP="00845F03">
      <w:r>
        <w:separator/>
      </w:r>
    </w:p>
  </w:endnote>
  <w:endnote w:type="continuationSeparator" w:id="0">
    <w:p w:rsidR="00B15CB1" w:rsidRDefault="00B15CB1" w:rsidP="00845F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panose1 w:val="00000000000000000000"/>
    <w:charset w:val="00"/>
    <w:family w:val="roman"/>
    <w:notTrueType/>
    <w:pitch w:val="default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21F2" w:rsidRDefault="00C421F2" w:rsidP="00020D05">
    <w:pPr>
      <w:pStyle w:val="ad"/>
      <w:framePr w:wrap="around" w:vAnchor="text" w:hAnchor="margin" w:xAlign="right" w:y="1"/>
      <w:rPr>
        <w:rStyle w:val="af"/>
        <w:rFonts w:eastAsia="Trebuchet MS"/>
      </w:rPr>
    </w:pPr>
    <w:r>
      <w:rPr>
        <w:rStyle w:val="af"/>
        <w:rFonts w:eastAsia="Trebuchet MS"/>
      </w:rPr>
      <w:fldChar w:fldCharType="begin"/>
    </w:r>
    <w:r>
      <w:rPr>
        <w:rStyle w:val="af"/>
        <w:rFonts w:eastAsia="Trebuchet MS"/>
      </w:rPr>
      <w:instrText xml:space="preserve">PAGE  </w:instrText>
    </w:r>
    <w:r>
      <w:rPr>
        <w:rStyle w:val="af"/>
        <w:rFonts w:eastAsia="Trebuchet MS"/>
      </w:rPr>
      <w:fldChar w:fldCharType="separate"/>
    </w:r>
    <w:r>
      <w:rPr>
        <w:rStyle w:val="af"/>
        <w:rFonts w:eastAsia="Trebuchet MS"/>
        <w:noProof/>
      </w:rPr>
      <w:t>20</w:t>
    </w:r>
    <w:r>
      <w:rPr>
        <w:rStyle w:val="af"/>
        <w:rFonts w:eastAsia="Trebuchet MS"/>
      </w:rPr>
      <w:fldChar w:fldCharType="end"/>
    </w:r>
  </w:p>
  <w:p w:rsidR="00C421F2" w:rsidRDefault="00C421F2" w:rsidP="00020D05">
    <w:pPr>
      <w:pStyle w:val="ad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97127"/>
    </w:sdtPr>
    <w:sdtEndPr>
      <w:rPr>
        <w:rFonts w:ascii="Times New Roman" w:hAnsi="Times New Roman" w:cs="Times New Roman"/>
      </w:rPr>
    </w:sdtEndPr>
    <w:sdtContent>
      <w:p w:rsidR="00C421F2" w:rsidRPr="00F0283E" w:rsidRDefault="00C421F2" w:rsidP="00F0283E">
        <w:pPr>
          <w:pStyle w:val="a3"/>
          <w:jc w:val="center"/>
          <w:rPr>
            <w:rFonts w:ascii="Times New Roman" w:hAnsi="Times New Roman" w:cs="Times New Roman"/>
          </w:rPr>
        </w:pPr>
        <w:r w:rsidRPr="00F0283E">
          <w:rPr>
            <w:rFonts w:ascii="Times New Roman" w:hAnsi="Times New Roman" w:cs="Times New Roman"/>
          </w:rPr>
          <w:fldChar w:fldCharType="begin"/>
        </w:r>
        <w:r w:rsidRPr="00F0283E">
          <w:rPr>
            <w:rFonts w:ascii="Times New Roman" w:hAnsi="Times New Roman" w:cs="Times New Roman"/>
          </w:rPr>
          <w:instrText xml:space="preserve"> PAGE   \* MERGEFORMAT </w:instrText>
        </w:r>
        <w:r w:rsidRPr="00F0283E">
          <w:rPr>
            <w:rFonts w:ascii="Times New Roman" w:hAnsi="Times New Roman" w:cs="Times New Roman"/>
          </w:rPr>
          <w:fldChar w:fldCharType="separate"/>
        </w:r>
        <w:r w:rsidR="00A27ABC">
          <w:rPr>
            <w:rFonts w:ascii="Times New Roman" w:hAnsi="Times New Roman" w:cs="Times New Roman"/>
            <w:noProof/>
          </w:rPr>
          <w:t>3</w:t>
        </w:r>
        <w:r w:rsidRPr="00F0283E">
          <w:rPr>
            <w:rFonts w:ascii="Times New Roman" w:hAnsi="Times New Roman" w:cs="Times New Roman"/>
          </w:rPr>
          <w:fldChar w:fldCharType="end"/>
        </w:r>
      </w:p>
    </w:sdtContent>
  </w:sdt>
  <w:p w:rsidR="00C421F2" w:rsidRDefault="00C421F2" w:rsidP="00020D05">
    <w:pPr>
      <w:pStyle w:val="ad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21F2" w:rsidRDefault="00C421F2" w:rsidP="00DB3FAF">
    <w:pPr>
      <w:pStyle w:val="a3"/>
      <w:jc w:val="center"/>
    </w:pPr>
  </w:p>
  <w:p w:rsidR="00C421F2" w:rsidRDefault="00C421F2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15CB1" w:rsidRDefault="00B15CB1" w:rsidP="00845F03">
      <w:r>
        <w:separator/>
      </w:r>
    </w:p>
  </w:footnote>
  <w:footnote w:type="continuationSeparator" w:id="0">
    <w:p w:rsidR="00B15CB1" w:rsidRDefault="00B15CB1" w:rsidP="00845F0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singleLevel"/>
    <w:tmpl w:val="00000001"/>
    <w:name w:val="WW8Num6"/>
    <w:lvl w:ilvl="0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/>
      </w:r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  <w:sz w:val="20"/>
      </w:rPr>
    </w:lvl>
  </w:abstractNum>
  <w:abstractNum w:abstractNumId="2">
    <w:nsid w:val="00000003"/>
    <w:multiLevelType w:val="multilevel"/>
    <w:tmpl w:val="C94035A6"/>
    <w:lvl w:ilvl="0">
      <w:start w:val="1"/>
      <w:numFmt w:val="decimal"/>
      <w:lvlText w:val="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start w:val="1"/>
      <w:numFmt w:val="decimal"/>
      <w:lvlText w:val="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3">
      <w:start w:val="1"/>
      <w:numFmt w:val="decimal"/>
      <w:lvlText w:val="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4">
      <w:start w:val="1"/>
      <w:numFmt w:val="decimal"/>
      <w:lvlText w:val="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5">
      <w:start w:val="1"/>
      <w:numFmt w:val="decimal"/>
      <w:lvlText w:val="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6">
      <w:start w:val="1"/>
      <w:numFmt w:val="decimal"/>
      <w:lvlText w:val="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7">
      <w:start w:val="1"/>
      <w:numFmt w:val="decimal"/>
      <w:lvlText w:val="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8">
      <w:start w:val="1"/>
      <w:numFmt w:val="decimal"/>
      <w:lvlText w:val="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</w:abstractNum>
  <w:abstractNum w:abstractNumId="3">
    <w:nsid w:val="00000004"/>
    <w:multiLevelType w:val="multilevel"/>
    <w:tmpl w:val="00000004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OpenSymbol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OpenSymbol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/>
      </w:rPr>
    </w:lvl>
  </w:abstractNum>
  <w:abstractNum w:abstractNumId="4">
    <w:nsid w:val="00000005"/>
    <w:multiLevelType w:val="multilevel"/>
    <w:tmpl w:val="00000005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OpenSymbol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OpenSymbol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/>
      </w:rPr>
    </w:lvl>
  </w:abstractNum>
  <w:abstractNum w:abstractNumId="5">
    <w:nsid w:val="00000006"/>
    <w:multiLevelType w:val="multilevel"/>
    <w:tmpl w:val="00000006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OpenSymbol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OpenSymbol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/>
      </w:rPr>
    </w:lvl>
  </w:abstractNum>
  <w:abstractNum w:abstractNumId="6">
    <w:nsid w:val="00000008"/>
    <w:multiLevelType w:val="multilevel"/>
    <w:tmpl w:val="BD0AAF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/>
        <w:bCs/>
        <w:sz w:val="24"/>
        <w:szCs w:val="24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1080" w:hanging="360"/>
      </w:pPr>
      <w:rPr>
        <w:b/>
        <w:bCs/>
        <w:sz w:val="28"/>
        <w:szCs w:val="28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7">
    <w:nsid w:val="00000009"/>
    <w:multiLevelType w:val="multilevel"/>
    <w:tmpl w:val="00000008"/>
    <w:lvl w:ilvl="0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</w:abstractNum>
  <w:abstractNum w:abstractNumId="8">
    <w:nsid w:val="0000000F"/>
    <w:multiLevelType w:val="multilevel"/>
    <w:tmpl w:val="6B9E1B56"/>
    <w:lvl w:ilvl="0">
      <w:start w:val="3"/>
      <w:numFmt w:val="decimal"/>
      <w:lvlText w:val="4.%1."/>
      <w:lvlJc w:val="left"/>
      <w:rPr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3"/>
      <w:numFmt w:val="decimal"/>
      <w:lvlText w:val="4.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3"/>
      <w:numFmt w:val="decimal"/>
      <w:lvlText w:val="4.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3"/>
      <w:numFmt w:val="decimal"/>
      <w:lvlText w:val="4.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3"/>
      <w:numFmt w:val="decimal"/>
      <w:lvlText w:val="4.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3"/>
      <w:numFmt w:val="decimal"/>
      <w:lvlText w:val="4.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3"/>
      <w:numFmt w:val="decimal"/>
      <w:lvlText w:val="4.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3"/>
      <w:numFmt w:val="decimal"/>
      <w:lvlText w:val="4.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3"/>
      <w:numFmt w:val="decimal"/>
      <w:lvlText w:val="4.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9">
    <w:nsid w:val="00000011"/>
    <w:multiLevelType w:val="multilevel"/>
    <w:tmpl w:val="00000010"/>
    <w:lvl w:ilvl="0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</w:abstractNum>
  <w:abstractNum w:abstractNumId="10">
    <w:nsid w:val="00000013"/>
    <w:multiLevelType w:val="multilevel"/>
    <w:tmpl w:val="00000012"/>
    <w:lvl w:ilvl="0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</w:abstractNum>
  <w:abstractNum w:abstractNumId="11">
    <w:nsid w:val="00000015"/>
    <w:multiLevelType w:val="multilevel"/>
    <w:tmpl w:val="809657C4"/>
    <w:lvl w:ilvl="0">
      <w:start w:val="2"/>
      <w:numFmt w:val="decimal"/>
      <w:lvlText w:val="6.%1."/>
      <w:lvlJc w:val="left"/>
      <w:rPr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2">
      <w:start w:val="1"/>
      <w:numFmt w:val="decimal"/>
      <w:lvlText w:val="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3">
      <w:start w:val="1"/>
      <w:numFmt w:val="decimal"/>
      <w:lvlText w:val="%4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4">
      <w:start w:val="1"/>
      <w:numFmt w:val="decimal"/>
      <w:lvlText w:val="%4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5">
      <w:start w:val="1"/>
      <w:numFmt w:val="decimal"/>
      <w:lvlText w:val="%4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6">
      <w:start w:val="1"/>
      <w:numFmt w:val="decimal"/>
      <w:lvlText w:val="%4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7">
      <w:start w:val="1"/>
      <w:numFmt w:val="decimal"/>
      <w:lvlText w:val="%4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8">
      <w:start w:val="1"/>
      <w:numFmt w:val="decimal"/>
      <w:lvlText w:val="%4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</w:abstractNum>
  <w:abstractNum w:abstractNumId="12">
    <w:nsid w:val="00000019"/>
    <w:multiLevelType w:val="multilevel"/>
    <w:tmpl w:val="00000018"/>
    <w:lvl w:ilvl="0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</w:abstractNum>
  <w:abstractNum w:abstractNumId="13">
    <w:nsid w:val="01165331"/>
    <w:multiLevelType w:val="hybridMultilevel"/>
    <w:tmpl w:val="39A246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019F691E"/>
    <w:multiLevelType w:val="multilevel"/>
    <w:tmpl w:val="FDA89992"/>
    <w:lvl w:ilvl="0">
      <w:start w:val="1"/>
      <w:numFmt w:val="bullet"/>
      <w:lvlText w:val=""/>
      <w:lvlJc w:val="left"/>
      <w:pPr>
        <w:ind w:left="2001" w:hanging="360"/>
      </w:pPr>
      <w:rPr>
        <w:rFonts w:ascii="Symbol" w:hAnsi="Symbol" w:cs="Symbol" w:hint="default"/>
        <w:color w:val="00000A"/>
      </w:rPr>
    </w:lvl>
    <w:lvl w:ilvl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7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4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8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5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020" w:hanging="360"/>
      </w:pPr>
      <w:rPr>
        <w:rFonts w:ascii="Wingdings" w:hAnsi="Wingdings" w:cs="Wingdings" w:hint="default"/>
      </w:rPr>
    </w:lvl>
  </w:abstractNum>
  <w:abstractNum w:abstractNumId="15">
    <w:nsid w:val="04490F2F"/>
    <w:multiLevelType w:val="multilevel"/>
    <w:tmpl w:val="FC0C137A"/>
    <w:lvl w:ilvl="0">
      <w:start w:val="1"/>
      <w:numFmt w:val="decimal"/>
      <w:lvlText w:val="%1."/>
      <w:lvlJc w:val="left"/>
      <w:pPr>
        <w:ind w:left="1495" w:hanging="360"/>
      </w:pPr>
      <w:rPr>
        <w:rFonts w:hint="default"/>
        <w:b/>
        <w:sz w:val="24"/>
        <w:szCs w:val="24"/>
      </w:rPr>
    </w:lvl>
    <w:lvl w:ilvl="1">
      <w:start w:val="2"/>
      <w:numFmt w:val="decimal"/>
      <w:isLgl/>
      <w:lvlText w:val="%1.%2."/>
      <w:lvlJc w:val="left"/>
      <w:pPr>
        <w:ind w:left="1924" w:hanging="121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273" w:hanging="121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622" w:hanging="121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971" w:hanging="1215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320" w:hanging="1215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hint="default"/>
      </w:rPr>
    </w:lvl>
  </w:abstractNum>
  <w:abstractNum w:abstractNumId="16">
    <w:nsid w:val="04F728AA"/>
    <w:multiLevelType w:val="hybridMultilevel"/>
    <w:tmpl w:val="5D1A3DD4"/>
    <w:lvl w:ilvl="0" w:tplc="5E0C450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05763154"/>
    <w:multiLevelType w:val="hybridMultilevel"/>
    <w:tmpl w:val="5F8ACFDE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8">
    <w:nsid w:val="070C0932"/>
    <w:multiLevelType w:val="multilevel"/>
    <w:tmpl w:val="FA705FA6"/>
    <w:lvl w:ilvl="0">
      <w:start w:val="1"/>
      <w:numFmt w:val="bullet"/>
      <w:lvlText w:val=""/>
      <w:lvlJc w:val="left"/>
      <w:pPr>
        <w:ind w:left="2001" w:hanging="360"/>
      </w:pPr>
      <w:rPr>
        <w:rFonts w:ascii="Symbol" w:hAnsi="Symbol" w:cs="Symbol" w:hint="default"/>
        <w:color w:val="00000A"/>
      </w:rPr>
    </w:lvl>
    <w:lvl w:ilvl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7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4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8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5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020" w:hanging="360"/>
      </w:pPr>
      <w:rPr>
        <w:rFonts w:ascii="Wingdings" w:hAnsi="Wingdings" w:cs="Wingdings" w:hint="default"/>
      </w:rPr>
    </w:lvl>
  </w:abstractNum>
  <w:abstractNum w:abstractNumId="19">
    <w:nsid w:val="08A12D3D"/>
    <w:multiLevelType w:val="hybridMultilevel"/>
    <w:tmpl w:val="8822EF7A"/>
    <w:lvl w:ilvl="0" w:tplc="04190001">
      <w:start w:val="1"/>
      <w:numFmt w:val="bullet"/>
      <w:lvlText w:val=""/>
      <w:lvlJc w:val="left"/>
      <w:pPr>
        <w:ind w:left="79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6" w:hanging="360"/>
      </w:pPr>
      <w:rPr>
        <w:rFonts w:ascii="Wingdings" w:hAnsi="Wingdings" w:hint="default"/>
      </w:rPr>
    </w:lvl>
  </w:abstractNum>
  <w:abstractNum w:abstractNumId="20">
    <w:nsid w:val="0B296326"/>
    <w:multiLevelType w:val="multilevel"/>
    <w:tmpl w:val="8812883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1924" w:hanging="1215"/>
      </w:pPr>
      <w:rPr>
        <w:rFonts w:ascii="Symbol" w:hAnsi="Symbol" w:hint="default"/>
      </w:rPr>
    </w:lvl>
    <w:lvl w:ilvl="2">
      <w:start w:val="1"/>
      <w:numFmt w:val="decimal"/>
      <w:isLgl/>
      <w:lvlText w:val="%1.%2.%3."/>
      <w:lvlJc w:val="left"/>
      <w:pPr>
        <w:ind w:left="2273" w:hanging="121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622" w:hanging="121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971" w:hanging="1215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320" w:hanging="1215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hint="default"/>
      </w:rPr>
    </w:lvl>
  </w:abstractNum>
  <w:abstractNum w:abstractNumId="21">
    <w:nsid w:val="0E091564"/>
    <w:multiLevelType w:val="multilevel"/>
    <w:tmpl w:val="82685BC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22">
    <w:nsid w:val="11DB2E3C"/>
    <w:multiLevelType w:val="hybridMultilevel"/>
    <w:tmpl w:val="FFCCC3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11E52381"/>
    <w:multiLevelType w:val="hybridMultilevel"/>
    <w:tmpl w:val="9FF870E4"/>
    <w:lvl w:ilvl="0" w:tplc="022A65E2">
      <w:start w:val="1"/>
      <w:numFmt w:val="bullet"/>
      <w:lvlText w:val="–"/>
      <w:lvlJc w:val="left"/>
      <w:pPr>
        <w:tabs>
          <w:tab w:val="num" w:pos="1077"/>
        </w:tabs>
        <w:ind w:left="0" w:firstLine="709"/>
      </w:pPr>
      <w:rPr>
        <w:rFonts w:ascii="Times New Roman" w:hAnsi="Times New Roman" w:cs="Times New Roman" w:hint="default"/>
        <w:b w:val="0"/>
        <w:i w:val="0"/>
        <w:sz w:val="28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16E15D75"/>
    <w:multiLevelType w:val="multilevel"/>
    <w:tmpl w:val="985ED68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1069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  <w:b w:val="0"/>
      </w:rPr>
    </w:lvl>
  </w:abstractNum>
  <w:abstractNum w:abstractNumId="25">
    <w:nsid w:val="19371898"/>
    <w:multiLevelType w:val="hybridMultilevel"/>
    <w:tmpl w:val="C3AC10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19B162D7"/>
    <w:multiLevelType w:val="hybridMultilevel"/>
    <w:tmpl w:val="3982A85A"/>
    <w:lvl w:ilvl="0" w:tplc="04190001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27">
    <w:nsid w:val="1F792A13"/>
    <w:multiLevelType w:val="hybridMultilevel"/>
    <w:tmpl w:val="C62AC2E2"/>
    <w:lvl w:ilvl="0" w:tplc="04190001">
      <w:start w:val="1"/>
      <w:numFmt w:val="bullet"/>
      <w:lvlText w:val=""/>
      <w:lvlJc w:val="left"/>
      <w:pPr>
        <w:ind w:left="5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28">
    <w:nsid w:val="20731C4C"/>
    <w:multiLevelType w:val="multilevel"/>
    <w:tmpl w:val="8812883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1924" w:hanging="1215"/>
      </w:pPr>
      <w:rPr>
        <w:rFonts w:ascii="Symbol" w:hAnsi="Symbol" w:hint="default"/>
      </w:rPr>
    </w:lvl>
    <w:lvl w:ilvl="2">
      <w:start w:val="1"/>
      <w:numFmt w:val="decimal"/>
      <w:isLgl/>
      <w:lvlText w:val="%1.%2.%3."/>
      <w:lvlJc w:val="left"/>
      <w:pPr>
        <w:ind w:left="2273" w:hanging="121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622" w:hanging="121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971" w:hanging="1215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320" w:hanging="1215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hint="default"/>
      </w:rPr>
    </w:lvl>
  </w:abstractNum>
  <w:abstractNum w:abstractNumId="29">
    <w:nsid w:val="23680ECB"/>
    <w:multiLevelType w:val="hybridMultilevel"/>
    <w:tmpl w:val="46DAAE3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0">
    <w:nsid w:val="293356F0"/>
    <w:multiLevelType w:val="hybridMultilevel"/>
    <w:tmpl w:val="0FCC66E8"/>
    <w:lvl w:ilvl="0" w:tplc="2A4AA0E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358743DC"/>
    <w:multiLevelType w:val="hybridMultilevel"/>
    <w:tmpl w:val="1206F7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3D1227CE"/>
    <w:multiLevelType w:val="hybridMultilevel"/>
    <w:tmpl w:val="9B7687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3E14539C"/>
    <w:multiLevelType w:val="hybridMultilevel"/>
    <w:tmpl w:val="9D984668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34">
    <w:nsid w:val="40B76A37"/>
    <w:multiLevelType w:val="hybridMultilevel"/>
    <w:tmpl w:val="088AF128"/>
    <w:lvl w:ilvl="0" w:tplc="FA927EDC">
      <w:start w:val="1"/>
      <w:numFmt w:val="bullet"/>
      <w:lvlText w:val=""/>
      <w:lvlJc w:val="left"/>
      <w:pPr>
        <w:tabs>
          <w:tab w:val="num" w:pos="1461"/>
        </w:tabs>
        <w:ind w:left="1461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43071721"/>
    <w:multiLevelType w:val="hybridMultilevel"/>
    <w:tmpl w:val="FC9EECD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>
    <w:nsid w:val="44536EE9"/>
    <w:multiLevelType w:val="hybridMultilevel"/>
    <w:tmpl w:val="7DB63C52"/>
    <w:lvl w:ilvl="0" w:tplc="1C9270E6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37">
    <w:nsid w:val="44E67006"/>
    <w:multiLevelType w:val="multilevel"/>
    <w:tmpl w:val="DCF06656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8">
    <w:nsid w:val="451F716C"/>
    <w:multiLevelType w:val="hybridMultilevel"/>
    <w:tmpl w:val="2E18B992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9">
    <w:nsid w:val="4D4049BB"/>
    <w:multiLevelType w:val="hybridMultilevel"/>
    <w:tmpl w:val="4F828DE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0">
    <w:nsid w:val="4D5D3A74"/>
    <w:multiLevelType w:val="hybridMultilevel"/>
    <w:tmpl w:val="7F96FE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4EE43CC1"/>
    <w:multiLevelType w:val="hybridMultilevel"/>
    <w:tmpl w:val="FE70D6D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2">
    <w:nsid w:val="535122A0"/>
    <w:multiLevelType w:val="hybridMultilevel"/>
    <w:tmpl w:val="2B5480C0"/>
    <w:lvl w:ilvl="0" w:tplc="542469C8">
      <w:start w:val="1"/>
      <w:numFmt w:val="bullet"/>
      <w:lvlText w:val="­"/>
      <w:lvlJc w:val="left"/>
      <w:pPr>
        <w:tabs>
          <w:tab w:val="num" w:pos="1077"/>
        </w:tabs>
        <w:ind w:left="0" w:firstLine="709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>
    <w:nsid w:val="576B7461"/>
    <w:multiLevelType w:val="hybridMultilevel"/>
    <w:tmpl w:val="0BE81D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5C626928"/>
    <w:multiLevelType w:val="hybridMultilevel"/>
    <w:tmpl w:val="E65CF54E"/>
    <w:lvl w:ilvl="0" w:tplc="542469C8">
      <w:start w:val="1"/>
      <w:numFmt w:val="bullet"/>
      <w:lvlText w:val="­"/>
      <w:lvlJc w:val="left"/>
      <w:pPr>
        <w:ind w:left="1429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5">
    <w:nsid w:val="61011E99"/>
    <w:multiLevelType w:val="multilevel"/>
    <w:tmpl w:val="797022FA"/>
    <w:lvl w:ilvl="0">
      <w:start w:val="1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6">
    <w:nsid w:val="613C7BF5"/>
    <w:multiLevelType w:val="hybridMultilevel"/>
    <w:tmpl w:val="5586693C"/>
    <w:lvl w:ilvl="0" w:tplc="5E0C4502">
      <w:start w:val="1"/>
      <w:numFmt w:val="bullet"/>
      <w:lvlText w:val=""/>
      <w:lvlJc w:val="left"/>
      <w:pPr>
        <w:ind w:left="79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1" w:hanging="360"/>
      </w:pPr>
      <w:rPr>
        <w:rFonts w:ascii="Wingdings" w:hAnsi="Wingdings" w:hint="default"/>
      </w:rPr>
    </w:lvl>
  </w:abstractNum>
  <w:abstractNum w:abstractNumId="47">
    <w:nsid w:val="646E10AA"/>
    <w:multiLevelType w:val="hybridMultilevel"/>
    <w:tmpl w:val="3C3086F4"/>
    <w:lvl w:ilvl="0" w:tplc="04190001">
      <w:start w:val="1"/>
      <w:numFmt w:val="bullet"/>
      <w:lvlText w:val=""/>
      <w:lvlJc w:val="left"/>
      <w:pPr>
        <w:ind w:left="376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65B4081D"/>
    <w:multiLevelType w:val="multilevel"/>
    <w:tmpl w:val="02FCBCC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49">
    <w:nsid w:val="66910B05"/>
    <w:multiLevelType w:val="multilevel"/>
    <w:tmpl w:val="02C0E982"/>
    <w:lvl w:ilvl="0">
      <w:start w:val="1"/>
      <w:numFmt w:val="bullet"/>
      <w:lvlText w:val=""/>
      <w:lvlJc w:val="left"/>
      <w:pPr>
        <w:ind w:left="2001" w:hanging="360"/>
      </w:pPr>
      <w:rPr>
        <w:rFonts w:ascii="Symbol" w:hAnsi="Symbol" w:cs="Symbol" w:hint="default"/>
        <w:color w:val="00000A"/>
      </w:rPr>
    </w:lvl>
    <w:lvl w:ilvl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7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4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8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5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020" w:hanging="360"/>
      </w:pPr>
      <w:rPr>
        <w:rFonts w:ascii="Wingdings" w:hAnsi="Wingdings" w:cs="Wingdings" w:hint="default"/>
      </w:rPr>
    </w:lvl>
  </w:abstractNum>
  <w:abstractNum w:abstractNumId="50">
    <w:nsid w:val="6AB7323B"/>
    <w:multiLevelType w:val="multilevel"/>
    <w:tmpl w:val="E0EC421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3"/>
      <w:numFmt w:val="decimal"/>
      <w:isLgl/>
      <w:lvlText w:val="%1.%2."/>
      <w:lvlJc w:val="left"/>
      <w:pPr>
        <w:ind w:left="1260" w:hanging="90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60" w:hanging="90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51">
    <w:nsid w:val="6B126C26"/>
    <w:multiLevelType w:val="hybridMultilevel"/>
    <w:tmpl w:val="739A66A8"/>
    <w:lvl w:ilvl="0" w:tplc="0419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52">
    <w:nsid w:val="6DE41F90"/>
    <w:multiLevelType w:val="hybridMultilevel"/>
    <w:tmpl w:val="173EEC86"/>
    <w:lvl w:ilvl="0" w:tplc="5E0C450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>
    <w:nsid w:val="751F0664"/>
    <w:multiLevelType w:val="hybridMultilevel"/>
    <w:tmpl w:val="3CE6BABC"/>
    <w:lvl w:ilvl="0" w:tplc="D592D5B0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155"/>
        </w:tabs>
        <w:ind w:left="115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1875"/>
        </w:tabs>
        <w:ind w:left="1875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595"/>
        </w:tabs>
        <w:ind w:left="2595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315"/>
        </w:tabs>
        <w:ind w:left="3315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035"/>
        </w:tabs>
        <w:ind w:left="4035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755"/>
        </w:tabs>
        <w:ind w:left="4755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475"/>
        </w:tabs>
        <w:ind w:left="5475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195"/>
        </w:tabs>
        <w:ind w:left="6195" w:hanging="360"/>
      </w:pPr>
      <w:rPr>
        <w:rFonts w:ascii="Wingdings" w:hAnsi="Wingdings" w:hint="default"/>
      </w:rPr>
    </w:lvl>
  </w:abstractNum>
  <w:abstractNum w:abstractNumId="54">
    <w:nsid w:val="77277545"/>
    <w:multiLevelType w:val="hybridMultilevel"/>
    <w:tmpl w:val="CB1A35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>
    <w:nsid w:val="7B7E73AF"/>
    <w:multiLevelType w:val="hybridMultilevel"/>
    <w:tmpl w:val="A77A671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6">
    <w:nsid w:val="7BED13F1"/>
    <w:multiLevelType w:val="hybridMultilevel"/>
    <w:tmpl w:val="8362B4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>
    <w:nsid w:val="7DB55F39"/>
    <w:multiLevelType w:val="hybridMultilevel"/>
    <w:tmpl w:val="C7C8E064"/>
    <w:lvl w:ilvl="0" w:tplc="1C9270E6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8">
    <w:nsid w:val="7DBF5093"/>
    <w:multiLevelType w:val="hybridMultilevel"/>
    <w:tmpl w:val="BBB6A766"/>
    <w:lvl w:ilvl="0" w:tplc="542469C8">
      <w:start w:val="1"/>
      <w:numFmt w:val="bullet"/>
      <w:lvlText w:val="­"/>
      <w:lvlJc w:val="left"/>
      <w:pPr>
        <w:ind w:left="1429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42"/>
  </w:num>
  <w:num w:numId="3">
    <w:abstractNumId w:val="23"/>
  </w:num>
  <w:num w:numId="4">
    <w:abstractNumId w:val="50"/>
  </w:num>
  <w:num w:numId="5">
    <w:abstractNumId w:val="37"/>
  </w:num>
  <w:num w:numId="6">
    <w:abstractNumId w:val="15"/>
  </w:num>
  <w:num w:numId="7">
    <w:abstractNumId w:val="28"/>
  </w:num>
  <w:num w:numId="8">
    <w:abstractNumId w:val="20"/>
  </w:num>
  <w:num w:numId="9">
    <w:abstractNumId w:val="52"/>
  </w:num>
  <w:num w:numId="10">
    <w:abstractNumId w:val="46"/>
  </w:num>
  <w:num w:numId="11">
    <w:abstractNumId w:val="16"/>
  </w:num>
  <w:num w:numId="12">
    <w:abstractNumId w:val="2"/>
  </w:num>
  <w:num w:numId="13">
    <w:abstractNumId w:val="57"/>
  </w:num>
  <w:num w:numId="14">
    <w:abstractNumId w:val="36"/>
  </w:num>
  <w:num w:numId="15">
    <w:abstractNumId w:val="6"/>
  </w:num>
  <w:num w:numId="16">
    <w:abstractNumId w:val="39"/>
  </w:num>
  <w:num w:numId="17">
    <w:abstractNumId w:val="47"/>
  </w:num>
  <w:num w:numId="18">
    <w:abstractNumId w:val="24"/>
  </w:num>
  <w:num w:numId="19">
    <w:abstractNumId w:val="48"/>
  </w:num>
  <w:num w:numId="20">
    <w:abstractNumId w:val="29"/>
  </w:num>
  <w:num w:numId="21">
    <w:abstractNumId w:val="51"/>
  </w:num>
  <w:num w:numId="22">
    <w:abstractNumId w:val="30"/>
  </w:num>
  <w:num w:numId="23">
    <w:abstractNumId w:val="56"/>
  </w:num>
  <w:num w:numId="24">
    <w:abstractNumId w:val="43"/>
  </w:num>
  <w:num w:numId="25">
    <w:abstractNumId w:val="34"/>
  </w:num>
  <w:num w:numId="26">
    <w:abstractNumId w:val="1"/>
  </w:num>
  <w:num w:numId="27">
    <w:abstractNumId w:val="45"/>
  </w:num>
  <w:num w:numId="28">
    <w:abstractNumId w:val="0"/>
  </w:num>
  <w:num w:numId="29">
    <w:abstractNumId w:val="53"/>
  </w:num>
  <w:num w:numId="30">
    <w:abstractNumId w:val="55"/>
  </w:num>
  <w:num w:numId="31">
    <w:abstractNumId w:val="41"/>
  </w:num>
  <w:num w:numId="32">
    <w:abstractNumId w:val="33"/>
  </w:num>
  <w:num w:numId="33">
    <w:abstractNumId w:val="31"/>
  </w:num>
  <w:num w:numId="34">
    <w:abstractNumId w:val="22"/>
  </w:num>
  <w:num w:numId="35">
    <w:abstractNumId w:val="19"/>
  </w:num>
  <w:num w:numId="36">
    <w:abstractNumId w:val="40"/>
  </w:num>
  <w:num w:numId="37">
    <w:abstractNumId w:val="3"/>
  </w:num>
  <w:num w:numId="38">
    <w:abstractNumId w:val="4"/>
  </w:num>
  <w:num w:numId="39">
    <w:abstractNumId w:val="5"/>
  </w:num>
  <w:num w:numId="40">
    <w:abstractNumId w:val="14"/>
  </w:num>
  <w:num w:numId="41">
    <w:abstractNumId w:val="18"/>
  </w:num>
  <w:num w:numId="42">
    <w:abstractNumId w:val="49"/>
  </w:num>
  <w:num w:numId="43">
    <w:abstractNumId w:val="38"/>
  </w:num>
  <w:num w:numId="44">
    <w:abstractNumId w:val="35"/>
  </w:num>
  <w:num w:numId="45">
    <w:abstractNumId w:val="32"/>
  </w:num>
  <w:num w:numId="46">
    <w:abstractNumId w:val="17"/>
  </w:num>
  <w:num w:numId="47">
    <w:abstractNumId w:val="27"/>
  </w:num>
  <w:num w:numId="48">
    <w:abstractNumId w:val="13"/>
  </w:num>
  <w:num w:numId="49">
    <w:abstractNumId w:val="54"/>
  </w:num>
  <w:num w:numId="50">
    <w:abstractNumId w:val="25"/>
  </w:num>
  <w:num w:numId="51">
    <w:abstractNumId w:val="7"/>
  </w:num>
  <w:num w:numId="52">
    <w:abstractNumId w:val="8"/>
  </w:num>
  <w:num w:numId="53">
    <w:abstractNumId w:val="9"/>
  </w:num>
  <w:num w:numId="54">
    <w:abstractNumId w:val="10"/>
  </w:num>
  <w:num w:numId="55">
    <w:abstractNumId w:val="11"/>
  </w:num>
  <w:num w:numId="56">
    <w:abstractNumId w:val="12"/>
  </w:num>
  <w:num w:numId="57">
    <w:abstractNumId w:val="44"/>
  </w:num>
  <w:num w:numId="58">
    <w:abstractNumId w:val="58"/>
  </w:num>
  <w:num w:numId="59">
    <w:abstractNumId w:val="26"/>
  </w:num>
  <w:numIdMacAtCleanup w:val="4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1F99"/>
    <w:rsid w:val="00020D05"/>
    <w:rsid w:val="000565F0"/>
    <w:rsid w:val="000651A0"/>
    <w:rsid w:val="000B175F"/>
    <w:rsid w:val="000D67CB"/>
    <w:rsid w:val="00115CFD"/>
    <w:rsid w:val="0012609A"/>
    <w:rsid w:val="00127BD6"/>
    <w:rsid w:val="00131A33"/>
    <w:rsid w:val="00144669"/>
    <w:rsid w:val="0019415D"/>
    <w:rsid w:val="0019490D"/>
    <w:rsid w:val="001B1DDF"/>
    <w:rsid w:val="001F0BE2"/>
    <w:rsid w:val="001F14F7"/>
    <w:rsid w:val="00215B18"/>
    <w:rsid w:val="002314C1"/>
    <w:rsid w:val="00237187"/>
    <w:rsid w:val="00287245"/>
    <w:rsid w:val="0029325B"/>
    <w:rsid w:val="002B319F"/>
    <w:rsid w:val="003272BA"/>
    <w:rsid w:val="00354D1E"/>
    <w:rsid w:val="0036671B"/>
    <w:rsid w:val="0037651B"/>
    <w:rsid w:val="00381CF0"/>
    <w:rsid w:val="003943A9"/>
    <w:rsid w:val="003A0687"/>
    <w:rsid w:val="003B4EBD"/>
    <w:rsid w:val="00406462"/>
    <w:rsid w:val="004158F0"/>
    <w:rsid w:val="00422F29"/>
    <w:rsid w:val="004474EF"/>
    <w:rsid w:val="004563D8"/>
    <w:rsid w:val="00491508"/>
    <w:rsid w:val="004F47BF"/>
    <w:rsid w:val="00524DB9"/>
    <w:rsid w:val="00545093"/>
    <w:rsid w:val="00573E85"/>
    <w:rsid w:val="005D1129"/>
    <w:rsid w:val="00601AF4"/>
    <w:rsid w:val="00615929"/>
    <w:rsid w:val="00635559"/>
    <w:rsid w:val="006470C4"/>
    <w:rsid w:val="006553E8"/>
    <w:rsid w:val="0065572D"/>
    <w:rsid w:val="0066341A"/>
    <w:rsid w:val="00681B8A"/>
    <w:rsid w:val="00683146"/>
    <w:rsid w:val="006B1FC7"/>
    <w:rsid w:val="006B631C"/>
    <w:rsid w:val="006C5150"/>
    <w:rsid w:val="006F1AF1"/>
    <w:rsid w:val="006F6D4F"/>
    <w:rsid w:val="00710C79"/>
    <w:rsid w:val="007115F9"/>
    <w:rsid w:val="007236EC"/>
    <w:rsid w:val="00725A3B"/>
    <w:rsid w:val="0073378F"/>
    <w:rsid w:val="00741E9D"/>
    <w:rsid w:val="0076178F"/>
    <w:rsid w:val="007F4CCC"/>
    <w:rsid w:val="00830A23"/>
    <w:rsid w:val="00845F03"/>
    <w:rsid w:val="00872B5E"/>
    <w:rsid w:val="00893FE6"/>
    <w:rsid w:val="008A652F"/>
    <w:rsid w:val="008A6BED"/>
    <w:rsid w:val="008E09C5"/>
    <w:rsid w:val="008E47A0"/>
    <w:rsid w:val="009117B8"/>
    <w:rsid w:val="00912A9B"/>
    <w:rsid w:val="0091655B"/>
    <w:rsid w:val="009624CE"/>
    <w:rsid w:val="009947D2"/>
    <w:rsid w:val="009B4EAC"/>
    <w:rsid w:val="009C6715"/>
    <w:rsid w:val="009E1F4D"/>
    <w:rsid w:val="00A105A4"/>
    <w:rsid w:val="00A12C89"/>
    <w:rsid w:val="00A1315B"/>
    <w:rsid w:val="00A15684"/>
    <w:rsid w:val="00A20CFB"/>
    <w:rsid w:val="00A27ABC"/>
    <w:rsid w:val="00AA2EEC"/>
    <w:rsid w:val="00AD71BE"/>
    <w:rsid w:val="00AE2C0E"/>
    <w:rsid w:val="00B15CB1"/>
    <w:rsid w:val="00B30B7E"/>
    <w:rsid w:val="00B51770"/>
    <w:rsid w:val="00B8717F"/>
    <w:rsid w:val="00BA0DE5"/>
    <w:rsid w:val="00C05037"/>
    <w:rsid w:val="00C1164B"/>
    <w:rsid w:val="00C13F28"/>
    <w:rsid w:val="00C15C53"/>
    <w:rsid w:val="00C41B0E"/>
    <w:rsid w:val="00C421F2"/>
    <w:rsid w:val="00C9328A"/>
    <w:rsid w:val="00C953C1"/>
    <w:rsid w:val="00CA27BE"/>
    <w:rsid w:val="00CA4518"/>
    <w:rsid w:val="00CB4EBF"/>
    <w:rsid w:val="00CF0592"/>
    <w:rsid w:val="00CF7852"/>
    <w:rsid w:val="00D1367A"/>
    <w:rsid w:val="00D146B4"/>
    <w:rsid w:val="00D24B4D"/>
    <w:rsid w:val="00D341A2"/>
    <w:rsid w:val="00D72732"/>
    <w:rsid w:val="00DB1DC2"/>
    <w:rsid w:val="00DB3FAF"/>
    <w:rsid w:val="00DC33B3"/>
    <w:rsid w:val="00DD52A5"/>
    <w:rsid w:val="00DD6265"/>
    <w:rsid w:val="00DE565C"/>
    <w:rsid w:val="00DF0B03"/>
    <w:rsid w:val="00DF41B9"/>
    <w:rsid w:val="00DF4338"/>
    <w:rsid w:val="00E04365"/>
    <w:rsid w:val="00E477E4"/>
    <w:rsid w:val="00E510F2"/>
    <w:rsid w:val="00EA713C"/>
    <w:rsid w:val="00EC3FC8"/>
    <w:rsid w:val="00EF5BE0"/>
    <w:rsid w:val="00F01F99"/>
    <w:rsid w:val="00F0283E"/>
    <w:rsid w:val="00F04E78"/>
    <w:rsid w:val="00F5750F"/>
    <w:rsid w:val="00F70247"/>
    <w:rsid w:val="00F75904"/>
    <w:rsid w:val="00F96195"/>
    <w:rsid w:val="00FA092D"/>
    <w:rsid w:val="00FC0212"/>
    <w:rsid w:val="00FD1C9B"/>
    <w:rsid w:val="00FE2FC6"/>
    <w:rsid w:val="00FF61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List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1F99"/>
    <w:pPr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1F0BE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F0BE2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next w:val="a"/>
    <w:link w:val="40"/>
    <w:qFormat/>
    <w:rsid w:val="008E47A0"/>
    <w:pPr>
      <w:keepNext/>
      <w:widowControl w:val="0"/>
      <w:autoSpaceDE w:val="0"/>
      <w:autoSpaceDN w:val="0"/>
      <w:adjustRightInd w:val="0"/>
      <w:spacing w:before="240" w:after="60"/>
      <w:outlineLvl w:val="3"/>
    </w:pPr>
    <w:rPr>
      <w:rFonts w:ascii="Times New Roman" w:eastAsia="Times New Roman" w:hAnsi="Times New Roman" w:cs="Times New Roman"/>
      <w:b/>
      <w:bCs/>
      <w:color w:val="auto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Основной текст1"/>
    <w:basedOn w:val="a0"/>
    <w:rsid w:val="00F01F9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21">
    <w:name w:val="Заголовок №2_"/>
    <w:basedOn w:val="a0"/>
    <w:rsid w:val="00F01F99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pacing w:val="0"/>
      <w:sz w:val="33"/>
      <w:szCs w:val="33"/>
    </w:rPr>
  </w:style>
  <w:style w:type="character" w:customStyle="1" w:styleId="22">
    <w:name w:val="Заголовок №2"/>
    <w:basedOn w:val="21"/>
    <w:rsid w:val="00F01F99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pacing w:val="0"/>
      <w:sz w:val="33"/>
      <w:szCs w:val="33"/>
    </w:rPr>
  </w:style>
  <w:style w:type="character" w:customStyle="1" w:styleId="7">
    <w:name w:val="Основной текст (7)_"/>
    <w:basedOn w:val="a0"/>
    <w:rsid w:val="00F01F9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4"/>
      <w:szCs w:val="24"/>
    </w:rPr>
  </w:style>
  <w:style w:type="character" w:customStyle="1" w:styleId="70">
    <w:name w:val="Основной текст (7) + Полужирный"/>
    <w:basedOn w:val="7"/>
    <w:rsid w:val="00F01F9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4"/>
      <w:szCs w:val="24"/>
    </w:rPr>
  </w:style>
  <w:style w:type="character" w:customStyle="1" w:styleId="71">
    <w:name w:val="Основной текст (7)"/>
    <w:basedOn w:val="7"/>
    <w:rsid w:val="00F01F9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4"/>
      <w:szCs w:val="24"/>
    </w:rPr>
  </w:style>
  <w:style w:type="character" w:customStyle="1" w:styleId="3">
    <w:name w:val="Заголовок №3_"/>
    <w:basedOn w:val="a0"/>
    <w:link w:val="31"/>
    <w:rsid w:val="00F01F99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pacing w:val="0"/>
      <w:sz w:val="26"/>
      <w:szCs w:val="26"/>
    </w:rPr>
  </w:style>
  <w:style w:type="character" w:customStyle="1" w:styleId="30">
    <w:name w:val="Заголовок №3"/>
    <w:basedOn w:val="3"/>
    <w:rsid w:val="00F01F99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pacing w:val="0"/>
      <w:sz w:val="26"/>
      <w:szCs w:val="26"/>
    </w:rPr>
  </w:style>
  <w:style w:type="paragraph" w:styleId="a3">
    <w:name w:val="No Spacing"/>
    <w:uiPriority w:val="1"/>
    <w:qFormat/>
    <w:rsid w:val="00F01F99"/>
    <w:pPr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/>
    </w:rPr>
  </w:style>
  <w:style w:type="paragraph" w:customStyle="1" w:styleId="Default">
    <w:name w:val="Default"/>
    <w:rsid w:val="00F01F99"/>
    <w:pPr>
      <w:autoSpaceDE w:val="0"/>
      <w:autoSpaceDN w:val="0"/>
      <w:adjustRightInd w:val="0"/>
      <w:spacing w:after="0" w:line="240" w:lineRule="auto"/>
    </w:pPr>
    <w:rPr>
      <w:rFonts w:ascii="Times New Roman" w:eastAsia="Arial Unicode MS" w:hAnsi="Times New Roman" w:cs="Times New Roman"/>
      <w:color w:val="000000"/>
      <w:sz w:val="24"/>
      <w:szCs w:val="24"/>
      <w:lang w:eastAsia="ru-RU"/>
    </w:rPr>
  </w:style>
  <w:style w:type="character" w:customStyle="1" w:styleId="a4">
    <w:name w:val="Основной текст_"/>
    <w:basedOn w:val="a0"/>
    <w:link w:val="41"/>
    <w:rsid w:val="00F01F99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character" w:customStyle="1" w:styleId="6">
    <w:name w:val="Основной текст (6)_"/>
    <w:basedOn w:val="a0"/>
    <w:link w:val="60"/>
    <w:rsid w:val="00F01F99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character" w:customStyle="1" w:styleId="42">
    <w:name w:val="Заголовок №4_"/>
    <w:basedOn w:val="a0"/>
    <w:link w:val="43"/>
    <w:uiPriority w:val="99"/>
    <w:rsid w:val="00F01F99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character" w:customStyle="1" w:styleId="135pt">
    <w:name w:val="Основной текст + 13;5 pt;Полужирный"/>
    <w:basedOn w:val="a4"/>
    <w:rsid w:val="00F01F99"/>
    <w:rPr>
      <w:rFonts w:ascii="Times New Roman" w:eastAsia="Times New Roman" w:hAnsi="Times New Roman" w:cs="Times New Roman"/>
      <w:b/>
      <w:bCs/>
      <w:sz w:val="27"/>
      <w:szCs w:val="27"/>
      <w:shd w:val="clear" w:color="auto" w:fill="FFFFFF"/>
    </w:rPr>
  </w:style>
  <w:style w:type="character" w:customStyle="1" w:styleId="a5">
    <w:name w:val="Основной текст + Полужирный"/>
    <w:basedOn w:val="a4"/>
    <w:uiPriority w:val="99"/>
    <w:rsid w:val="00F01F99"/>
    <w:rPr>
      <w:rFonts w:ascii="Times New Roman" w:eastAsia="Times New Roman" w:hAnsi="Times New Roman" w:cs="Times New Roman"/>
      <w:b/>
      <w:bCs/>
      <w:sz w:val="23"/>
      <w:szCs w:val="23"/>
      <w:shd w:val="clear" w:color="auto" w:fill="FFFFFF"/>
    </w:rPr>
  </w:style>
  <w:style w:type="paragraph" w:customStyle="1" w:styleId="60">
    <w:name w:val="Основной текст (6)"/>
    <w:basedOn w:val="a"/>
    <w:link w:val="6"/>
    <w:rsid w:val="00F01F99"/>
    <w:pPr>
      <w:shd w:val="clear" w:color="auto" w:fill="FFFFFF"/>
      <w:spacing w:before="720" w:after="360" w:line="0" w:lineRule="atLeast"/>
    </w:pPr>
    <w:rPr>
      <w:rFonts w:ascii="Times New Roman" w:eastAsia="Times New Roman" w:hAnsi="Times New Roman" w:cs="Times New Roman"/>
      <w:color w:val="auto"/>
      <w:sz w:val="23"/>
      <w:szCs w:val="23"/>
      <w:lang w:eastAsia="en-US"/>
    </w:rPr>
  </w:style>
  <w:style w:type="paragraph" w:customStyle="1" w:styleId="43">
    <w:name w:val="Заголовок №4"/>
    <w:basedOn w:val="a"/>
    <w:link w:val="42"/>
    <w:uiPriority w:val="99"/>
    <w:rsid w:val="00F01F99"/>
    <w:pPr>
      <w:shd w:val="clear" w:color="auto" w:fill="FFFFFF"/>
      <w:spacing w:before="240" w:after="240" w:line="278" w:lineRule="exact"/>
      <w:ind w:hanging="340"/>
      <w:jc w:val="center"/>
      <w:outlineLvl w:val="3"/>
    </w:pPr>
    <w:rPr>
      <w:rFonts w:ascii="Times New Roman" w:eastAsia="Times New Roman" w:hAnsi="Times New Roman" w:cs="Times New Roman"/>
      <w:color w:val="auto"/>
      <w:sz w:val="23"/>
      <w:szCs w:val="23"/>
      <w:lang w:eastAsia="en-US"/>
    </w:rPr>
  </w:style>
  <w:style w:type="paragraph" w:customStyle="1" w:styleId="31">
    <w:name w:val="Заголовок №31"/>
    <w:basedOn w:val="a"/>
    <w:link w:val="3"/>
    <w:rsid w:val="00F01F99"/>
    <w:pPr>
      <w:widowControl w:val="0"/>
      <w:shd w:val="clear" w:color="auto" w:fill="FFFFFF"/>
      <w:spacing w:before="300" w:line="547" w:lineRule="exact"/>
      <w:ind w:hanging="360"/>
      <w:jc w:val="center"/>
      <w:outlineLvl w:val="2"/>
    </w:pPr>
    <w:rPr>
      <w:rFonts w:ascii="Trebuchet MS" w:eastAsia="Trebuchet MS" w:hAnsi="Trebuchet MS" w:cs="Trebuchet MS"/>
      <w:color w:val="auto"/>
      <w:sz w:val="26"/>
      <w:szCs w:val="26"/>
      <w:lang w:eastAsia="en-US"/>
    </w:rPr>
  </w:style>
  <w:style w:type="paragraph" w:customStyle="1" w:styleId="41">
    <w:name w:val="Основной текст4"/>
    <w:basedOn w:val="a"/>
    <w:link w:val="a4"/>
    <w:rsid w:val="00F01F99"/>
    <w:pPr>
      <w:widowControl w:val="0"/>
      <w:shd w:val="clear" w:color="auto" w:fill="FFFFFF"/>
      <w:spacing w:before="60" w:after="240" w:line="278" w:lineRule="exact"/>
      <w:ind w:hanging="380"/>
      <w:jc w:val="both"/>
    </w:pPr>
    <w:rPr>
      <w:rFonts w:ascii="Times New Roman" w:eastAsia="Times New Roman" w:hAnsi="Times New Roman" w:cs="Times New Roman"/>
      <w:color w:val="auto"/>
      <w:sz w:val="23"/>
      <w:szCs w:val="23"/>
      <w:lang w:eastAsia="en-US"/>
    </w:rPr>
  </w:style>
  <w:style w:type="character" w:customStyle="1" w:styleId="40">
    <w:name w:val="Заголовок 4 Знак"/>
    <w:basedOn w:val="a0"/>
    <w:link w:val="4"/>
    <w:rsid w:val="008E47A0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a6">
    <w:name w:val="List Paragraph"/>
    <w:basedOn w:val="a"/>
    <w:uiPriority w:val="34"/>
    <w:qFormat/>
    <w:rsid w:val="007115F9"/>
    <w:pPr>
      <w:ind w:left="720"/>
      <w:contextualSpacing/>
    </w:pPr>
  </w:style>
  <w:style w:type="character" w:customStyle="1" w:styleId="5">
    <w:name w:val="Основной текст (5)"/>
    <w:rsid w:val="001F0BE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1"/>
      <w:szCs w:val="21"/>
    </w:rPr>
  </w:style>
  <w:style w:type="character" w:customStyle="1" w:styleId="61">
    <w:name w:val="Основной текст (6) + Полужирный"/>
    <w:rsid w:val="001F0BE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4"/>
      <w:szCs w:val="24"/>
      <w:shd w:val="clear" w:color="auto" w:fill="FFFFFF"/>
    </w:rPr>
  </w:style>
  <w:style w:type="paragraph" w:customStyle="1" w:styleId="18">
    <w:name w:val="Основной текст18"/>
    <w:basedOn w:val="a"/>
    <w:rsid w:val="001F0BE2"/>
    <w:pPr>
      <w:shd w:val="clear" w:color="auto" w:fill="FFFFFF"/>
      <w:spacing w:after="360" w:line="264" w:lineRule="exact"/>
      <w:ind w:hanging="560"/>
      <w:jc w:val="center"/>
    </w:pPr>
    <w:rPr>
      <w:rFonts w:ascii="Times New Roman" w:eastAsia="Times New Roman" w:hAnsi="Times New Roman" w:cs="Times New Roman"/>
      <w:color w:val="auto"/>
      <w:sz w:val="22"/>
      <w:szCs w:val="22"/>
    </w:rPr>
  </w:style>
  <w:style w:type="character" w:customStyle="1" w:styleId="23">
    <w:name w:val="Основной текст2"/>
    <w:basedOn w:val="a0"/>
    <w:rsid w:val="001F0BE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10">
    <w:name w:val="Заголовок 1 Знак"/>
    <w:basedOn w:val="a0"/>
    <w:link w:val="1"/>
    <w:uiPriority w:val="9"/>
    <w:rsid w:val="001F0BE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1F0BE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a7">
    <w:name w:val="Normal (Web)"/>
    <w:basedOn w:val="a"/>
    <w:rsid w:val="001F0BE2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</w:rPr>
  </w:style>
  <w:style w:type="character" w:customStyle="1" w:styleId="12">
    <w:name w:val="Основной текст Знак1"/>
    <w:basedOn w:val="a0"/>
    <w:link w:val="a8"/>
    <w:uiPriority w:val="99"/>
    <w:rsid w:val="00C41B0E"/>
    <w:rPr>
      <w:rFonts w:ascii="Times New Roman" w:hAnsi="Times New Roman"/>
      <w:sz w:val="27"/>
      <w:szCs w:val="27"/>
      <w:shd w:val="clear" w:color="auto" w:fill="FFFFFF"/>
    </w:rPr>
  </w:style>
  <w:style w:type="paragraph" w:styleId="a8">
    <w:name w:val="Body Text"/>
    <w:basedOn w:val="a"/>
    <w:link w:val="12"/>
    <w:uiPriority w:val="99"/>
    <w:rsid w:val="00C41B0E"/>
    <w:pPr>
      <w:shd w:val="clear" w:color="auto" w:fill="FFFFFF"/>
      <w:spacing w:after="300" w:line="322" w:lineRule="exact"/>
      <w:jc w:val="both"/>
    </w:pPr>
    <w:rPr>
      <w:rFonts w:ascii="Times New Roman" w:eastAsiaTheme="minorHAnsi" w:hAnsi="Times New Roman" w:cstheme="minorBidi"/>
      <w:color w:val="auto"/>
      <w:sz w:val="27"/>
      <w:szCs w:val="27"/>
      <w:lang w:eastAsia="en-US"/>
    </w:rPr>
  </w:style>
  <w:style w:type="character" w:customStyle="1" w:styleId="a9">
    <w:name w:val="Основной текст Знак"/>
    <w:basedOn w:val="a0"/>
    <w:uiPriority w:val="99"/>
    <w:semiHidden/>
    <w:rsid w:val="00C41B0E"/>
    <w:rPr>
      <w:rFonts w:ascii="Arial Unicode MS" w:eastAsia="Arial Unicode MS" w:hAnsi="Arial Unicode MS" w:cs="Arial Unicode MS"/>
      <w:color w:val="000000"/>
      <w:sz w:val="24"/>
      <w:szCs w:val="24"/>
      <w:lang w:eastAsia="ru-RU"/>
    </w:rPr>
  </w:style>
  <w:style w:type="character" w:customStyle="1" w:styleId="120">
    <w:name w:val="Заголовок №1 (2)_"/>
    <w:basedOn w:val="a0"/>
    <w:link w:val="121"/>
    <w:uiPriority w:val="99"/>
    <w:rsid w:val="00C41B0E"/>
    <w:rPr>
      <w:rFonts w:ascii="Times New Roman" w:hAnsi="Times New Roman"/>
      <w:b/>
      <w:bCs/>
      <w:sz w:val="27"/>
      <w:szCs w:val="27"/>
      <w:shd w:val="clear" w:color="auto" w:fill="FFFFFF"/>
    </w:rPr>
  </w:style>
  <w:style w:type="character" w:customStyle="1" w:styleId="122">
    <w:name w:val="Заголовок №1 (2)"/>
    <w:basedOn w:val="120"/>
    <w:uiPriority w:val="99"/>
    <w:rsid w:val="00C41B0E"/>
    <w:rPr>
      <w:rFonts w:ascii="Times New Roman" w:hAnsi="Times New Roman"/>
      <w:b/>
      <w:bCs/>
      <w:sz w:val="27"/>
      <w:szCs w:val="27"/>
      <w:u w:val="single"/>
      <w:shd w:val="clear" w:color="auto" w:fill="FFFFFF"/>
    </w:rPr>
  </w:style>
  <w:style w:type="paragraph" w:customStyle="1" w:styleId="121">
    <w:name w:val="Заголовок №1 (2)1"/>
    <w:basedOn w:val="a"/>
    <w:link w:val="120"/>
    <w:uiPriority w:val="99"/>
    <w:rsid w:val="00C41B0E"/>
    <w:pPr>
      <w:shd w:val="clear" w:color="auto" w:fill="FFFFFF"/>
      <w:spacing w:line="322" w:lineRule="exact"/>
      <w:outlineLvl w:val="0"/>
    </w:pPr>
    <w:rPr>
      <w:rFonts w:ascii="Times New Roman" w:eastAsiaTheme="minorHAnsi" w:hAnsi="Times New Roman" w:cstheme="minorBidi"/>
      <w:b/>
      <w:bCs/>
      <w:color w:val="auto"/>
      <w:sz w:val="27"/>
      <w:szCs w:val="27"/>
      <w:lang w:eastAsia="en-US"/>
    </w:rPr>
  </w:style>
  <w:style w:type="paragraph" w:styleId="aa">
    <w:name w:val="List"/>
    <w:basedOn w:val="a"/>
    <w:rsid w:val="00C41B0E"/>
    <w:pPr>
      <w:ind w:left="283" w:hanging="283"/>
      <w:contextualSpacing/>
    </w:pPr>
    <w:rPr>
      <w:rFonts w:ascii="Times New Roman" w:eastAsia="Times New Roman" w:hAnsi="Times New Roman" w:cs="Times New Roman"/>
      <w:color w:val="auto"/>
    </w:rPr>
  </w:style>
  <w:style w:type="paragraph" w:styleId="32">
    <w:name w:val="Body Text Indent 3"/>
    <w:basedOn w:val="a"/>
    <w:link w:val="33"/>
    <w:rsid w:val="00C41B0E"/>
    <w:pPr>
      <w:spacing w:after="120"/>
      <w:ind w:left="283"/>
    </w:pPr>
    <w:rPr>
      <w:rFonts w:ascii="Times New Roman" w:eastAsia="Times New Roman" w:hAnsi="Times New Roman" w:cs="Times New Roman"/>
      <w:color w:val="auto"/>
      <w:sz w:val="16"/>
      <w:szCs w:val="16"/>
    </w:rPr>
  </w:style>
  <w:style w:type="character" w:customStyle="1" w:styleId="33">
    <w:name w:val="Основной текст с отступом 3 Знак"/>
    <w:basedOn w:val="a0"/>
    <w:link w:val="32"/>
    <w:rsid w:val="00C41B0E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b">
    <w:name w:val="Body Text Indent"/>
    <w:basedOn w:val="a"/>
    <w:link w:val="ac"/>
    <w:unhideWhenUsed/>
    <w:rsid w:val="006F1AF1"/>
    <w:pPr>
      <w:spacing w:after="120"/>
      <w:ind w:left="283"/>
    </w:pPr>
    <w:rPr>
      <w:rFonts w:ascii="Times New Roman" w:eastAsia="Times New Roman" w:hAnsi="Times New Roman" w:cs="Times New Roman"/>
      <w:color w:val="auto"/>
    </w:rPr>
  </w:style>
  <w:style w:type="character" w:customStyle="1" w:styleId="ac">
    <w:name w:val="Основной текст с отступом Знак"/>
    <w:basedOn w:val="a0"/>
    <w:link w:val="ab"/>
    <w:rsid w:val="006F1AF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footer"/>
    <w:basedOn w:val="a"/>
    <w:link w:val="ae"/>
    <w:uiPriority w:val="99"/>
    <w:rsid w:val="00830A23"/>
    <w:pPr>
      <w:tabs>
        <w:tab w:val="center" w:pos="4677"/>
        <w:tab w:val="right" w:pos="9355"/>
      </w:tabs>
      <w:suppressAutoHyphens/>
      <w:spacing w:after="280" w:line="120" w:lineRule="auto"/>
      <w:jc w:val="center"/>
    </w:pPr>
    <w:rPr>
      <w:rFonts w:ascii="Calibri" w:eastAsia="Times New Roman" w:hAnsi="Calibri" w:cs="Calibri"/>
      <w:color w:val="auto"/>
      <w:sz w:val="22"/>
      <w:szCs w:val="22"/>
      <w:lang w:eastAsia="ar-SA"/>
    </w:rPr>
  </w:style>
  <w:style w:type="character" w:customStyle="1" w:styleId="ae">
    <w:name w:val="Нижний колонтитул Знак"/>
    <w:basedOn w:val="a0"/>
    <w:link w:val="ad"/>
    <w:uiPriority w:val="99"/>
    <w:rsid w:val="00830A23"/>
    <w:rPr>
      <w:rFonts w:ascii="Calibri" w:eastAsia="Times New Roman" w:hAnsi="Calibri" w:cs="Calibri"/>
      <w:lang w:eastAsia="ar-SA"/>
    </w:rPr>
  </w:style>
  <w:style w:type="character" w:styleId="af">
    <w:name w:val="page number"/>
    <w:basedOn w:val="a0"/>
    <w:rsid w:val="00830A23"/>
  </w:style>
  <w:style w:type="paragraph" w:customStyle="1" w:styleId="210">
    <w:name w:val="Основной текст 21"/>
    <w:basedOn w:val="a"/>
    <w:rsid w:val="00710C79"/>
    <w:pPr>
      <w:suppressAutoHyphens/>
      <w:spacing w:after="120" w:line="480" w:lineRule="auto"/>
    </w:pPr>
    <w:rPr>
      <w:rFonts w:ascii="Times New Roman" w:eastAsia="Times New Roman" w:hAnsi="Times New Roman" w:cs="Times New Roman"/>
      <w:color w:val="auto"/>
      <w:lang w:eastAsia="ar-SA"/>
    </w:rPr>
  </w:style>
  <w:style w:type="paragraph" w:customStyle="1" w:styleId="af0">
    <w:name w:val="Базовый"/>
    <w:rsid w:val="008A6BED"/>
    <w:pPr>
      <w:tabs>
        <w:tab w:val="left" w:pos="709"/>
      </w:tabs>
      <w:suppressAutoHyphens/>
      <w:spacing w:after="0" w:line="100" w:lineRule="atLeast"/>
    </w:pPr>
    <w:rPr>
      <w:rFonts w:ascii="Times New Roman" w:eastAsia="Times New Roman" w:hAnsi="Times New Roman" w:cs="Times New Roman"/>
      <w:color w:val="00000A"/>
      <w:sz w:val="24"/>
      <w:szCs w:val="24"/>
      <w:lang w:eastAsia="ar-SA"/>
    </w:rPr>
  </w:style>
  <w:style w:type="paragraph" w:customStyle="1" w:styleId="af1">
    <w:name w:val="Содержимое таблицы"/>
    <w:basedOn w:val="a"/>
    <w:rsid w:val="008A6BED"/>
    <w:pPr>
      <w:suppressLineNumbers/>
      <w:suppressAutoHyphens/>
      <w:spacing w:after="200" w:line="276" w:lineRule="auto"/>
    </w:pPr>
    <w:rPr>
      <w:rFonts w:ascii="Calibri" w:eastAsia="Times New Roman" w:hAnsi="Calibri" w:cs="Calibri"/>
      <w:color w:val="auto"/>
      <w:sz w:val="22"/>
      <w:szCs w:val="22"/>
      <w:lang w:eastAsia="ar-SA"/>
    </w:rPr>
  </w:style>
  <w:style w:type="paragraph" w:customStyle="1" w:styleId="ConsPlusNonformat">
    <w:name w:val="ConsPlusNonformat"/>
    <w:uiPriority w:val="99"/>
    <w:rsid w:val="00020D05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af2">
    <w:name w:val="Прижатый влево"/>
    <w:basedOn w:val="a"/>
    <w:next w:val="a"/>
    <w:uiPriority w:val="99"/>
    <w:rsid w:val="0037651B"/>
    <w:pPr>
      <w:widowControl w:val="0"/>
      <w:autoSpaceDE w:val="0"/>
      <w:autoSpaceDN w:val="0"/>
      <w:adjustRightInd w:val="0"/>
    </w:pPr>
    <w:rPr>
      <w:rFonts w:ascii="Arial" w:eastAsia="Times New Roman" w:hAnsi="Arial" w:cs="Arial"/>
      <w:color w:val="auto"/>
    </w:rPr>
  </w:style>
  <w:style w:type="paragraph" w:styleId="24">
    <w:name w:val="List 2"/>
    <w:basedOn w:val="a"/>
    <w:uiPriority w:val="99"/>
    <w:semiHidden/>
    <w:unhideWhenUsed/>
    <w:rsid w:val="00CA4518"/>
    <w:pPr>
      <w:ind w:left="566" w:hanging="283"/>
      <w:contextualSpacing/>
    </w:pPr>
  </w:style>
  <w:style w:type="paragraph" w:styleId="af3">
    <w:name w:val="header"/>
    <w:basedOn w:val="a"/>
    <w:link w:val="af4"/>
    <w:uiPriority w:val="99"/>
    <w:unhideWhenUsed/>
    <w:rsid w:val="009C6715"/>
    <w:pPr>
      <w:tabs>
        <w:tab w:val="center" w:pos="4677"/>
        <w:tab w:val="right" w:pos="9355"/>
      </w:tabs>
    </w:pPr>
  </w:style>
  <w:style w:type="character" w:customStyle="1" w:styleId="af4">
    <w:name w:val="Верхний колонтитул Знак"/>
    <w:basedOn w:val="a0"/>
    <w:link w:val="af3"/>
    <w:uiPriority w:val="99"/>
    <w:rsid w:val="009C6715"/>
    <w:rPr>
      <w:rFonts w:ascii="Arial Unicode MS" w:eastAsia="Arial Unicode MS" w:hAnsi="Arial Unicode MS" w:cs="Arial Unicode MS"/>
      <w:color w:val="000000"/>
      <w:sz w:val="24"/>
      <w:szCs w:val="24"/>
      <w:lang w:eastAsia="ru-RU"/>
    </w:rPr>
  </w:style>
  <w:style w:type="character" w:customStyle="1" w:styleId="af5">
    <w:name w:val="Цветовое выделение"/>
    <w:uiPriority w:val="99"/>
    <w:rsid w:val="009C6715"/>
    <w:rPr>
      <w:b/>
      <w:bCs/>
      <w:color w:val="000080"/>
    </w:rPr>
  </w:style>
  <w:style w:type="character" w:customStyle="1" w:styleId="50">
    <w:name w:val="Заголовок №5_"/>
    <w:basedOn w:val="a0"/>
    <w:link w:val="51"/>
    <w:uiPriority w:val="99"/>
    <w:rsid w:val="00B30B7E"/>
    <w:rPr>
      <w:sz w:val="26"/>
      <w:szCs w:val="26"/>
      <w:shd w:val="clear" w:color="auto" w:fill="FFFFFF"/>
    </w:rPr>
  </w:style>
  <w:style w:type="character" w:customStyle="1" w:styleId="9">
    <w:name w:val="Основной текст (9)_"/>
    <w:basedOn w:val="a0"/>
    <w:link w:val="90"/>
    <w:uiPriority w:val="99"/>
    <w:rsid w:val="00B30B7E"/>
    <w:rPr>
      <w:sz w:val="23"/>
      <w:szCs w:val="23"/>
      <w:shd w:val="clear" w:color="auto" w:fill="FFFFFF"/>
    </w:rPr>
  </w:style>
  <w:style w:type="character" w:customStyle="1" w:styleId="913pt">
    <w:name w:val="Основной текст (9) + 13 pt"/>
    <w:basedOn w:val="9"/>
    <w:uiPriority w:val="99"/>
    <w:rsid w:val="00B30B7E"/>
    <w:rPr>
      <w:sz w:val="26"/>
      <w:szCs w:val="26"/>
      <w:shd w:val="clear" w:color="auto" w:fill="FFFFFF"/>
    </w:rPr>
  </w:style>
  <w:style w:type="character" w:customStyle="1" w:styleId="72">
    <w:name w:val="Основной текст + Полужирный7"/>
    <w:basedOn w:val="12"/>
    <w:uiPriority w:val="99"/>
    <w:rsid w:val="00B30B7E"/>
    <w:rPr>
      <w:rFonts w:ascii="Times New Roman" w:hAnsi="Times New Roman" w:cs="Times New Roman"/>
      <w:b/>
      <w:bCs/>
      <w:spacing w:val="0"/>
      <w:sz w:val="23"/>
      <w:szCs w:val="23"/>
      <w:shd w:val="clear" w:color="auto" w:fill="FFFFFF"/>
    </w:rPr>
  </w:style>
  <w:style w:type="character" w:customStyle="1" w:styleId="52">
    <w:name w:val="Основной текст + Полужирный5"/>
    <w:basedOn w:val="12"/>
    <w:uiPriority w:val="99"/>
    <w:rsid w:val="00B30B7E"/>
    <w:rPr>
      <w:rFonts w:ascii="Times New Roman" w:hAnsi="Times New Roman" w:cs="Times New Roman"/>
      <w:b/>
      <w:bCs/>
      <w:spacing w:val="0"/>
      <w:sz w:val="23"/>
      <w:szCs w:val="23"/>
      <w:shd w:val="clear" w:color="auto" w:fill="FFFFFF"/>
    </w:rPr>
  </w:style>
  <w:style w:type="paragraph" w:customStyle="1" w:styleId="51">
    <w:name w:val="Заголовок №5"/>
    <w:basedOn w:val="a"/>
    <w:link w:val="50"/>
    <w:uiPriority w:val="99"/>
    <w:rsid w:val="00B30B7E"/>
    <w:pPr>
      <w:shd w:val="clear" w:color="auto" w:fill="FFFFFF"/>
      <w:spacing w:before="540" w:after="420" w:line="240" w:lineRule="atLeast"/>
      <w:ind w:hanging="540"/>
      <w:jc w:val="both"/>
      <w:outlineLvl w:val="4"/>
    </w:pPr>
    <w:rPr>
      <w:rFonts w:asciiTheme="minorHAnsi" w:eastAsiaTheme="minorHAnsi" w:hAnsiTheme="minorHAnsi" w:cstheme="minorBidi"/>
      <w:color w:val="auto"/>
      <w:sz w:val="26"/>
      <w:szCs w:val="26"/>
      <w:lang w:eastAsia="en-US"/>
    </w:rPr>
  </w:style>
  <w:style w:type="paragraph" w:customStyle="1" w:styleId="90">
    <w:name w:val="Основной текст (9)"/>
    <w:basedOn w:val="a"/>
    <w:link w:val="9"/>
    <w:uiPriority w:val="99"/>
    <w:rsid w:val="00B30B7E"/>
    <w:pPr>
      <w:shd w:val="clear" w:color="auto" w:fill="FFFFFF"/>
      <w:spacing w:before="600" w:after="300" w:line="278" w:lineRule="exact"/>
      <w:ind w:firstLine="600"/>
      <w:jc w:val="both"/>
    </w:pPr>
    <w:rPr>
      <w:rFonts w:asciiTheme="minorHAnsi" w:eastAsiaTheme="minorHAnsi" w:hAnsiTheme="minorHAnsi" w:cstheme="minorBidi"/>
      <w:color w:val="auto"/>
      <w:sz w:val="23"/>
      <w:szCs w:val="23"/>
      <w:lang w:eastAsia="en-US"/>
    </w:rPr>
  </w:style>
  <w:style w:type="character" w:customStyle="1" w:styleId="62">
    <w:name w:val="Заголовок №6_"/>
    <w:basedOn w:val="a0"/>
    <w:link w:val="63"/>
    <w:uiPriority w:val="99"/>
    <w:rsid w:val="004F47BF"/>
    <w:rPr>
      <w:rFonts w:ascii="Times New Roman" w:hAnsi="Times New Roman" w:cs="Times New Roman"/>
      <w:b/>
      <w:bCs/>
      <w:sz w:val="23"/>
      <w:szCs w:val="23"/>
      <w:shd w:val="clear" w:color="auto" w:fill="FFFFFF"/>
    </w:rPr>
  </w:style>
  <w:style w:type="paragraph" w:customStyle="1" w:styleId="63">
    <w:name w:val="Заголовок №6"/>
    <w:basedOn w:val="a"/>
    <w:link w:val="62"/>
    <w:uiPriority w:val="99"/>
    <w:rsid w:val="004F47BF"/>
    <w:pPr>
      <w:shd w:val="clear" w:color="auto" w:fill="FFFFFF"/>
      <w:spacing w:line="274" w:lineRule="exact"/>
      <w:outlineLvl w:val="5"/>
    </w:pPr>
    <w:rPr>
      <w:rFonts w:ascii="Times New Roman" w:eastAsiaTheme="minorHAnsi" w:hAnsi="Times New Roman" w:cs="Times New Roman"/>
      <w:b/>
      <w:bCs/>
      <w:color w:val="auto"/>
      <w:sz w:val="23"/>
      <w:szCs w:val="23"/>
      <w:lang w:eastAsia="en-US"/>
    </w:rPr>
  </w:style>
  <w:style w:type="character" w:customStyle="1" w:styleId="110">
    <w:name w:val="Основной текст (11)_"/>
    <w:basedOn w:val="a0"/>
    <w:link w:val="111"/>
    <w:uiPriority w:val="99"/>
    <w:rsid w:val="004F47BF"/>
    <w:rPr>
      <w:rFonts w:ascii="Times New Roman" w:hAnsi="Times New Roman" w:cs="Times New Roman"/>
      <w:b/>
      <w:bCs/>
      <w:sz w:val="28"/>
      <w:szCs w:val="28"/>
      <w:shd w:val="clear" w:color="auto" w:fill="FFFFFF"/>
    </w:rPr>
  </w:style>
  <w:style w:type="character" w:customStyle="1" w:styleId="34">
    <w:name w:val="Основной текст + Полужирный3"/>
    <w:basedOn w:val="12"/>
    <w:uiPriority w:val="99"/>
    <w:rsid w:val="004F47BF"/>
    <w:rPr>
      <w:rFonts w:ascii="Times New Roman" w:hAnsi="Times New Roman" w:cs="Times New Roman"/>
      <w:b/>
      <w:bCs/>
      <w:spacing w:val="0"/>
      <w:sz w:val="23"/>
      <w:szCs w:val="23"/>
      <w:shd w:val="clear" w:color="auto" w:fill="FFFFFF"/>
    </w:rPr>
  </w:style>
  <w:style w:type="character" w:customStyle="1" w:styleId="25">
    <w:name w:val="Основной текст + Полужирный2"/>
    <w:aliases w:val="Курсив"/>
    <w:basedOn w:val="12"/>
    <w:uiPriority w:val="99"/>
    <w:rsid w:val="004F47BF"/>
    <w:rPr>
      <w:rFonts w:ascii="Times New Roman" w:hAnsi="Times New Roman" w:cs="Times New Roman"/>
      <w:b/>
      <w:bCs/>
      <w:i/>
      <w:iCs/>
      <w:spacing w:val="0"/>
      <w:sz w:val="23"/>
      <w:szCs w:val="23"/>
      <w:shd w:val="clear" w:color="auto" w:fill="FFFFFF"/>
    </w:rPr>
  </w:style>
  <w:style w:type="character" w:customStyle="1" w:styleId="af6">
    <w:name w:val="Основной текст + Курсив"/>
    <w:basedOn w:val="12"/>
    <w:uiPriority w:val="99"/>
    <w:rsid w:val="004F47BF"/>
    <w:rPr>
      <w:rFonts w:ascii="Times New Roman" w:hAnsi="Times New Roman" w:cs="Times New Roman"/>
      <w:i/>
      <w:iCs/>
      <w:spacing w:val="0"/>
      <w:sz w:val="23"/>
      <w:szCs w:val="23"/>
      <w:shd w:val="clear" w:color="auto" w:fill="FFFFFF"/>
    </w:rPr>
  </w:style>
  <w:style w:type="character" w:customStyle="1" w:styleId="13">
    <w:name w:val="Основной текст + Полужирный1"/>
    <w:aliases w:val="Курсив2"/>
    <w:basedOn w:val="12"/>
    <w:uiPriority w:val="99"/>
    <w:rsid w:val="004F47BF"/>
    <w:rPr>
      <w:rFonts w:ascii="Times New Roman" w:hAnsi="Times New Roman" w:cs="Times New Roman"/>
      <w:b/>
      <w:bCs/>
      <w:i/>
      <w:iCs/>
      <w:spacing w:val="0"/>
      <w:sz w:val="23"/>
      <w:szCs w:val="23"/>
      <w:shd w:val="clear" w:color="auto" w:fill="FFFFFF"/>
    </w:rPr>
  </w:style>
  <w:style w:type="paragraph" w:customStyle="1" w:styleId="111">
    <w:name w:val="Основной текст (11)"/>
    <w:basedOn w:val="a"/>
    <w:link w:val="110"/>
    <w:uiPriority w:val="99"/>
    <w:rsid w:val="004F47BF"/>
    <w:pPr>
      <w:shd w:val="clear" w:color="auto" w:fill="FFFFFF"/>
      <w:spacing w:after="60" w:line="509" w:lineRule="exact"/>
    </w:pPr>
    <w:rPr>
      <w:rFonts w:ascii="Times New Roman" w:eastAsiaTheme="minorHAnsi" w:hAnsi="Times New Roman" w:cs="Times New Roman"/>
      <w:b/>
      <w:bCs/>
      <w:color w:val="auto"/>
      <w:sz w:val="28"/>
      <w:szCs w:val="28"/>
      <w:lang w:eastAsia="en-US"/>
    </w:rPr>
  </w:style>
  <w:style w:type="character" w:customStyle="1" w:styleId="620">
    <w:name w:val="Основной текст (6)2"/>
    <w:basedOn w:val="a0"/>
    <w:uiPriority w:val="99"/>
    <w:rsid w:val="004F47BF"/>
    <w:rPr>
      <w:rFonts w:ascii="Times New Roman" w:hAnsi="Times New Roman" w:cs="Times New Roman"/>
      <w:b/>
      <w:bCs/>
      <w:noProof/>
      <w:spacing w:val="0"/>
      <w:sz w:val="27"/>
      <w:szCs w:val="27"/>
    </w:rPr>
  </w:style>
  <w:style w:type="paragraph" w:styleId="af7">
    <w:name w:val="Balloon Text"/>
    <w:basedOn w:val="a"/>
    <w:link w:val="af8"/>
    <w:uiPriority w:val="99"/>
    <w:semiHidden/>
    <w:unhideWhenUsed/>
    <w:rsid w:val="00215B18"/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basedOn w:val="a0"/>
    <w:link w:val="af7"/>
    <w:uiPriority w:val="99"/>
    <w:semiHidden/>
    <w:rsid w:val="00215B18"/>
    <w:rPr>
      <w:rFonts w:ascii="Tahoma" w:eastAsia="Arial Unicode MS" w:hAnsi="Tahoma" w:cs="Tahoma"/>
      <w:color w:val="000000"/>
      <w:sz w:val="16"/>
      <w:szCs w:val="16"/>
      <w:lang w:eastAsia="ru-RU"/>
    </w:rPr>
  </w:style>
  <w:style w:type="table" w:styleId="af9">
    <w:name w:val="Table Grid"/>
    <w:basedOn w:val="a1"/>
    <w:uiPriority w:val="59"/>
    <w:rsid w:val="006C515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List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1F99"/>
    <w:pPr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1F0BE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F0BE2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next w:val="a"/>
    <w:link w:val="40"/>
    <w:qFormat/>
    <w:rsid w:val="008E47A0"/>
    <w:pPr>
      <w:keepNext/>
      <w:widowControl w:val="0"/>
      <w:autoSpaceDE w:val="0"/>
      <w:autoSpaceDN w:val="0"/>
      <w:adjustRightInd w:val="0"/>
      <w:spacing w:before="240" w:after="60"/>
      <w:outlineLvl w:val="3"/>
    </w:pPr>
    <w:rPr>
      <w:rFonts w:ascii="Times New Roman" w:eastAsia="Times New Roman" w:hAnsi="Times New Roman" w:cs="Times New Roman"/>
      <w:b/>
      <w:bCs/>
      <w:color w:val="auto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Основной текст1"/>
    <w:basedOn w:val="a0"/>
    <w:rsid w:val="00F01F9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21">
    <w:name w:val="Заголовок №2_"/>
    <w:basedOn w:val="a0"/>
    <w:rsid w:val="00F01F99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pacing w:val="0"/>
      <w:sz w:val="33"/>
      <w:szCs w:val="33"/>
    </w:rPr>
  </w:style>
  <w:style w:type="character" w:customStyle="1" w:styleId="22">
    <w:name w:val="Заголовок №2"/>
    <w:basedOn w:val="21"/>
    <w:rsid w:val="00F01F99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pacing w:val="0"/>
      <w:sz w:val="33"/>
      <w:szCs w:val="33"/>
    </w:rPr>
  </w:style>
  <w:style w:type="character" w:customStyle="1" w:styleId="7">
    <w:name w:val="Основной текст (7)_"/>
    <w:basedOn w:val="a0"/>
    <w:rsid w:val="00F01F9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4"/>
      <w:szCs w:val="24"/>
    </w:rPr>
  </w:style>
  <w:style w:type="character" w:customStyle="1" w:styleId="70">
    <w:name w:val="Основной текст (7) + Полужирный"/>
    <w:basedOn w:val="7"/>
    <w:rsid w:val="00F01F9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4"/>
      <w:szCs w:val="24"/>
    </w:rPr>
  </w:style>
  <w:style w:type="character" w:customStyle="1" w:styleId="71">
    <w:name w:val="Основной текст (7)"/>
    <w:basedOn w:val="7"/>
    <w:rsid w:val="00F01F9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4"/>
      <w:szCs w:val="24"/>
    </w:rPr>
  </w:style>
  <w:style w:type="character" w:customStyle="1" w:styleId="3">
    <w:name w:val="Заголовок №3_"/>
    <w:basedOn w:val="a0"/>
    <w:link w:val="31"/>
    <w:rsid w:val="00F01F99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pacing w:val="0"/>
      <w:sz w:val="26"/>
      <w:szCs w:val="26"/>
    </w:rPr>
  </w:style>
  <w:style w:type="character" w:customStyle="1" w:styleId="30">
    <w:name w:val="Заголовок №3"/>
    <w:basedOn w:val="3"/>
    <w:rsid w:val="00F01F99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pacing w:val="0"/>
      <w:sz w:val="26"/>
      <w:szCs w:val="26"/>
    </w:rPr>
  </w:style>
  <w:style w:type="paragraph" w:styleId="a3">
    <w:name w:val="No Spacing"/>
    <w:uiPriority w:val="1"/>
    <w:qFormat/>
    <w:rsid w:val="00F01F99"/>
    <w:pPr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/>
    </w:rPr>
  </w:style>
  <w:style w:type="paragraph" w:customStyle="1" w:styleId="Default">
    <w:name w:val="Default"/>
    <w:rsid w:val="00F01F99"/>
    <w:pPr>
      <w:autoSpaceDE w:val="0"/>
      <w:autoSpaceDN w:val="0"/>
      <w:adjustRightInd w:val="0"/>
      <w:spacing w:after="0" w:line="240" w:lineRule="auto"/>
    </w:pPr>
    <w:rPr>
      <w:rFonts w:ascii="Times New Roman" w:eastAsia="Arial Unicode MS" w:hAnsi="Times New Roman" w:cs="Times New Roman"/>
      <w:color w:val="000000"/>
      <w:sz w:val="24"/>
      <w:szCs w:val="24"/>
      <w:lang w:eastAsia="ru-RU"/>
    </w:rPr>
  </w:style>
  <w:style w:type="character" w:customStyle="1" w:styleId="a4">
    <w:name w:val="Основной текст_"/>
    <w:basedOn w:val="a0"/>
    <w:link w:val="41"/>
    <w:rsid w:val="00F01F99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character" w:customStyle="1" w:styleId="6">
    <w:name w:val="Основной текст (6)_"/>
    <w:basedOn w:val="a0"/>
    <w:link w:val="60"/>
    <w:rsid w:val="00F01F99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character" w:customStyle="1" w:styleId="42">
    <w:name w:val="Заголовок №4_"/>
    <w:basedOn w:val="a0"/>
    <w:link w:val="43"/>
    <w:uiPriority w:val="99"/>
    <w:rsid w:val="00F01F99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character" w:customStyle="1" w:styleId="135pt">
    <w:name w:val="Основной текст + 13;5 pt;Полужирный"/>
    <w:basedOn w:val="a4"/>
    <w:rsid w:val="00F01F99"/>
    <w:rPr>
      <w:rFonts w:ascii="Times New Roman" w:eastAsia="Times New Roman" w:hAnsi="Times New Roman" w:cs="Times New Roman"/>
      <w:b/>
      <w:bCs/>
      <w:sz w:val="27"/>
      <w:szCs w:val="27"/>
      <w:shd w:val="clear" w:color="auto" w:fill="FFFFFF"/>
    </w:rPr>
  </w:style>
  <w:style w:type="character" w:customStyle="1" w:styleId="a5">
    <w:name w:val="Основной текст + Полужирный"/>
    <w:basedOn w:val="a4"/>
    <w:uiPriority w:val="99"/>
    <w:rsid w:val="00F01F99"/>
    <w:rPr>
      <w:rFonts w:ascii="Times New Roman" w:eastAsia="Times New Roman" w:hAnsi="Times New Roman" w:cs="Times New Roman"/>
      <w:b/>
      <w:bCs/>
      <w:sz w:val="23"/>
      <w:szCs w:val="23"/>
      <w:shd w:val="clear" w:color="auto" w:fill="FFFFFF"/>
    </w:rPr>
  </w:style>
  <w:style w:type="paragraph" w:customStyle="1" w:styleId="60">
    <w:name w:val="Основной текст (6)"/>
    <w:basedOn w:val="a"/>
    <w:link w:val="6"/>
    <w:rsid w:val="00F01F99"/>
    <w:pPr>
      <w:shd w:val="clear" w:color="auto" w:fill="FFFFFF"/>
      <w:spacing w:before="720" w:after="360" w:line="0" w:lineRule="atLeast"/>
    </w:pPr>
    <w:rPr>
      <w:rFonts w:ascii="Times New Roman" w:eastAsia="Times New Roman" w:hAnsi="Times New Roman" w:cs="Times New Roman"/>
      <w:color w:val="auto"/>
      <w:sz w:val="23"/>
      <w:szCs w:val="23"/>
      <w:lang w:eastAsia="en-US"/>
    </w:rPr>
  </w:style>
  <w:style w:type="paragraph" w:customStyle="1" w:styleId="43">
    <w:name w:val="Заголовок №4"/>
    <w:basedOn w:val="a"/>
    <w:link w:val="42"/>
    <w:uiPriority w:val="99"/>
    <w:rsid w:val="00F01F99"/>
    <w:pPr>
      <w:shd w:val="clear" w:color="auto" w:fill="FFFFFF"/>
      <w:spacing w:before="240" w:after="240" w:line="278" w:lineRule="exact"/>
      <w:ind w:hanging="340"/>
      <w:jc w:val="center"/>
      <w:outlineLvl w:val="3"/>
    </w:pPr>
    <w:rPr>
      <w:rFonts w:ascii="Times New Roman" w:eastAsia="Times New Roman" w:hAnsi="Times New Roman" w:cs="Times New Roman"/>
      <w:color w:val="auto"/>
      <w:sz w:val="23"/>
      <w:szCs w:val="23"/>
      <w:lang w:eastAsia="en-US"/>
    </w:rPr>
  </w:style>
  <w:style w:type="paragraph" w:customStyle="1" w:styleId="31">
    <w:name w:val="Заголовок №31"/>
    <w:basedOn w:val="a"/>
    <w:link w:val="3"/>
    <w:rsid w:val="00F01F99"/>
    <w:pPr>
      <w:widowControl w:val="0"/>
      <w:shd w:val="clear" w:color="auto" w:fill="FFFFFF"/>
      <w:spacing w:before="300" w:line="547" w:lineRule="exact"/>
      <w:ind w:hanging="360"/>
      <w:jc w:val="center"/>
      <w:outlineLvl w:val="2"/>
    </w:pPr>
    <w:rPr>
      <w:rFonts w:ascii="Trebuchet MS" w:eastAsia="Trebuchet MS" w:hAnsi="Trebuchet MS" w:cs="Trebuchet MS"/>
      <w:color w:val="auto"/>
      <w:sz w:val="26"/>
      <w:szCs w:val="26"/>
      <w:lang w:eastAsia="en-US"/>
    </w:rPr>
  </w:style>
  <w:style w:type="paragraph" w:customStyle="1" w:styleId="41">
    <w:name w:val="Основной текст4"/>
    <w:basedOn w:val="a"/>
    <w:link w:val="a4"/>
    <w:rsid w:val="00F01F99"/>
    <w:pPr>
      <w:widowControl w:val="0"/>
      <w:shd w:val="clear" w:color="auto" w:fill="FFFFFF"/>
      <w:spacing w:before="60" w:after="240" w:line="278" w:lineRule="exact"/>
      <w:ind w:hanging="380"/>
      <w:jc w:val="both"/>
    </w:pPr>
    <w:rPr>
      <w:rFonts w:ascii="Times New Roman" w:eastAsia="Times New Roman" w:hAnsi="Times New Roman" w:cs="Times New Roman"/>
      <w:color w:val="auto"/>
      <w:sz w:val="23"/>
      <w:szCs w:val="23"/>
      <w:lang w:eastAsia="en-US"/>
    </w:rPr>
  </w:style>
  <w:style w:type="character" w:customStyle="1" w:styleId="40">
    <w:name w:val="Заголовок 4 Знак"/>
    <w:basedOn w:val="a0"/>
    <w:link w:val="4"/>
    <w:rsid w:val="008E47A0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a6">
    <w:name w:val="List Paragraph"/>
    <w:basedOn w:val="a"/>
    <w:uiPriority w:val="34"/>
    <w:qFormat/>
    <w:rsid w:val="007115F9"/>
    <w:pPr>
      <w:ind w:left="720"/>
      <w:contextualSpacing/>
    </w:pPr>
  </w:style>
  <w:style w:type="character" w:customStyle="1" w:styleId="5">
    <w:name w:val="Основной текст (5)"/>
    <w:rsid w:val="001F0BE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1"/>
      <w:szCs w:val="21"/>
    </w:rPr>
  </w:style>
  <w:style w:type="character" w:customStyle="1" w:styleId="61">
    <w:name w:val="Основной текст (6) + Полужирный"/>
    <w:rsid w:val="001F0BE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4"/>
      <w:szCs w:val="24"/>
      <w:shd w:val="clear" w:color="auto" w:fill="FFFFFF"/>
    </w:rPr>
  </w:style>
  <w:style w:type="paragraph" w:customStyle="1" w:styleId="18">
    <w:name w:val="Основной текст18"/>
    <w:basedOn w:val="a"/>
    <w:rsid w:val="001F0BE2"/>
    <w:pPr>
      <w:shd w:val="clear" w:color="auto" w:fill="FFFFFF"/>
      <w:spacing w:after="360" w:line="264" w:lineRule="exact"/>
      <w:ind w:hanging="560"/>
      <w:jc w:val="center"/>
    </w:pPr>
    <w:rPr>
      <w:rFonts w:ascii="Times New Roman" w:eastAsia="Times New Roman" w:hAnsi="Times New Roman" w:cs="Times New Roman"/>
      <w:color w:val="auto"/>
      <w:sz w:val="22"/>
      <w:szCs w:val="22"/>
    </w:rPr>
  </w:style>
  <w:style w:type="character" w:customStyle="1" w:styleId="23">
    <w:name w:val="Основной текст2"/>
    <w:basedOn w:val="a0"/>
    <w:rsid w:val="001F0BE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10">
    <w:name w:val="Заголовок 1 Знак"/>
    <w:basedOn w:val="a0"/>
    <w:link w:val="1"/>
    <w:uiPriority w:val="9"/>
    <w:rsid w:val="001F0BE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1F0BE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a7">
    <w:name w:val="Normal (Web)"/>
    <w:basedOn w:val="a"/>
    <w:rsid w:val="001F0BE2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</w:rPr>
  </w:style>
  <w:style w:type="character" w:customStyle="1" w:styleId="12">
    <w:name w:val="Основной текст Знак1"/>
    <w:basedOn w:val="a0"/>
    <w:link w:val="a8"/>
    <w:uiPriority w:val="99"/>
    <w:rsid w:val="00C41B0E"/>
    <w:rPr>
      <w:rFonts w:ascii="Times New Roman" w:hAnsi="Times New Roman"/>
      <w:sz w:val="27"/>
      <w:szCs w:val="27"/>
      <w:shd w:val="clear" w:color="auto" w:fill="FFFFFF"/>
    </w:rPr>
  </w:style>
  <w:style w:type="paragraph" w:styleId="a8">
    <w:name w:val="Body Text"/>
    <w:basedOn w:val="a"/>
    <w:link w:val="12"/>
    <w:uiPriority w:val="99"/>
    <w:rsid w:val="00C41B0E"/>
    <w:pPr>
      <w:shd w:val="clear" w:color="auto" w:fill="FFFFFF"/>
      <w:spacing w:after="300" w:line="322" w:lineRule="exact"/>
      <w:jc w:val="both"/>
    </w:pPr>
    <w:rPr>
      <w:rFonts w:ascii="Times New Roman" w:eastAsiaTheme="minorHAnsi" w:hAnsi="Times New Roman" w:cstheme="minorBidi"/>
      <w:color w:val="auto"/>
      <w:sz w:val="27"/>
      <w:szCs w:val="27"/>
      <w:lang w:eastAsia="en-US"/>
    </w:rPr>
  </w:style>
  <w:style w:type="character" w:customStyle="1" w:styleId="a9">
    <w:name w:val="Основной текст Знак"/>
    <w:basedOn w:val="a0"/>
    <w:uiPriority w:val="99"/>
    <w:semiHidden/>
    <w:rsid w:val="00C41B0E"/>
    <w:rPr>
      <w:rFonts w:ascii="Arial Unicode MS" w:eastAsia="Arial Unicode MS" w:hAnsi="Arial Unicode MS" w:cs="Arial Unicode MS"/>
      <w:color w:val="000000"/>
      <w:sz w:val="24"/>
      <w:szCs w:val="24"/>
      <w:lang w:eastAsia="ru-RU"/>
    </w:rPr>
  </w:style>
  <w:style w:type="character" w:customStyle="1" w:styleId="120">
    <w:name w:val="Заголовок №1 (2)_"/>
    <w:basedOn w:val="a0"/>
    <w:link w:val="121"/>
    <w:uiPriority w:val="99"/>
    <w:rsid w:val="00C41B0E"/>
    <w:rPr>
      <w:rFonts w:ascii="Times New Roman" w:hAnsi="Times New Roman"/>
      <w:b/>
      <w:bCs/>
      <w:sz w:val="27"/>
      <w:szCs w:val="27"/>
      <w:shd w:val="clear" w:color="auto" w:fill="FFFFFF"/>
    </w:rPr>
  </w:style>
  <w:style w:type="character" w:customStyle="1" w:styleId="122">
    <w:name w:val="Заголовок №1 (2)"/>
    <w:basedOn w:val="120"/>
    <w:uiPriority w:val="99"/>
    <w:rsid w:val="00C41B0E"/>
    <w:rPr>
      <w:rFonts w:ascii="Times New Roman" w:hAnsi="Times New Roman"/>
      <w:b/>
      <w:bCs/>
      <w:sz w:val="27"/>
      <w:szCs w:val="27"/>
      <w:u w:val="single"/>
      <w:shd w:val="clear" w:color="auto" w:fill="FFFFFF"/>
    </w:rPr>
  </w:style>
  <w:style w:type="paragraph" w:customStyle="1" w:styleId="121">
    <w:name w:val="Заголовок №1 (2)1"/>
    <w:basedOn w:val="a"/>
    <w:link w:val="120"/>
    <w:uiPriority w:val="99"/>
    <w:rsid w:val="00C41B0E"/>
    <w:pPr>
      <w:shd w:val="clear" w:color="auto" w:fill="FFFFFF"/>
      <w:spacing w:line="322" w:lineRule="exact"/>
      <w:outlineLvl w:val="0"/>
    </w:pPr>
    <w:rPr>
      <w:rFonts w:ascii="Times New Roman" w:eastAsiaTheme="minorHAnsi" w:hAnsi="Times New Roman" w:cstheme="minorBidi"/>
      <w:b/>
      <w:bCs/>
      <w:color w:val="auto"/>
      <w:sz w:val="27"/>
      <w:szCs w:val="27"/>
      <w:lang w:eastAsia="en-US"/>
    </w:rPr>
  </w:style>
  <w:style w:type="paragraph" w:styleId="aa">
    <w:name w:val="List"/>
    <w:basedOn w:val="a"/>
    <w:rsid w:val="00C41B0E"/>
    <w:pPr>
      <w:ind w:left="283" w:hanging="283"/>
      <w:contextualSpacing/>
    </w:pPr>
    <w:rPr>
      <w:rFonts w:ascii="Times New Roman" w:eastAsia="Times New Roman" w:hAnsi="Times New Roman" w:cs="Times New Roman"/>
      <w:color w:val="auto"/>
    </w:rPr>
  </w:style>
  <w:style w:type="paragraph" w:styleId="32">
    <w:name w:val="Body Text Indent 3"/>
    <w:basedOn w:val="a"/>
    <w:link w:val="33"/>
    <w:rsid w:val="00C41B0E"/>
    <w:pPr>
      <w:spacing w:after="120"/>
      <w:ind w:left="283"/>
    </w:pPr>
    <w:rPr>
      <w:rFonts w:ascii="Times New Roman" w:eastAsia="Times New Roman" w:hAnsi="Times New Roman" w:cs="Times New Roman"/>
      <w:color w:val="auto"/>
      <w:sz w:val="16"/>
      <w:szCs w:val="16"/>
    </w:rPr>
  </w:style>
  <w:style w:type="character" w:customStyle="1" w:styleId="33">
    <w:name w:val="Основной текст с отступом 3 Знак"/>
    <w:basedOn w:val="a0"/>
    <w:link w:val="32"/>
    <w:rsid w:val="00C41B0E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b">
    <w:name w:val="Body Text Indent"/>
    <w:basedOn w:val="a"/>
    <w:link w:val="ac"/>
    <w:unhideWhenUsed/>
    <w:rsid w:val="006F1AF1"/>
    <w:pPr>
      <w:spacing w:after="120"/>
      <w:ind w:left="283"/>
    </w:pPr>
    <w:rPr>
      <w:rFonts w:ascii="Times New Roman" w:eastAsia="Times New Roman" w:hAnsi="Times New Roman" w:cs="Times New Roman"/>
      <w:color w:val="auto"/>
    </w:rPr>
  </w:style>
  <w:style w:type="character" w:customStyle="1" w:styleId="ac">
    <w:name w:val="Основной текст с отступом Знак"/>
    <w:basedOn w:val="a0"/>
    <w:link w:val="ab"/>
    <w:rsid w:val="006F1AF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footer"/>
    <w:basedOn w:val="a"/>
    <w:link w:val="ae"/>
    <w:uiPriority w:val="99"/>
    <w:rsid w:val="00830A23"/>
    <w:pPr>
      <w:tabs>
        <w:tab w:val="center" w:pos="4677"/>
        <w:tab w:val="right" w:pos="9355"/>
      </w:tabs>
      <w:suppressAutoHyphens/>
      <w:spacing w:after="280" w:line="120" w:lineRule="auto"/>
      <w:jc w:val="center"/>
    </w:pPr>
    <w:rPr>
      <w:rFonts w:ascii="Calibri" w:eastAsia="Times New Roman" w:hAnsi="Calibri" w:cs="Calibri"/>
      <w:color w:val="auto"/>
      <w:sz w:val="22"/>
      <w:szCs w:val="22"/>
      <w:lang w:eastAsia="ar-SA"/>
    </w:rPr>
  </w:style>
  <w:style w:type="character" w:customStyle="1" w:styleId="ae">
    <w:name w:val="Нижний колонтитул Знак"/>
    <w:basedOn w:val="a0"/>
    <w:link w:val="ad"/>
    <w:uiPriority w:val="99"/>
    <w:rsid w:val="00830A23"/>
    <w:rPr>
      <w:rFonts w:ascii="Calibri" w:eastAsia="Times New Roman" w:hAnsi="Calibri" w:cs="Calibri"/>
      <w:lang w:eastAsia="ar-SA"/>
    </w:rPr>
  </w:style>
  <w:style w:type="character" w:styleId="af">
    <w:name w:val="page number"/>
    <w:basedOn w:val="a0"/>
    <w:rsid w:val="00830A23"/>
  </w:style>
  <w:style w:type="paragraph" w:customStyle="1" w:styleId="210">
    <w:name w:val="Основной текст 21"/>
    <w:basedOn w:val="a"/>
    <w:rsid w:val="00710C79"/>
    <w:pPr>
      <w:suppressAutoHyphens/>
      <w:spacing w:after="120" w:line="480" w:lineRule="auto"/>
    </w:pPr>
    <w:rPr>
      <w:rFonts w:ascii="Times New Roman" w:eastAsia="Times New Roman" w:hAnsi="Times New Roman" w:cs="Times New Roman"/>
      <w:color w:val="auto"/>
      <w:lang w:eastAsia="ar-SA"/>
    </w:rPr>
  </w:style>
  <w:style w:type="paragraph" w:customStyle="1" w:styleId="af0">
    <w:name w:val="Базовый"/>
    <w:rsid w:val="008A6BED"/>
    <w:pPr>
      <w:tabs>
        <w:tab w:val="left" w:pos="709"/>
      </w:tabs>
      <w:suppressAutoHyphens/>
      <w:spacing w:after="0" w:line="100" w:lineRule="atLeast"/>
    </w:pPr>
    <w:rPr>
      <w:rFonts w:ascii="Times New Roman" w:eastAsia="Times New Roman" w:hAnsi="Times New Roman" w:cs="Times New Roman"/>
      <w:color w:val="00000A"/>
      <w:sz w:val="24"/>
      <w:szCs w:val="24"/>
      <w:lang w:eastAsia="ar-SA"/>
    </w:rPr>
  </w:style>
  <w:style w:type="paragraph" w:customStyle="1" w:styleId="af1">
    <w:name w:val="Содержимое таблицы"/>
    <w:basedOn w:val="a"/>
    <w:rsid w:val="008A6BED"/>
    <w:pPr>
      <w:suppressLineNumbers/>
      <w:suppressAutoHyphens/>
      <w:spacing w:after="200" w:line="276" w:lineRule="auto"/>
    </w:pPr>
    <w:rPr>
      <w:rFonts w:ascii="Calibri" w:eastAsia="Times New Roman" w:hAnsi="Calibri" w:cs="Calibri"/>
      <w:color w:val="auto"/>
      <w:sz w:val="22"/>
      <w:szCs w:val="22"/>
      <w:lang w:eastAsia="ar-SA"/>
    </w:rPr>
  </w:style>
  <w:style w:type="paragraph" w:customStyle="1" w:styleId="ConsPlusNonformat">
    <w:name w:val="ConsPlusNonformat"/>
    <w:uiPriority w:val="99"/>
    <w:rsid w:val="00020D05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af2">
    <w:name w:val="Прижатый влево"/>
    <w:basedOn w:val="a"/>
    <w:next w:val="a"/>
    <w:uiPriority w:val="99"/>
    <w:rsid w:val="0037651B"/>
    <w:pPr>
      <w:widowControl w:val="0"/>
      <w:autoSpaceDE w:val="0"/>
      <w:autoSpaceDN w:val="0"/>
      <w:adjustRightInd w:val="0"/>
    </w:pPr>
    <w:rPr>
      <w:rFonts w:ascii="Arial" w:eastAsia="Times New Roman" w:hAnsi="Arial" w:cs="Arial"/>
      <w:color w:val="auto"/>
    </w:rPr>
  </w:style>
  <w:style w:type="paragraph" w:styleId="24">
    <w:name w:val="List 2"/>
    <w:basedOn w:val="a"/>
    <w:uiPriority w:val="99"/>
    <w:semiHidden/>
    <w:unhideWhenUsed/>
    <w:rsid w:val="00CA4518"/>
    <w:pPr>
      <w:ind w:left="566" w:hanging="283"/>
      <w:contextualSpacing/>
    </w:pPr>
  </w:style>
  <w:style w:type="paragraph" w:styleId="af3">
    <w:name w:val="header"/>
    <w:basedOn w:val="a"/>
    <w:link w:val="af4"/>
    <w:uiPriority w:val="99"/>
    <w:unhideWhenUsed/>
    <w:rsid w:val="009C6715"/>
    <w:pPr>
      <w:tabs>
        <w:tab w:val="center" w:pos="4677"/>
        <w:tab w:val="right" w:pos="9355"/>
      </w:tabs>
    </w:pPr>
  </w:style>
  <w:style w:type="character" w:customStyle="1" w:styleId="af4">
    <w:name w:val="Верхний колонтитул Знак"/>
    <w:basedOn w:val="a0"/>
    <w:link w:val="af3"/>
    <w:uiPriority w:val="99"/>
    <w:rsid w:val="009C6715"/>
    <w:rPr>
      <w:rFonts w:ascii="Arial Unicode MS" w:eastAsia="Arial Unicode MS" w:hAnsi="Arial Unicode MS" w:cs="Arial Unicode MS"/>
      <w:color w:val="000000"/>
      <w:sz w:val="24"/>
      <w:szCs w:val="24"/>
      <w:lang w:eastAsia="ru-RU"/>
    </w:rPr>
  </w:style>
  <w:style w:type="character" w:customStyle="1" w:styleId="af5">
    <w:name w:val="Цветовое выделение"/>
    <w:uiPriority w:val="99"/>
    <w:rsid w:val="009C6715"/>
    <w:rPr>
      <w:b/>
      <w:bCs/>
      <w:color w:val="000080"/>
    </w:rPr>
  </w:style>
  <w:style w:type="character" w:customStyle="1" w:styleId="50">
    <w:name w:val="Заголовок №5_"/>
    <w:basedOn w:val="a0"/>
    <w:link w:val="51"/>
    <w:uiPriority w:val="99"/>
    <w:rsid w:val="00B30B7E"/>
    <w:rPr>
      <w:sz w:val="26"/>
      <w:szCs w:val="26"/>
      <w:shd w:val="clear" w:color="auto" w:fill="FFFFFF"/>
    </w:rPr>
  </w:style>
  <w:style w:type="character" w:customStyle="1" w:styleId="9">
    <w:name w:val="Основной текст (9)_"/>
    <w:basedOn w:val="a0"/>
    <w:link w:val="90"/>
    <w:uiPriority w:val="99"/>
    <w:rsid w:val="00B30B7E"/>
    <w:rPr>
      <w:sz w:val="23"/>
      <w:szCs w:val="23"/>
      <w:shd w:val="clear" w:color="auto" w:fill="FFFFFF"/>
    </w:rPr>
  </w:style>
  <w:style w:type="character" w:customStyle="1" w:styleId="913pt">
    <w:name w:val="Основной текст (9) + 13 pt"/>
    <w:basedOn w:val="9"/>
    <w:uiPriority w:val="99"/>
    <w:rsid w:val="00B30B7E"/>
    <w:rPr>
      <w:sz w:val="26"/>
      <w:szCs w:val="26"/>
      <w:shd w:val="clear" w:color="auto" w:fill="FFFFFF"/>
    </w:rPr>
  </w:style>
  <w:style w:type="character" w:customStyle="1" w:styleId="72">
    <w:name w:val="Основной текст + Полужирный7"/>
    <w:basedOn w:val="12"/>
    <w:uiPriority w:val="99"/>
    <w:rsid w:val="00B30B7E"/>
    <w:rPr>
      <w:rFonts w:ascii="Times New Roman" w:hAnsi="Times New Roman" w:cs="Times New Roman"/>
      <w:b/>
      <w:bCs/>
      <w:spacing w:val="0"/>
      <w:sz w:val="23"/>
      <w:szCs w:val="23"/>
      <w:shd w:val="clear" w:color="auto" w:fill="FFFFFF"/>
    </w:rPr>
  </w:style>
  <w:style w:type="character" w:customStyle="1" w:styleId="52">
    <w:name w:val="Основной текст + Полужирный5"/>
    <w:basedOn w:val="12"/>
    <w:uiPriority w:val="99"/>
    <w:rsid w:val="00B30B7E"/>
    <w:rPr>
      <w:rFonts w:ascii="Times New Roman" w:hAnsi="Times New Roman" w:cs="Times New Roman"/>
      <w:b/>
      <w:bCs/>
      <w:spacing w:val="0"/>
      <w:sz w:val="23"/>
      <w:szCs w:val="23"/>
      <w:shd w:val="clear" w:color="auto" w:fill="FFFFFF"/>
    </w:rPr>
  </w:style>
  <w:style w:type="paragraph" w:customStyle="1" w:styleId="51">
    <w:name w:val="Заголовок №5"/>
    <w:basedOn w:val="a"/>
    <w:link w:val="50"/>
    <w:uiPriority w:val="99"/>
    <w:rsid w:val="00B30B7E"/>
    <w:pPr>
      <w:shd w:val="clear" w:color="auto" w:fill="FFFFFF"/>
      <w:spacing w:before="540" w:after="420" w:line="240" w:lineRule="atLeast"/>
      <w:ind w:hanging="540"/>
      <w:jc w:val="both"/>
      <w:outlineLvl w:val="4"/>
    </w:pPr>
    <w:rPr>
      <w:rFonts w:asciiTheme="minorHAnsi" w:eastAsiaTheme="minorHAnsi" w:hAnsiTheme="minorHAnsi" w:cstheme="minorBidi"/>
      <w:color w:val="auto"/>
      <w:sz w:val="26"/>
      <w:szCs w:val="26"/>
      <w:lang w:eastAsia="en-US"/>
    </w:rPr>
  </w:style>
  <w:style w:type="paragraph" w:customStyle="1" w:styleId="90">
    <w:name w:val="Основной текст (9)"/>
    <w:basedOn w:val="a"/>
    <w:link w:val="9"/>
    <w:uiPriority w:val="99"/>
    <w:rsid w:val="00B30B7E"/>
    <w:pPr>
      <w:shd w:val="clear" w:color="auto" w:fill="FFFFFF"/>
      <w:spacing w:before="600" w:after="300" w:line="278" w:lineRule="exact"/>
      <w:ind w:firstLine="600"/>
      <w:jc w:val="both"/>
    </w:pPr>
    <w:rPr>
      <w:rFonts w:asciiTheme="minorHAnsi" w:eastAsiaTheme="minorHAnsi" w:hAnsiTheme="minorHAnsi" w:cstheme="minorBidi"/>
      <w:color w:val="auto"/>
      <w:sz w:val="23"/>
      <w:szCs w:val="23"/>
      <w:lang w:eastAsia="en-US"/>
    </w:rPr>
  </w:style>
  <w:style w:type="character" w:customStyle="1" w:styleId="62">
    <w:name w:val="Заголовок №6_"/>
    <w:basedOn w:val="a0"/>
    <w:link w:val="63"/>
    <w:uiPriority w:val="99"/>
    <w:rsid w:val="004F47BF"/>
    <w:rPr>
      <w:rFonts w:ascii="Times New Roman" w:hAnsi="Times New Roman" w:cs="Times New Roman"/>
      <w:b/>
      <w:bCs/>
      <w:sz w:val="23"/>
      <w:szCs w:val="23"/>
      <w:shd w:val="clear" w:color="auto" w:fill="FFFFFF"/>
    </w:rPr>
  </w:style>
  <w:style w:type="paragraph" w:customStyle="1" w:styleId="63">
    <w:name w:val="Заголовок №6"/>
    <w:basedOn w:val="a"/>
    <w:link w:val="62"/>
    <w:uiPriority w:val="99"/>
    <w:rsid w:val="004F47BF"/>
    <w:pPr>
      <w:shd w:val="clear" w:color="auto" w:fill="FFFFFF"/>
      <w:spacing w:line="274" w:lineRule="exact"/>
      <w:outlineLvl w:val="5"/>
    </w:pPr>
    <w:rPr>
      <w:rFonts w:ascii="Times New Roman" w:eastAsiaTheme="minorHAnsi" w:hAnsi="Times New Roman" w:cs="Times New Roman"/>
      <w:b/>
      <w:bCs/>
      <w:color w:val="auto"/>
      <w:sz w:val="23"/>
      <w:szCs w:val="23"/>
      <w:lang w:eastAsia="en-US"/>
    </w:rPr>
  </w:style>
  <w:style w:type="character" w:customStyle="1" w:styleId="110">
    <w:name w:val="Основной текст (11)_"/>
    <w:basedOn w:val="a0"/>
    <w:link w:val="111"/>
    <w:uiPriority w:val="99"/>
    <w:rsid w:val="004F47BF"/>
    <w:rPr>
      <w:rFonts w:ascii="Times New Roman" w:hAnsi="Times New Roman" w:cs="Times New Roman"/>
      <w:b/>
      <w:bCs/>
      <w:sz w:val="28"/>
      <w:szCs w:val="28"/>
      <w:shd w:val="clear" w:color="auto" w:fill="FFFFFF"/>
    </w:rPr>
  </w:style>
  <w:style w:type="character" w:customStyle="1" w:styleId="34">
    <w:name w:val="Основной текст + Полужирный3"/>
    <w:basedOn w:val="12"/>
    <w:uiPriority w:val="99"/>
    <w:rsid w:val="004F47BF"/>
    <w:rPr>
      <w:rFonts w:ascii="Times New Roman" w:hAnsi="Times New Roman" w:cs="Times New Roman"/>
      <w:b/>
      <w:bCs/>
      <w:spacing w:val="0"/>
      <w:sz w:val="23"/>
      <w:szCs w:val="23"/>
      <w:shd w:val="clear" w:color="auto" w:fill="FFFFFF"/>
    </w:rPr>
  </w:style>
  <w:style w:type="character" w:customStyle="1" w:styleId="25">
    <w:name w:val="Основной текст + Полужирный2"/>
    <w:aliases w:val="Курсив"/>
    <w:basedOn w:val="12"/>
    <w:uiPriority w:val="99"/>
    <w:rsid w:val="004F47BF"/>
    <w:rPr>
      <w:rFonts w:ascii="Times New Roman" w:hAnsi="Times New Roman" w:cs="Times New Roman"/>
      <w:b/>
      <w:bCs/>
      <w:i/>
      <w:iCs/>
      <w:spacing w:val="0"/>
      <w:sz w:val="23"/>
      <w:szCs w:val="23"/>
      <w:shd w:val="clear" w:color="auto" w:fill="FFFFFF"/>
    </w:rPr>
  </w:style>
  <w:style w:type="character" w:customStyle="1" w:styleId="af6">
    <w:name w:val="Основной текст + Курсив"/>
    <w:basedOn w:val="12"/>
    <w:uiPriority w:val="99"/>
    <w:rsid w:val="004F47BF"/>
    <w:rPr>
      <w:rFonts w:ascii="Times New Roman" w:hAnsi="Times New Roman" w:cs="Times New Roman"/>
      <w:i/>
      <w:iCs/>
      <w:spacing w:val="0"/>
      <w:sz w:val="23"/>
      <w:szCs w:val="23"/>
      <w:shd w:val="clear" w:color="auto" w:fill="FFFFFF"/>
    </w:rPr>
  </w:style>
  <w:style w:type="character" w:customStyle="1" w:styleId="13">
    <w:name w:val="Основной текст + Полужирный1"/>
    <w:aliases w:val="Курсив2"/>
    <w:basedOn w:val="12"/>
    <w:uiPriority w:val="99"/>
    <w:rsid w:val="004F47BF"/>
    <w:rPr>
      <w:rFonts w:ascii="Times New Roman" w:hAnsi="Times New Roman" w:cs="Times New Roman"/>
      <w:b/>
      <w:bCs/>
      <w:i/>
      <w:iCs/>
      <w:spacing w:val="0"/>
      <w:sz w:val="23"/>
      <w:szCs w:val="23"/>
      <w:shd w:val="clear" w:color="auto" w:fill="FFFFFF"/>
    </w:rPr>
  </w:style>
  <w:style w:type="paragraph" w:customStyle="1" w:styleId="111">
    <w:name w:val="Основной текст (11)"/>
    <w:basedOn w:val="a"/>
    <w:link w:val="110"/>
    <w:uiPriority w:val="99"/>
    <w:rsid w:val="004F47BF"/>
    <w:pPr>
      <w:shd w:val="clear" w:color="auto" w:fill="FFFFFF"/>
      <w:spacing w:after="60" w:line="509" w:lineRule="exact"/>
    </w:pPr>
    <w:rPr>
      <w:rFonts w:ascii="Times New Roman" w:eastAsiaTheme="minorHAnsi" w:hAnsi="Times New Roman" w:cs="Times New Roman"/>
      <w:b/>
      <w:bCs/>
      <w:color w:val="auto"/>
      <w:sz w:val="28"/>
      <w:szCs w:val="28"/>
      <w:lang w:eastAsia="en-US"/>
    </w:rPr>
  </w:style>
  <w:style w:type="character" w:customStyle="1" w:styleId="620">
    <w:name w:val="Основной текст (6)2"/>
    <w:basedOn w:val="a0"/>
    <w:uiPriority w:val="99"/>
    <w:rsid w:val="004F47BF"/>
    <w:rPr>
      <w:rFonts w:ascii="Times New Roman" w:hAnsi="Times New Roman" w:cs="Times New Roman"/>
      <w:b/>
      <w:bCs/>
      <w:noProof/>
      <w:spacing w:val="0"/>
      <w:sz w:val="27"/>
      <w:szCs w:val="27"/>
    </w:rPr>
  </w:style>
  <w:style w:type="paragraph" w:styleId="af7">
    <w:name w:val="Balloon Text"/>
    <w:basedOn w:val="a"/>
    <w:link w:val="af8"/>
    <w:uiPriority w:val="99"/>
    <w:semiHidden/>
    <w:unhideWhenUsed/>
    <w:rsid w:val="00215B18"/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basedOn w:val="a0"/>
    <w:link w:val="af7"/>
    <w:uiPriority w:val="99"/>
    <w:semiHidden/>
    <w:rsid w:val="00215B18"/>
    <w:rPr>
      <w:rFonts w:ascii="Tahoma" w:eastAsia="Arial Unicode MS" w:hAnsi="Tahoma" w:cs="Tahoma"/>
      <w:color w:val="000000"/>
      <w:sz w:val="16"/>
      <w:szCs w:val="16"/>
      <w:lang w:eastAsia="ru-RU"/>
    </w:rPr>
  </w:style>
  <w:style w:type="table" w:styleId="af9">
    <w:name w:val="Table Grid"/>
    <w:basedOn w:val="a1"/>
    <w:uiPriority w:val="59"/>
    <w:rsid w:val="006C515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AE5A30-92CF-4A3E-8A9C-0F7E6EB05F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19</Pages>
  <Words>7563</Words>
  <Characters>43113</Characters>
  <Application>Microsoft Office Word</Application>
  <DocSecurity>0</DocSecurity>
  <Lines>359</Lines>
  <Paragraphs>101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50575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 Павловна</dc:creator>
  <cp:lastModifiedBy>user</cp:lastModifiedBy>
  <cp:revision>11</cp:revision>
  <cp:lastPrinted>2016-11-14T03:31:00Z</cp:lastPrinted>
  <dcterms:created xsi:type="dcterms:W3CDTF">2016-10-25T23:03:00Z</dcterms:created>
  <dcterms:modified xsi:type="dcterms:W3CDTF">2019-04-17T03:44:00Z</dcterms:modified>
</cp:coreProperties>
</file>